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E3" w:rsidRDefault="000463E3" w:rsidP="000463E3">
      <w:pPr>
        <w:spacing w:after="103" w:line="280" w:lineRule="atLeas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Муниципальное </w:t>
      </w:r>
      <w:r w:rsidR="002529C0">
        <w:rPr>
          <w:rFonts w:ascii="Times New Roman" w:eastAsia="Times New Roman" w:hAnsi="Times New Roman" w:cs="Times New Roman"/>
          <w:bCs/>
          <w:color w:val="000000" w:themeColor="text1"/>
          <w:sz w:val="28"/>
          <w:szCs w:val="28"/>
          <w:lang w:eastAsia="ru-RU"/>
        </w:rPr>
        <w:t>бюджет</w:t>
      </w:r>
      <w:r>
        <w:rPr>
          <w:rFonts w:ascii="Times New Roman" w:eastAsia="Times New Roman" w:hAnsi="Times New Roman" w:cs="Times New Roman"/>
          <w:bCs/>
          <w:color w:val="000000" w:themeColor="text1"/>
          <w:sz w:val="28"/>
          <w:szCs w:val="28"/>
          <w:lang w:eastAsia="ru-RU"/>
        </w:rPr>
        <w:t>ное дошкольное образовательное учреждение</w:t>
      </w:r>
    </w:p>
    <w:p w:rsidR="000463E3" w:rsidRDefault="000463E3" w:rsidP="000463E3">
      <w:pPr>
        <w:spacing w:after="103" w:line="280" w:lineRule="atLeas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2529C0">
        <w:rPr>
          <w:rFonts w:ascii="Times New Roman" w:eastAsia="Times New Roman" w:hAnsi="Times New Roman" w:cs="Times New Roman"/>
          <w:bCs/>
          <w:color w:val="000000" w:themeColor="text1"/>
          <w:sz w:val="28"/>
          <w:szCs w:val="28"/>
          <w:lang w:eastAsia="ru-RU"/>
        </w:rPr>
        <w:t>детский сад № 7</w:t>
      </w:r>
      <w:r>
        <w:rPr>
          <w:rFonts w:ascii="Times New Roman" w:eastAsia="Times New Roman" w:hAnsi="Times New Roman" w:cs="Times New Roman"/>
          <w:bCs/>
          <w:color w:val="000000" w:themeColor="text1"/>
          <w:sz w:val="28"/>
          <w:szCs w:val="28"/>
          <w:lang w:eastAsia="ru-RU"/>
        </w:rPr>
        <w:t xml:space="preserve"> «</w:t>
      </w:r>
      <w:r w:rsidR="002529C0">
        <w:rPr>
          <w:rFonts w:ascii="Times New Roman" w:eastAsia="Times New Roman" w:hAnsi="Times New Roman" w:cs="Times New Roman"/>
          <w:bCs/>
          <w:color w:val="000000" w:themeColor="text1"/>
          <w:sz w:val="28"/>
          <w:szCs w:val="28"/>
          <w:lang w:eastAsia="ru-RU"/>
        </w:rPr>
        <w:t>Солнышко</w:t>
      </w:r>
      <w:r>
        <w:rPr>
          <w:rFonts w:ascii="Times New Roman" w:eastAsia="Times New Roman" w:hAnsi="Times New Roman" w:cs="Times New Roman"/>
          <w:bCs/>
          <w:color w:val="000000" w:themeColor="text1"/>
          <w:sz w:val="28"/>
          <w:szCs w:val="28"/>
          <w:lang w:eastAsia="ru-RU"/>
        </w:rPr>
        <w:t>»</w:t>
      </w:r>
    </w:p>
    <w:p w:rsidR="00E2443A" w:rsidRDefault="00E2443A" w:rsidP="000463E3">
      <w:pPr>
        <w:spacing w:after="103" w:line="280" w:lineRule="atLeast"/>
        <w:rPr>
          <w:rFonts w:ascii="Times New Roman" w:eastAsia="Times New Roman" w:hAnsi="Times New Roman" w:cs="Times New Roman"/>
          <w:bCs/>
          <w:color w:val="000000" w:themeColor="text1"/>
          <w:sz w:val="28"/>
          <w:szCs w:val="28"/>
          <w:lang w:eastAsia="ru-RU"/>
        </w:rPr>
      </w:pPr>
    </w:p>
    <w:p w:rsidR="000463E3" w:rsidRDefault="000463E3" w:rsidP="000463E3">
      <w:pPr>
        <w:spacing w:after="0" w:line="280" w:lineRule="atLeas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СОГЛАСОВАНО:                                               УТВЕРЖДЕНО:</w:t>
      </w:r>
    </w:p>
    <w:p w:rsidR="00D6546C" w:rsidRDefault="000463E3" w:rsidP="00E2443A">
      <w:pPr>
        <w:spacing w:after="0" w:line="280" w:lineRule="atLeast"/>
        <w:rPr>
          <w:rFonts w:ascii="Times New Roman" w:eastAsia="Times New Roman" w:hAnsi="Times New Roman" w:cs="Times New Roman"/>
          <w:bCs/>
          <w:color w:val="000000" w:themeColor="text1"/>
          <w:sz w:val="24"/>
          <w:szCs w:val="24"/>
          <w:lang w:eastAsia="ru-RU"/>
        </w:rPr>
      </w:pPr>
      <w:r w:rsidRPr="000463E3">
        <w:rPr>
          <w:rFonts w:ascii="Times New Roman" w:eastAsia="Times New Roman" w:hAnsi="Times New Roman" w:cs="Times New Roman"/>
          <w:bCs/>
          <w:color w:val="000000" w:themeColor="text1"/>
          <w:sz w:val="24"/>
          <w:szCs w:val="24"/>
          <w:lang w:eastAsia="ru-RU"/>
        </w:rPr>
        <w:t>Педагогическим Советом</w:t>
      </w:r>
      <w:r w:rsidR="007D1A2D">
        <w:rPr>
          <w:rFonts w:ascii="Times New Roman" w:eastAsia="Times New Roman" w:hAnsi="Times New Roman" w:cs="Times New Roman"/>
          <w:bCs/>
          <w:color w:val="000000" w:themeColor="text1"/>
          <w:sz w:val="24"/>
          <w:szCs w:val="24"/>
          <w:lang w:eastAsia="ru-RU"/>
        </w:rPr>
        <w:t xml:space="preserve">                               </w:t>
      </w:r>
      <w:r w:rsidR="00D6546C">
        <w:rPr>
          <w:rFonts w:ascii="Times New Roman" w:eastAsia="Times New Roman" w:hAnsi="Times New Roman" w:cs="Times New Roman"/>
          <w:bCs/>
          <w:color w:val="000000" w:themeColor="text1"/>
          <w:sz w:val="24"/>
          <w:szCs w:val="24"/>
          <w:lang w:eastAsia="ru-RU"/>
        </w:rPr>
        <w:t xml:space="preserve">            </w:t>
      </w:r>
      <w:r w:rsidR="007D1A2D">
        <w:rPr>
          <w:rFonts w:ascii="Times New Roman" w:eastAsia="Times New Roman" w:hAnsi="Times New Roman" w:cs="Times New Roman"/>
          <w:bCs/>
          <w:color w:val="000000" w:themeColor="text1"/>
          <w:sz w:val="24"/>
          <w:szCs w:val="24"/>
          <w:lang w:eastAsia="ru-RU"/>
        </w:rPr>
        <w:t xml:space="preserve">  </w:t>
      </w:r>
      <w:r w:rsidRPr="000463E3">
        <w:rPr>
          <w:rFonts w:ascii="Times New Roman" w:eastAsia="Times New Roman" w:hAnsi="Times New Roman" w:cs="Times New Roman"/>
          <w:bCs/>
          <w:color w:val="000000" w:themeColor="text1"/>
          <w:sz w:val="24"/>
          <w:szCs w:val="24"/>
          <w:lang w:eastAsia="ru-RU"/>
        </w:rPr>
        <w:t>Заведующ</w:t>
      </w:r>
      <w:r w:rsidR="00D6546C">
        <w:rPr>
          <w:rFonts w:ascii="Times New Roman" w:eastAsia="Times New Roman" w:hAnsi="Times New Roman" w:cs="Times New Roman"/>
          <w:bCs/>
          <w:color w:val="000000" w:themeColor="text1"/>
          <w:sz w:val="24"/>
          <w:szCs w:val="24"/>
          <w:lang w:eastAsia="ru-RU"/>
        </w:rPr>
        <w:t>им МБ</w:t>
      </w:r>
      <w:r w:rsidRPr="000463E3">
        <w:rPr>
          <w:rFonts w:ascii="Times New Roman" w:eastAsia="Times New Roman" w:hAnsi="Times New Roman" w:cs="Times New Roman"/>
          <w:bCs/>
          <w:color w:val="000000" w:themeColor="text1"/>
          <w:sz w:val="24"/>
          <w:szCs w:val="24"/>
          <w:lang w:eastAsia="ru-RU"/>
        </w:rPr>
        <w:t>ДОУ</w:t>
      </w:r>
      <w:r w:rsidR="00D6546C">
        <w:rPr>
          <w:rFonts w:ascii="Times New Roman" w:eastAsia="Times New Roman" w:hAnsi="Times New Roman" w:cs="Times New Roman"/>
          <w:bCs/>
          <w:color w:val="000000" w:themeColor="text1"/>
          <w:sz w:val="24"/>
          <w:szCs w:val="24"/>
          <w:lang w:eastAsia="ru-RU"/>
        </w:rPr>
        <w:t xml:space="preserve">-д/с №7 </w:t>
      </w:r>
      <w:r>
        <w:rPr>
          <w:rFonts w:ascii="Times New Roman" w:eastAsia="Times New Roman" w:hAnsi="Times New Roman" w:cs="Times New Roman"/>
          <w:bCs/>
          <w:color w:val="000000" w:themeColor="text1"/>
          <w:sz w:val="24"/>
          <w:szCs w:val="24"/>
          <w:lang w:eastAsia="ru-RU"/>
        </w:rPr>
        <w:t xml:space="preserve"> </w:t>
      </w:r>
    </w:p>
    <w:p w:rsidR="00E2443A" w:rsidRPr="000463E3" w:rsidRDefault="00E2443A" w:rsidP="00E2443A">
      <w:pPr>
        <w:spacing w:after="0" w:line="280" w:lineRule="atLeast"/>
        <w:rPr>
          <w:rFonts w:ascii="Times New Roman" w:eastAsia="Times New Roman" w:hAnsi="Times New Roman" w:cs="Times New Roman"/>
          <w:bCs/>
          <w:color w:val="000000" w:themeColor="text1"/>
          <w:sz w:val="24"/>
          <w:szCs w:val="24"/>
          <w:lang w:eastAsia="ru-RU"/>
        </w:rPr>
      </w:pPr>
      <w:r w:rsidRPr="000463E3">
        <w:rPr>
          <w:rFonts w:ascii="Times New Roman" w:eastAsia="Times New Roman" w:hAnsi="Times New Roman" w:cs="Times New Roman"/>
          <w:bCs/>
          <w:color w:val="000000" w:themeColor="text1"/>
          <w:sz w:val="24"/>
          <w:szCs w:val="24"/>
          <w:lang w:eastAsia="ru-RU"/>
        </w:rPr>
        <w:t>Протокол №___________</w:t>
      </w:r>
      <w:r>
        <w:rPr>
          <w:rFonts w:ascii="Times New Roman" w:eastAsia="Times New Roman" w:hAnsi="Times New Roman" w:cs="Times New Roman"/>
          <w:bCs/>
          <w:color w:val="000000" w:themeColor="text1"/>
          <w:sz w:val="24"/>
          <w:szCs w:val="24"/>
          <w:lang w:eastAsia="ru-RU"/>
        </w:rPr>
        <w:t xml:space="preserve">                                                 </w:t>
      </w:r>
      <w:r w:rsidR="007D1A2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w:t>
      </w:r>
      <w:r w:rsidR="00D6546C">
        <w:rPr>
          <w:rFonts w:ascii="Times New Roman" w:eastAsia="Times New Roman" w:hAnsi="Times New Roman" w:cs="Times New Roman"/>
          <w:bCs/>
          <w:color w:val="000000" w:themeColor="text1"/>
          <w:sz w:val="24"/>
          <w:szCs w:val="24"/>
          <w:lang w:eastAsia="ru-RU"/>
        </w:rPr>
        <w:t>Солнышко</w:t>
      </w:r>
      <w:r>
        <w:rPr>
          <w:rFonts w:ascii="Times New Roman" w:eastAsia="Times New Roman" w:hAnsi="Times New Roman" w:cs="Times New Roman"/>
          <w:bCs/>
          <w:color w:val="000000" w:themeColor="text1"/>
          <w:sz w:val="24"/>
          <w:szCs w:val="24"/>
          <w:lang w:eastAsia="ru-RU"/>
        </w:rPr>
        <w:t>»</w:t>
      </w:r>
    </w:p>
    <w:p w:rsidR="00E2443A" w:rsidRPr="000463E3" w:rsidRDefault="00964773" w:rsidP="00E2443A">
      <w:pPr>
        <w:spacing w:after="0" w:line="280" w:lineRule="atLeas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От «__» _________ 2020</w:t>
      </w:r>
      <w:r w:rsidR="00E2443A" w:rsidRPr="000463E3">
        <w:rPr>
          <w:rFonts w:ascii="Times New Roman" w:eastAsia="Times New Roman" w:hAnsi="Times New Roman" w:cs="Times New Roman"/>
          <w:bCs/>
          <w:color w:val="000000" w:themeColor="text1"/>
          <w:sz w:val="24"/>
          <w:szCs w:val="24"/>
          <w:lang w:eastAsia="ru-RU"/>
        </w:rPr>
        <w:t>г.</w:t>
      </w:r>
      <w:r w:rsidR="00E2443A">
        <w:rPr>
          <w:rFonts w:ascii="Times New Roman" w:eastAsia="Times New Roman" w:hAnsi="Times New Roman" w:cs="Times New Roman"/>
          <w:bCs/>
          <w:color w:val="000000" w:themeColor="text1"/>
          <w:sz w:val="24"/>
          <w:szCs w:val="24"/>
          <w:lang w:eastAsia="ru-RU"/>
        </w:rPr>
        <w:t xml:space="preserve">                                              </w:t>
      </w:r>
      <w:r w:rsidR="007D1A2D">
        <w:rPr>
          <w:rFonts w:ascii="Times New Roman" w:eastAsia="Times New Roman" w:hAnsi="Times New Roman" w:cs="Times New Roman"/>
          <w:bCs/>
          <w:color w:val="000000" w:themeColor="text1"/>
          <w:sz w:val="24"/>
          <w:szCs w:val="24"/>
          <w:lang w:eastAsia="ru-RU"/>
        </w:rPr>
        <w:t xml:space="preserve"> </w:t>
      </w:r>
      <w:r w:rsidR="00E2443A">
        <w:rPr>
          <w:rFonts w:ascii="Times New Roman" w:eastAsia="Times New Roman" w:hAnsi="Times New Roman" w:cs="Times New Roman"/>
          <w:bCs/>
          <w:color w:val="000000" w:themeColor="text1"/>
          <w:sz w:val="24"/>
          <w:szCs w:val="24"/>
          <w:lang w:eastAsia="ru-RU"/>
        </w:rPr>
        <w:t xml:space="preserve"> ___________ </w:t>
      </w:r>
      <w:r w:rsidR="00D6546C">
        <w:rPr>
          <w:rFonts w:ascii="Times New Roman" w:eastAsia="Times New Roman" w:hAnsi="Times New Roman" w:cs="Times New Roman"/>
          <w:bCs/>
          <w:color w:val="000000" w:themeColor="text1"/>
          <w:sz w:val="24"/>
          <w:szCs w:val="24"/>
          <w:lang w:eastAsia="ru-RU"/>
        </w:rPr>
        <w:t>Н</w:t>
      </w:r>
      <w:r w:rsidR="00E2443A">
        <w:rPr>
          <w:rFonts w:ascii="Times New Roman" w:eastAsia="Times New Roman" w:hAnsi="Times New Roman" w:cs="Times New Roman"/>
          <w:bCs/>
          <w:color w:val="000000" w:themeColor="text1"/>
          <w:sz w:val="24"/>
          <w:szCs w:val="24"/>
          <w:lang w:eastAsia="ru-RU"/>
        </w:rPr>
        <w:t>.</w:t>
      </w:r>
      <w:r w:rsidR="00D6546C">
        <w:rPr>
          <w:rFonts w:ascii="Times New Roman" w:eastAsia="Times New Roman" w:hAnsi="Times New Roman" w:cs="Times New Roman"/>
          <w:bCs/>
          <w:color w:val="000000" w:themeColor="text1"/>
          <w:sz w:val="24"/>
          <w:szCs w:val="24"/>
          <w:lang w:eastAsia="ru-RU"/>
        </w:rPr>
        <w:t>К</w:t>
      </w:r>
      <w:r w:rsidR="00E2443A">
        <w:rPr>
          <w:rFonts w:ascii="Times New Roman" w:eastAsia="Times New Roman" w:hAnsi="Times New Roman" w:cs="Times New Roman"/>
          <w:bCs/>
          <w:color w:val="000000" w:themeColor="text1"/>
          <w:sz w:val="24"/>
          <w:szCs w:val="24"/>
          <w:lang w:eastAsia="ru-RU"/>
        </w:rPr>
        <w:t xml:space="preserve">. </w:t>
      </w:r>
      <w:r w:rsidR="00D6546C">
        <w:rPr>
          <w:rFonts w:ascii="Times New Roman" w:eastAsia="Times New Roman" w:hAnsi="Times New Roman" w:cs="Times New Roman"/>
          <w:bCs/>
          <w:color w:val="000000" w:themeColor="text1"/>
          <w:sz w:val="24"/>
          <w:szCs w:val="24"/>
          <w:lang w:eastAsia="ru-RU"/>
        </w:rPr>
        <w:t>Панчук</w:t>
      </w:r>
    </w:p>
    <w:p w:rsidR="000463E3" w:rsidRDefault="000463E3"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Default="00E2443A" w:rsidP="000463E3">
      <w:pPr>
        <w:spacing w:after="0" w:line="280" w:lineRule="atLeast"/>
        <w:rPr>
          <w:rFonts w:ascii="Times New Roman" w:eastAsia="Times New Roman" w:hAnsi="Times New Roman" w:cs="Times New Roman"/>
          <w:bCs/>
          <w:color w:val="000000" w:themeColor="text1"/>
          <w:sz w:val="24"/>
          <w:szCs w:val="24"/>
          <w:lang w:eastAsia="ru-RU"/>
        </w:rPr>
      </w:pPr>
    </w:p>
    <w:p w:rsidR="00E2443A" w:rsidRPr="00E2443A" w:rsidRDefault="00E2443A" w:rsidP="00E2443A">
      <w:pPr>
        <w:spacing w:after="0" w:line="280" w:lineRule="atLeast"/>
        <w:jc w:val="center"/>
        <w:rPr>
          <w:rFonts w:ascii="Times New Roman" w:eastAsia="Times New Roman" w:hAnsi="Times New Roman" w:cs="Times New Roman"/>
          <w:b/>
          <w:bCs/>
          <w:color w:val="000000" w:themeColor="text1"/>
          <w:sz w:val="48"/>
          <w:szCs w:val="48"/>
          <w:lang w:eastAsia="ru-RU"/>
        </w:rPr>
      </w:pPr>
      <w:r w:rsidRPr="00E2443A">
        <w:rPr>
          <w:rFonts w:ascii="Times New Roman" w:eastAsia="Times New Roman" w:hAnsi="Times New Roman" w:cs="Times New Roman"/>
          <w:b/>
          <w:bCs/>
          <w:color w:val="000000" w:themeColor="text1"/>
          <w:sz w:val="48"/>
          <w:szCs w:val="48"/>
          <w:lang w:eastAsia="ru-RU"/>
        </w:rPr>
        <w:t>Отчёт о результатах</w:t>
      </w:r>
    </w:p>
    <w:p w:rsidR="000463E3" w:rsidRPr="00E2443A" w:rsidRDefault="00E2443A" w:rsidP="00E2443A">
      <w:pPr>
        <w:spacing w:after="0" w:line="280" w:lineRule="atLeast"/>
        <w:jc w:val="center"/>
        <w:rPr>
          <w:rFonts w:ascii="Times New Roman" w:eastAsia="Times New Roman" w:hAnsi="Times New Roman" w:cs="Times New Roman"/>
          <w:bCs/>
          <w:color w:val="000000" w:themeColor="text1"/>
          <w:sz w:val="48"/>
          <w:szCs w:val="48"/>
          <w:lang w:eastAsia="ru-RU"/>
        </w:rPr>
      </w:pPr>
      <w:r w:rsidRPr="00E2443A">
        <w:rPr>
          <w:rFonts w:ascii="Times New Roman" w:eastAsia="Times New Roman" w:hAnsi="Times New Roman" w:cs="Times New Roman"/>
          <w:b/>
          <w:bCs/>
          <w:color w:val="000000" w:themeColor="text1"/>
          <w:sz w:val="48"/>
          <w:szCs w:val="48"/>
          <w:lang w:eastAsia="ru-RU"/>
        </w:rPr>
        <w:t>самообследования</w:t>
      </w:r>
    </w:p>
    <w:p w:rsidR="000463E3" w:rsidRPr="000463E3" w:rsidRDefault="000463E3" w:rsidP="000463E3">
      <w:pPr>
        <w:spacing w:after="0" w:line="280" w:lineRule="atLeast"/>
        <w:rPr>
          <w:rFonts w:ascii="Times New Roman" w:eastAsia="Times New Roman" w:hAnsi="Times New Roman" w:cs="Times New Roman"/>
          <w:bCs/>
          <w:color w:val="000000" w:themeColor="text1"/>
          <w:sz w:val="24"/>
          <w:szCs w:val="24"/>
          <w:lang w:eastAsia="ru-RU"/>
        </w:rPr>
      </w:pPr>
    </w:p>
    <w:p w:rsidR="000463E3" w:rsidRPr="00E2443A" w:rsidRDefault="00E2443A" w:rsidP="00E2443A">
      <w:pPr>
        <w:spacing w:after="0" w:line="280" w:lineRule="atLeast"/>
        <w:jc w:val="center"/>
        <w:rPr>
          <w:rFonts w:ascii="Times New Roman" w:eastAsia="Times New Roman" w:hAnsi="Times New Roman" w:cs="Times New Roman"/>
          <w:b/>
          <w:bCs/>
          <w:color w:val="000000" w:themeColor="text1"/>
          <w:sz w:val="36"/>
          <w:szCs w:val="36"/>
          <w:lang w:eastAsia="ru-RU"/>
        </w:rPr>
      </w:pPr>
      <w:r w:rsidRPr="00E2443A">
        <w:rPr>
          <w:rFonts w:ascii="Times New Roman" w:eastAsia="Times New Roman" w:hAnsi="Times New Roman" w:cs="Times New Roman"/>
          <w:b/>
          <w:bCs/>
          <w:color w:val="000000" w:themeColor="text1"/>
          <w:sz w:val="36"/>
          <w:szCs w:val="36"/>
          <w:lang w:eastAsia="ru-RU"/>
        </w:rPr>
        <w:t>М</w:t>
      </w:r>
      <w:r w:rsidR="00D6546C">
        <w:rPr>
          <w:rFonts w:ascii="Times New Roman" w:eastAsia="Times New Roman" w:hAnsi="Times New Roman" w:cs="Times New Roman"/>
          <w:b/>
          <w:bCs/>
          <w:color w:val="000000" w:themeColor="text1"/>
          <w:sz w:val="36"/>
          <w:szCs w:val="36"/>
          <w:lang w:eastAsia="ru-RU"/>
        </w:rPr>
        <w:t>Б</w:t>
      </w:r>
      <w:r w:rsidRPr="00E2443A">
        <w:rPr>
          <w:rFonts w:ascii="Times New Roman" w:eastAsia="Times New Roman" w:hAnsi="Times New Roman" w:cs="Times New Roman"/>
          <w:b/>
          <w:bCs/>
          <w:color w:val="000000" w:themeColor="text1"/>
          <w:sz w:val="36"/>
          <w:szCs w:val="36"/>
          <w:lang w:eastAsia="ru-RU"/>
        </w:rPr>
        <w:t xml:space="preserve">ДОУ </w:t>
      </w:r>
      <w:r w:rsidR="00D6546C">
        <w:rPr>
          <w:rFonts w:ascii="Times New Roman" w:eastAsia="Times New Roman" w:hAnsi="Times New Roman" w:cs="Times New Roman"/>
          <w:b/>
          <w:bCs/>
          <w:color w:val="000000" w:themeColor="text1"/>
          <w:sz w:val="36"/>
          <w:szCs w:val="36"/>
          <w:lang w:eastAsia="ru-RU"/>
        </w:rPr>
        <w:t>–</w:t>
      </w:r>
      <w:r w:rsidRPr="00E2443A">
        <w:rPr>
          <w:rFonts w:ascii="Times New Roman" w:eastAsia="Times New Roman" w:hAnsi="Times New Roman" w:cs="Times New Roman"/>
          <w:b/>
          <w:bCs/>
          <w:color w:val="000000" w:themeColor="text1"/>
          <w:sz w:val="36"/>
          <w:szCs w:val="36"/>
          <w:lang w:eastAsia="ru-RU"/>
        </w:rPr>
        <w:t xml:space="preserve"> д</w:t>
      </w:r>
      <w:r w:rsidR="00D6546C">
        <w:rPr>
          <w:rFonts w:ascii="Times New Roman" w:eastAsia="Times New Roman" w:hAnsi="Times New Roman" w:cs="Times New Roman"/>
          <w:b/>
          <w:bCs/>
          <w:color w:val="000000" w:themeColor="text1"/>
          <w:sz w:val="36"/>
          <w:szCs w:val="36"/>
          <w:lang w:eastAsia="ru-RU"/>
        </w:rPr>
        <w:t>/</w:t>
      </w:r>
      <w:r w:rsidRPr="00E2443A">
        <w:rPr>
          <w:rFonts w:ascii="Times New Roman" w:eastAsia="Times New Roman" w:hAnsi="Times New Roman" w:cs="Times New Roman"/>
          <w:b/>
          <w:bCs/>
          <w:color w:val="000000" w:themeColor="text1"/>
          <w:sz w:val="36"/>
          <w:szCs w:val="36"/>
          <w:lang w:eastAsia="ru-RU"/>
        </w:rPr>
        <w:t xml:space="preserve">с № </w:t>
      </w:r>
      <w:r w:rsidR="00D6546C">
        <w:rPr>
          <w:rFonts w:ascii="Times New Roman" w:eastAsia="Times New Roman" w:hAnsi="Times New Roman" w:cs="Times New Roman"/>
          <w:b/>
          <w:bCs/>
          <w:color w:val="000000" w:themeColor="text1"/>
          <w:sz w:val="36"/>
          <w:szCs w:val="36"/>
          <w:lang w:eastAsia="ru-RU"/>
        </w:rPr>
        <w:t>7</w:t>
      </w:r>
      <w:r w:rsidRPr="00E2443A">
        <w:rPr>
          <w:rFonts w:ascii="Times New Roman" w:eastAsia="Times New Roman" w:hAnsi="Times New Roman" w:cs="Times New Roman"/>
          <w:b/>
          <w:bCs/>
          <w:color w:val="000000" w:themeColor="text1"/>
          <w:sz w:val="36"/>
          <w:szCs w:val="36"/>
          <w:lang w:eastAsia="ru-RU"/>
        </w:rPr>
        <w:t xml:space="preserve"> «</w:t>
      </w:r>
      <w:r w:rsidR="00D6546C">
        <w:rPr>
          <w:rFonts w:ascii="Times New Roman" w:eastAsia="Times New Roman" w:hAnsi="Times New Roman" w:cs="Times New Roman"/>
          <w:b/>
          <w:bCs/>
          <w:color w:val="000000" w:themeColor="text1"/>
          <w:sz w:val="36"/>
          <w:szCs w:val="36"/>
          <w:lang w:eastAsia="ru-RU"/>
        </w:rPr>
        <w:t>С</w:t>
      </w:r>
      <w:r w:rsidR="00782BB8">
        <w:rPr>
          <w:rFonts w:ascii="Times New Roman" w:eastAsia="Times New Roman" w:hAnsi="Times New Roman" w:cs="Times New Roman"/>
          <w:b/>
          <w:bCs/>
          <w:color w:val="000000" w:themeColor="text1"/>
          <w:sz w:val="36"/>
          <w:szCs w:val="36"/>
          <w:lang w:eastAsia="ru-RU"/>
        </w:rPr>
        <w:t>о</w:t>
      </w:r>
      <w:r w:rsidR="00D6546C">
        <w:rPr>
          <w:rFonts w:ascii="Times New Roman" w:eastAsia="Times New Roman" w:hAnsi="Times New Roman" w:cs="Times New Roman"/>
          <w:b/>
          <w:bCs/>
          <w:color w:val="000000" w:themeColor="text1"/>
          <w:sz w:val="36"/>
          <w:szCs w:val="36"/>
          <w:lang w:eastAsia="ru-RU"/>
        </w:rPr>
        <w:t>лнышко</w:t>
      </w:r>
      <w:r w:rsidRPr="00E2443A">
        <w:rPr>
          <w:rFonts w:ascii="Times New Roman" w:eastAsia="Times New Roman" w:hAnsi="Times New Roman" w:cs="Times New Roman"/>
          <w:b/>
          <w:bCs/>
          <w:color w:val="000000" w:themeColor="text1"/>
          <w:sz w:val="36"/>
          <w:szCs w:val="36"/>
          <w:lang w:eastAsia="ru-RU"/>
        </w:rPr>
        <w:t>»</w:t>
      </w: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91F7E"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w:t>
      </w:r>
      <w:r w:rsidR="00964773">
        <w:rPr>
          <w:rFonts w:ascii="Times New Roman" w:eastAsia="Times New Roman" w:hAnsi="Times New Roman" w:cs="Times New Roman"/>
          <w:b/>
          <w:bCs/>
          <w:color w:val="000000" w:themeColor="text1"/>
          <w:sz w:val="28"/>
          <w:szCs w:val="28"/>
          <w:lang w:eastAsia="ru-RU"/>
        </w:rPr>
        <w:t>а 2019</w:t>
      </w:r>
      <w:r w:rsidR="00D6546C">
        <w:rPr>
          <w:rFonts w:ascii="Times New Roman" w:eastAsia="Times New Roman" w:hAnsi="Times New Roman" w:cs="Times New Roman"/>
          <w:b/>
          <w:bCs/>
          <w:color w:val="000000" w:themeColor="text1"/>
          <w:sz w:val="28"/>
          <w:szCs w:val="28"/>
          <w:lang w:eastAsia="ru-RU"/>
        </w:rPr>
        <w:t xml:space="preserve"> </w:t>
      </w:r>
      <w:r w:rsidR="00E2443A">
        <w:rPr>
          <w:rFonts w:ascii="Times New Roman" w:eastAsia="Times New Roman" w:hAnsi="Times New Roman" w:cs="Times New Roman"/>
          <w:b/>
          <w:bCs/>
          <w:color w:val="000000" w:themeColor="text1"/>
          <w:sz w:val="28"/>
          <w:szCs w:val="28"/>
          <w:lang w:eastAsia="ru-RU"/>
        </w:rPr>
        <w:t>год</w:t>
      </w: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E2443A"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w:t>
      </w:r>
      <w:r w:rsidR="00091F7E">
        <w:rPr>
          <w:rFonts w:ascii="Times New Roman" w:eastAsia="Times New Roman" w:hAnsi="Times New Roman" w:cs="Times New Roman"/>
          <w:b/>
          <w:bCs/>
          <w:color w:val="000000" w:themeColor="text1"/>
          <w:sz w:val="28"/>
          <w:szCs w:val="28"/>
          <w:lang w:eastAsia="ru-RU"/>
        </w:rPr>
        <w:t>опки</w:t>
      </w:r>
      <w:r>
        <w:rPr>
          <w:rFonts w:ascii="Times New Roman" w:eastAsia="Times New Roman" w:hAnsi="Times New Roman" w:cs="Times New Roman"/>
          <w:b/>
          <w:bCs/>
          <w:color w:val="000000" w:themeColor="text1"/>
          <w:sz w:val="28"/>
          <w:szCs w:val="28"/>
          <w:lang w:eastAsia="ru-RU"/>
        </w:rPr>
        <w:t xml:space="preserve"> 2019</w:t>
      </w:r>
      <w:r w:rsidR="00091F7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год</w:t>
      </w:r>
    </w:p>
    <w:p w:rsidR="00E2443A" w:rsidRPr="00751C3C" w:rsidRDefault="00E2443A" w:rsidP="00E2443A">
      <w:pPr>
        <w:pStyle w:val="20"/>
        <w:shd w:val="clear" w:color="auto" w:fill="auto"/>
        <w:spacing w:before="0" w:after="0" w:line="276" w:lineRule="auto"/>
        <w:ind w:firstLine="567"/>
        <w:jc w:val="both"/>
      </w:pPr>
      <w:r w:rsidRPr="00751C3C">
        <w:rPr>
          <w:color w:val="000000"/>
          <w:lang w:eastAsia="ru-RU" w:bidi="ru-RU"/>
        </w:rPr>
        <w:lastRenderedPageBreak/>
        <w:t xml:space="preserve">Отчет подготовлен по результатам проведения самообследования Муниципального </w:t>
      </w:r>
      <w:r w:rsidR="00091F7E">
        <w:rPr>
          <w:color w:val="000000"/>
          <w:lang w:eastAsia="ru-RU" w:bidi="ru-RU"/>
        </w:rPr>
        <w:t>бюджет</w:t>
      </w:r>
      <w:r w:rsidRPr="00751C3C">
        <w:rPr>
          <w:color w:val="000000"/>
          <w:lang w:eastAsia="ru-RU" w:bidi="ru-RU"/>
        </w:rPr>
        <w:t xml:space="preserve">ного дошкольного образовательного учреждения </w:t>
      </w:r>
      <w:r>
        <w:rPr>
          <w:color w:val="000000"/>
          <w:lang w:eastAsia="ru-RU" w:bidi="ru-RU"/>
        </w:rPr>
        <w:t xml:space="preserve"> детский сад №</w:t>
      </w:r>
      <w:r w:rsidR="00091F7E">
        <w:rPr>
          <w:color w:val="000000"/>
          <w:lang w:eastAsia="ru-RU" w:bidi="ru-RU"/>
        </w:rPr>
        <w:t>7</w:t>
      </w:r>
      <w:r w:rsidRPr="00751C3C">
        <w:rPr>
          <w:color w:val="000000"/>
          <w:lang w:eastAsia="ru-RU" w:bidi="ru-RU"/>
        </w:rPr>
        <w:t xml:space="preserve"> «</w:t>
      </w:r>
      <w:r w:rsidR="00091F7E">
        <w:rPr>
          <w:color w:val="000000"/>
          <w:lang w:eastAsia="ru-RU" w:bidi="ru-RU"/>
        </w:rPr>
        <w:t>Солнышко</w:t>
      </w:r>
      <w:r w:rsidRPr="00751C3C">
        <w:rPr>
          <w:color w:val="000000"/>
          <w:lang w:eastAsia="ru-RU" w:bidi="ru-RU"/>
        </w:rPr>
        <w:t>»</w:t>
      </w:r>
      <w:r>
        <w:rPr>
          <w:color w:val="000000"/>
          <w:lang w:eastAsia="ru-RU" w:bidi="ru-RU"/>
        </w:rPr>
        <w:t xml:space="preserve"> (далее по тексту - ДОУ),</w:t>
      </w:r>
      <w:r w:rsidRPr="00751C3C">
        <w:rPr>
          <w:color w:val="000000"/>
          <w:lang w:eastAsia="ru-RU" w:bidi="ru-RU"/>
        </w:rPr>
        <w:t xml:space="preserve"> проведенного в соответствии с:</w:t>
      </w:r>
    </w:p>
    <w:p w:rsidR="00E2443A" w:rsidRPr="00751C3C" w:rsidRDefault="00E2443A" w:rsidP="00E2443A">
      <w:pPr>
        <w:pStyle w:val="20"/>
        <w:numPr>
          <w:ilvl w:val="0"/>
          <w:numId w:val="5"/>
        </w:numPr>
        <w:shd w:val="clear" w:color="auto" w:fill="auto"/>
        <w:tabs>
          <w:tab w:val="left" w:pos="851"/>
        </w:tabs>
        <w:spacing w:before="0" w:after="0" w:line="276" w:lineRule="auto"/>
        <w:ind w:firstLine="567"/>
        <w:jc w:val="both"/>
      </w:pPr>
      <w:r w:rsidRPr="00751C3C">
        <w:rPr>
          <w:color w:val="000000"/>
          <w:lang w:eastAsia="ru-RU" w:bidi="ru-RU"/>
        </w:rPr>
        <w:t>Федеральным законом от 29.12.2012 №273 - ФЗ «Об образовании в Российской Федерации»;</w:t>
      </w:r>
    </w:p>
    <w:p w:rsidR="00E2443A" w:rsidRPr="000D56EC" w:rsidRDefault="00E2443A" w:rsidP="00E2443A">
      <w:pPr>
        <w:pStyle w:val="20"/>
        <w:numPr>
          <w:ilvl w:val="0"/>
          <w:numId w:val="5"/>
        </w:numPr>
        <w:shd w:val="clear" w:color="auto" w:fill="auto"/>
        <w:tabs>
          <w:tab w:val="left" w:pos="851"/>
          <w:tab w:val="left" w:pos="8155"/>
        </w:tabs>
        <w:spacing w:before="0" w:after="0" w:line="276" w:lineRule="auto"/>
        <w:ind w:firstLine="567"/>
        <w:jc w:val="both"/>
      </w:pPr>
      <w:r w:rsidRPr="000D56EC">
        <w:rPr>
          <w:color w:val="000000"/>
          <w:lang w:eastAsia="ru-RU" w:bidi="ru-RU"/>
        </w:rPr>
        <w:t>Постановлением Прав</w:t>
      </w:r>
      <w:r>
        <w:rPr>
          <w:color w:val="000000"/>
          <w:lang w:eastAsia="ru-RU" w:bidi="ru-RU"/>
        </w:rPr>
        <w:t xml:space="preserve">ительства РФ от 10.07.2013 №582 </w:t>
      </w:r>
      <w:r w:rsidRPr="000D56EC">
        <w:rPr>
          <w:color w:val="000000"/>
          <w:lang w:eastAsia="ru-RU" w:bidi="ru-RU"/>
        </w:rPr>
        <w:t>«Обутверждении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E2443A" w:rsidRPr="00751C3C" w:rsidRDefault="00AB4880" w:rsidP="00E2443A">
      <w:pPr>
        <w:pStyle w:val="20"/>
        <w:numPr>
          <w:ilvl w:val="0"/>
          <w:numId w:val="5"/>
        </w:numPr>
        <w:shd w:val="clear" w:color="auto" w:fill="auto"/>
        <w:tabs>
          <w:tab w:val="left" w:pos="851"/>
        </w:tabs>
        <w:spacing w:before="0" w:after="0" w:line="276" w:lineRule="auto"/>
        <w:ind w:firstLine="567"/>
        <w:jc w:val="both"/>
      </w:pPr>
      <w:r>
        <w:rPr>
          <w:color w:val="000000"/>
          <w:lang w:eastAsia="ru-RU" w:bidi="ru-RU"/>
        </w:rPr>
        <w:t>Приказом Мин</w:t>
      </w:r>
      <w:r w:rsidR="00E2443A" w:rsidRPr="00751C3C">
        <w:rPr>
          <w:color w:val="000000"/>
          <w:lang w:eastAsia="ru-RU" w:bidi="ru-RU"/>
        </w:rPr>
        <w:t>обрнауки России от 14.06.2013 №462 «Об утверждении порядка проведения самообследования образовательной организацией»;</w:t>
      </w:r>
    </w:p>
    <w:p w:rsidR="00E2443A" w:rsidRPr="00751C3C" w:rsidRDefault="00AB4880" w:rsidP="00E2443A">
      <w:pPr>
        <w:pStyle w:val="20"/>
        <w:numPr>
          <w:ilvl w:val="0"/>
          <w:numId w:val="5"/>
        </w:numPr>
        <w:shd w:val="clear" w:color="auto" w:fill="auto"/>
        <w:tabs>
          <w:tab w:val="left" w:pos="851"/>
        </w:tabs>
        <w:spacing w:before="0" w:after="0" w:line="276" w:lineRule="auto"/>
        <w:ind w:firstLine="567"/>
        <w:jc w:val="both"/>
      </w:pPr>
      <w:r>
        <w:rPr>
          <w:color w:val="000000"/>
          <w:lang w:eastAsia="ru-RU" w:bidi="ru-RU"/>
        </w:rPr>
        <w:t>Приказом Мин</w:t>
      </w:r>
      <w:r w:rsidR="00E2443A" w:rsidRPr="00751C3C">
        <w:rPr>
          <w:color w:val="000000"/>
          <w:lang w:eastAsia="ru-RU" w:bidi="ru-RU"/>
        </w:rPr>
        <w:t>обрнауки России от 14.12.2017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№462;</w:t>
      </w:r>
    </w:p>
    <w:p w:rsidR="00E2443A" w:rsidRPr="00751C3C" w:rsidRDefault="00AB4880" w:rsidP="00E2443A">
      <w:pPr>
        <w:pStyle w:val="20"/>
        <w:numPr>
          <w:ilvl w:val="0"/>
          <w:numId w:val="5"/>
        </w:numPr>
        <w:shd w:val="clear" w:color="auto" w:fill="auto"/>
        <w:tabs>
          <w:tab w:val="left" w:pos="851"/>
        </w:tabs>
        <w:spacing w:before="0" w:after="0" w:line="276" w:lineRule="auto"/>
        <w:ind w:firstLine="567"/>
        <w:jc w:val="both"/>
      </w:pPr>
      <w:r>
        <w:rPr>
          <w:color w:val="000000"/>
          <w:lang w:eastAsia="ru-RU" w:bidi="ru-RU"/>
        </w:rPr>
        <w:t>Письмом Мин</w:t>
      </w:r>
      <w:r w:rsidR="00E2443A" w:rsidRPr="00751C3C">
        <w:rPr>
          <w:color w:val="000000"/>
          <w:lang w:eastAsia="ru-RU" w:bidi="ru-RU"/>
        </w:rPr>
        <w:t>обрнауки</w:t>
      </w:r>
      <w:r w:rsidR="00E2443A">
        <w:rPr>
          <w:color w:val="000000"/>
          <w:lang w:eastAsia="ru-RU" w:bidi="ru-RU"/>
        </w:rPr>
        <w:t>России от 28.10.2010 № 13-312 «</w:t>
      </w:r>
      <w:r w:rsidR="00E2443A" w:rsidRPr="00751C3C">
        <w:rPr>
          <w:color w:val="000000"/>
          <w:lang w:eastAsia="ru-RU" w:bidi="ru-RU"/>
        </w:rPr>
        <w:t>О подготовке публичных докладов»;</w:t>
      </w:r>
    </w:p>
    <w:p w:rsidR="00E2443A" w:rsidRPr="00751C3C" w:rsidRDefault="00AB4880" w:rsidP="00E2443A">
      <w:pPr>
        <w:pStyle w:val="20"/>
        <w:numPr>
          <w:ilvl w:val="0"/>
          <w:numId w:val="5"/>
        </w:numPr>
        <w:shd w:val="clear" w:color="auto" w:fill="auto"/>
        <w:tabs>
          <w:tab w:val="left" w:pos="851"/>
        </w:tabs>
        <w:spacing w:before="0" w:after="0" w:line="276" w:lineRule="auto"/>
        <w:ind w:firstLine="567"/>
        <w:jc w:val="both"/>
      </w:pPr>
      <w:r>
        <w:rPr>
          <w:color w:val="000000"/>
          <w:lang w:eastAsia="ru-RU" w:bidi="ru-RU"/>
        </w:rPr>
        <w:t>Письмом Мин</w:t>
      </w:r>
      <w:r w:rsidR="00E2443A" w:rsidRPr="00751C3C">
        <w:rPr>
          <w:color w:val="000000"/>
          <w:lang w:eastAsia="ru-RU" w:bidi="ru-RU"/>
        </w:rPr>
        <w:t>обрнауки России от 03.04. 2015 № АП-512/02 «О направлении методических рекомендаций по НОКО»;</w:t>
      </w:r>
    </w:p>
    <w:p w:rsidR="00E2443A" w:rsidRPr="00751C3C" w:rsidRDefault="00E2443A" w:rsidP="00E2443A">
      <w:pPr>
        <w:pStyle w:val="20"/>
        <w:numPr>
          <w:ilvl w:val="0"/>
          <w:numId w:val="5"/>
        </w:numPr>
        <w:shd w:val="clear" w:color="auto" w:fill="auto"/>
        <w:tabs>
          <w:tab w:val="left" w:pos="851"/>
        </w:tabs>
        <w:spacing w:before="0" w:after="0" w:line="276" w:lineRule="auto"/>
        <w:ind w:firstLine="567"/>
        <w:jc w:val="both"/>
      </w:pPr>
      <w:r w:rsidRPr="00751C3C">
        <w:rPr>
          <w:color w:val="000000"/>
          <w:lang w:eastAsia="ru-RU" w:bidi="ru-RU"/>
        </w:rPr>
        <w:t>Уставом М</w:t>
      </w:r>
      <w:r w:rsidR="00091F7E">
        <w:rPr>
          <w:color w:val="000000"/>
          <w:lang w:eastAsia="ru-RU" w:bidi="ru-RU"/>
        </w:rPr>
        <w:t>Б</w:t>
      </w:r>
      <w:r w:rsidRPr="00751C3C">
        <w:rPr>
          <w:color w:val="000000"/>
          <w:lang w:eastAsia="ru-RU" w:bidi="ru-RU"/>
        </w:rPr>
        <w:t>ДОУ</w:t>
      </w:r>
      <w:r w:rsidR="00091F7E">
        <w:rPr>
          <w:color w:val="000000"/>
          <w:lang w:eastAsia="ru-RU" w:bidi="ru-RU"/>
        </w:rPr>
        <w:t>-</w:t>
      </w:r>
      <w:r>
        <w:rPr>
          <w:color w:val="000000"/>
          <w:lang w:eastAsia="ru-RU" w:bidi="ru-RU"/>
        </w:rPr>
        <w:t xml:space="preserve"> д</w:t>
      </w:r>
      <w:r w:rsidR="00091F7E">
        <w:rPr>
          <w:color w:val="000000"/>
          <w:lang w:eastAsia="ru-RU" w:bidi="ru-RU"/>
        </w:rPr>
        <w:t>/</w:t>
      </w:r>
      <w:r>
        <w:rPr>
          <w:color w:val="000000"/>
          <w:lang w:eastAsia="ru-RU" w:bidi="ru-RU"/>
        </w:rPr>
        <w:t>с №</w:t>
      </w:r>
      <w:r w:rsidR="00091F7E">
        <w:rPr>
          <w:color w:val="000000"/>
          <w:lang w:eastAsia="ru-RU" w:bidi="ru-RU"/>
        </w:rPr>
        <w:t>7</w:t>
      </w:r>
      <w:r w:rsidRPr="00751C3C">
        <w:rPr>
          <w:color w:val="000000"/>
          <w:lang w:eastAsia="ru-RU" w:bidi="ru-RU"/>
        </w:rPr>
        <w:t xml:space="preserve"> «</w:t>
      </w:r>
      <w:r w:rsidR="00091F7E">
        <w:rPr>
          <w:color w:val="000000"/>
          <w:lang w:eastAsia="ru-RU" w:bidi="ru-RU"/>
        </w:rPr>
        <w:t>Солнышко</w:t>
      </w:r>
      <w:r w:rsidRPr="00751C3C">
        <w:rPr>
          <w:color w:val="000000"/>
          <w:lang w:eastAsia="ru-RU" w:bidi="ru-RU"/>
        </w:rPr>
        <w:t>»</w:t>
      </w:r>
      <w:r>
        <w:rPr>
          <w:color w:val="000000"/>
          <w:lang w:eastAsia="ru-RU" w:bidi="ru-RU"/>
        </w:rPr>
        <w:t>.</w:t>
      </w:r>
    </w:p>
    <w:p w:rsidR="00E2443A" w:rsidRDefault="00E2443A" w:rsidP="00E2443A">
      <w:pPr>
        <w:pStyle w:val="20"/>
        <w:shd w:val="clear" w:color="auto" w:fill="auto"/>
        <w:tabs>
          <w:tab w:val="left" w:pos="0"/>
        </w:tabs>
        <w:spacing w:before="0" w:after="0" w:line="276" w:lineRule="auto"/>
        <w:ind w:firstLine="567"/>
        <w:jc w:val="both"/>
        <w:rPr>
          <w:rStyle w:val="21"/>
        </w:rPr>
      </w:pPr>
    </w:p>
    <w:p w:rsidR="00E2443A" w:rsidRPr="00751C3C" w:rsidRDefault="00E2443A" w:rsidP="00E2443A">
      <w:pPr>
        <w:pStyle w:val="20"/>
        <w:shd w:val="clear" w:color="auto" w:fill="auto"/>
        <w:tabs>
          <w:tab w:val="left" w:pos="0"/>
        </w:tabs>
        <w:spacing w:before="0" w:after="0" w:line="276" w:lineRule="auto"/>
        <w:ind w:firstLine="567"/>
        <w:jc w:val="both"/>
      </w:pPr>
      <w:r w:rsidRPr="00751C3C">
        <w:rPr>
          <w:rStyle w:val="21"/>
        </w:rPr>
        <w:t xml:space="preserve">Цель самообследования: </w:t>
      </w:r>
      <w:r w:rsidRPr="00751C3C">
        <w:rPr>
          <w:color w:val="000000"/>
          <w:lang w:eastAsia="ru-RU" w:bidi="ru-RU"/>
        </w:rPr>
        <w:t xml:space="preserve">самооценка содержания, условий и результатов образовательной деятельности </w:t>
      </w:r>
      <w:r>
        <w:rPr>
          <w:color w:val="000000"/>
          <w:lang w:eastAsia="ru-RU" w:bidi="ru-RU"/>
        </w:rPr>
        <w:t>ДОУ</w:t>
      </w:r>
      <w:r w:rsidRPr="00751C3C">
        <w:rPr>
          <w:color w:val="000000"/>
          <w:lang w:eastAsia="ru-RU" w:bidi="ru-RU"/>
        </w:rPr>
        <w:t xml:space="preserve"> с последующей подготовкой отчета о самообследовании для предоставления учредителю ДОУ и общественности.</w:t>
      </w:r>
    </w:p>
    <w:p w:rsidR="00E2443A" w:rsidRPr="00751C3C" w:rsidRDefault="00E2443A" w:rsidP="00E2443A">
      <w:pPr>
        <w:pStyle w:val="20"/>
        <w:shd w:val="clear" w:color="auto" w:fill="auto"/>
        <w:spacing w:before="0" w:after="0" w:line="276" w:lineRule="auto"/>
        <w:ind w:firstLine="567"/>
        <w:jc w:val="both"/>
      </w:pPr>
      <w:r w:rsidRPr="00751C3C">
        <w:rPr>
          <w:rStyle w:val="21"/>
        </w:rPr>
        <w:t xml:space="preserve">Форма отчета: </w:t>
      </w:r>
      <w:r w:rsidRPr="00751C3C">
        <w:rPr>
          <w:color w:val="000000"/>
          <w:lang w:eastAsia="ru-RU" w:bidi="ru-RU"/>
        </w:rPr>
        <w:t>отчет, включающий аналитическую часть и результаты анализа показателей деятельности ДОУ.</w:t>
      </w:r>
    </w:p>
    <w:p w:rsidR="00E2443A" w:rsidRPr="00751C3C" w:rsidRDefault="00E2443A" w:rsidP="00E2443A">
      <w:pPr>
        <w:spacing w:after="0"/>
        <w:ind w:firstLine="567"/>
        <w:jc w:val="both"/>
        <w:rPr>
          <w:rFonts w:ascii="Times New Roman" w:hAnsi="Times New Roman" w:cs="Times New Roman"/>
          <w:b/>
          <w:sz w:val="28"/>
          <w:szCs w:val="28"/>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0463E3" w:rsidRDefault="000463E3" w:rsidP="00CD0F39">
      <w:pPr>
        <w:spacing w:after="103" w:line="280" w:lineRule="atLeast"/>
        <w:jc w:val="center"/>
        <w:rPr>
          <w:rFonts w:ascii="Times New Roman" w:eastAsia="Times New Roman" w:hAnsi="Times New Roman" w:cs="Times New Roman"/>
          <w:b/>
          <w:bCs/>
          <w:color w:val="000000" w:themeColor="text1"/>
          <w:sz w:val="28"/>
          <w:szCs w:val="28"/>
          <w:lang w:eastAsia="ru-RU"/>
        </w:rPr>
      </w:pPr>
    </w:p>
    <w:p w:rsidR="00E2443A" w:rsidRDefault="00E2443A" w:rsidP="00E2443A">
      <w:pPr>
        <w:spacing w:after="103" w:line="280" w:lineRule="atLeast"/>
        <w:rPr>
          <w:rFonts w:ascii="Times New Roman" w:eastAsia="Times New Roman" w:hAnsi="Times New Roman" w:cs="Times New Roman"/>
          <w:b/>
          <w:bCs/>
          <w:color w:val="000000" w:themeColor="text1"/>
          <w:sz w:val="28"/>
          <w:szCs w:val="28"/>
          <w:lang w:eastAsia="ru-RU"/>
        </w:rPr>
      </w:pPr>
    </w:p>
    <w:p w:rsidR="00CD0F39" w:rsidRPr="002A6D70" w:rsidRDefault="00CD0F39" w:rsidP="00E2443A">
      <w:pPr>
        <w:spacing w:after="103" w:line="280" w:lineRule="atLeast"/>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lastRenderedPageBreak/>
        <w:t>Содержание:</w:t>
      </w:r>
    </w:p>
    <w:p w:rsidR="00CD0F39" w:rsidRPr="002A6D70" w:rsidRDefault="00CD0F39" w:rsidP="00CD0F39">
      <w:pPr>
        <w:spacing w:after="103" w:line="280" w:lineRule="atLeast"/>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 Аналитическая часть</w:t>
      </w:r>
    </w:p>
    <w:p w:rsidR="00CD0F39" w:rsidRPr="002A6D70" w:rsidRDefault="003A4255" w:rsidP="00CD0F39">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1.1.Общие</w:t>
      </w:r>
      <w:r w:rsidR="001974E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сведенияоб </w:t>
      </w:r>
      <w:r w:rsidR="009A574A">
        <w:rPr>
          <w:rFonts w:ascii="Times New Roman" w:eastAsia="Times New Roman" w:hAnsi="Times New Roman" w:cs="Times New Roman"/>
          <w:color w:val="000000" w:themeColor="text1"/>
          <w:sz w:val="28"/>
          <w:szCs w:val="28"/>
          <w:lang w:eastAsia="ru-RU"/>
        </w:rPr>
        <w:t xml:space="preserve">образовательном </w:t>
      </w:r>
      <w:r>
        <w:rPr>
          <w:rFonts w:ascii="Times New Roman" w:eastAsia="Times New Roman" w:hAnsi="Times New Roman" w:cs="Times New Roman"/>
          <w:color w:val="000000" w:themeColor="text1"/>
          <w:sz w:val="28"/>
          <w:szCs w:val="28"/>
          <w:lang w:eastAsia="ru-RU"/>
        </w:rPr>
        <w:t>учреждении</w:t>
      </w:r>
    </w:p>
    <w:p w:rsidR="00CD0F39" w:rsidRPr="002A6D70" w:rsidRDefault="006E24A5" w:rsidP="00CD0F39">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1.2. С</w:t>
      </w:r>
      <w:r w:rsidR="000E1D85">
        <w:rPr>
          <w:rFonts w:ascii="Times New Roman" w:eastAsia="Times New Roman" w:hAnsi="Times New Roman" w:cs="Times New Roman"/>
          <w:color w:val="000000" w:themeColor="text1"/>
          <w:sz w:val="28"/>
          <w:szCs w:val="28"/>
          <w:lang w:eastAsia="ru-RU"/>
        </w:rPr>
        <w:t>истема</w:t>
      </w:r>
      <w:r w:rsidR="00CD0F39" w:rsidRPr="002A6D70">
        <w:rPr>
          <w:rFonts w:ascii="Times New Roman" w:eastAsia="Times New Roman" w:hAnsi="Times New Roman" w:cs="Times New Roman"/>
          <w:color w:val="000000" w:themeColor="text1"/>
          <w:sz w:val="28"/>
          <w:szCs w:val="28"/>
          <w:lang w:eastAsia="ru-RU"/>
        </w:rPr>
        <w:t xml:space="preserve"> управления </w:t>
      </w:r>
      <w:r w:rsidR="009A574A">
        <w:rPr>
          <w:rFonts w:ascii="Times New Roman" w:eastAsia="Times New Roman" w:hAnsi="Times New Roman" w:cs="Times New Roman"/>
          <w:color w:val="000000" w:themeColor="text1"/>
          <w:sz w:val="28"/>
          <w:szCs w:val="28"/>
          <w:lang w:eastAsia="ru-RU"/>
        </w:rPr>
        <w:t>учреждением</w:t>
      </w:r>
    </w:p>
    <w:p w:rsidR="00CD0F39" w:rsidRDefault="006E24A5" w:rsidP="00CD0F39">
      <w:pPr>
        <w:spacing w:after="103" w:line="2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 </w:t>
      </w:r>
      <w:r w:rsidR="00CD0F39" w:rsidRPr="002A6D70">
        <w:rPr>
          <w:rFonts w:ascii="Times New Roman" w:eastAsia="Times New Roman" w:hAnsi="Times New Roman" w:cs="Times New Roman"/>
          <w:color w:val="000000" w:themeColor="text1"/>
          <w:sz w:val="28"/>
          <w:szCs w:val="28"/>
          <w:lang w:eastAsia="ru-RU"/>
        </w:rPr>
        <w:t>Анализ образовательного процесса</w:t>
      </w:r>
    </w:p>
    <w:p w:rsidR="00C9678E" w:rsidRDefault="00C9678E" w:rsidP="001D5E6E">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1.3.1.Организации учебно-воспитательного процесса </w:t>
      </w:r>
    </w:p>
    <w:p w:rsidR="00C9678E" w:rsidRDefault="001D5E6E" w:rsidP="001D5E6E">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C9678E">
        <w:rPr>
          <w:rFonts w:ascii="Times New Roman" w:eastAsia="Times New Roman" w:hAnsi="Times New Roman" w:cs="Times New Roman"/>
          <w:color w:val="000000" w:themeColor="text1"/>
          <w:sz w:val="28"/>
          <w:szCs w:val="28"/>
          <w:lang w:eastAsia="ru-RU"/>
        </w:rPr>
        <w:t>2</w:t>
      </w:r>
      <w:r w:rsidRPr="002A6D70">
        <w:rPr>
          <w:rFonts w:ascii="Times New Roman" w:eastAsia="Times New Roman" w:hAnsi="Times New Roman" w:cs="Times New Roman"/>
          <w:color w:val="000000" w:themeColor="text1"/>
          <w:sz w:val="28"/>
          <w:szCs w:val="28"/>
          <w:lang w:eastAsia="ru-RU"/>
        </w:rPr>
        <w:t xml:space="preserve"> Результаты освоения основной общеобразовательной программы ДОУ</w:t>
      </w:r>
      <w:r w:rsidR="00027719">
        <w:rPr>
          <w:rFonts w:ascii="Times New Roman" w:eastAsia="Times New Roman" w:hAnsi="Times New Roman" w:cs="Times New Roman"/>
          <w:color w:val="000000" w:themeColor="text1"/>
          <w:sz w:val="28"/>
          <w:szCs w:val="28"/>
          <w:lang w:eastAsia="ru-RU"/>
        </w:rPr>
        <w:t xml:space="preserve"> </w:t>
      </w:r>
    </w:p>
    <w:p w:rsidR="00C9678E" w:rsidRDefault="001D5E6E" w:rsidP="00C9678E">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C9678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r w:rsidRPr="002A6D70">
        <w:rPr>
          <w:rFonts w:ascii="Times New Roman" w:eastAsia="Times New Roman" w:hAnsi="Times New Roman" w:cs="Times New Roman"/>
          <w:color w:val="000000" w:themeColor="text1"/>
          <w:sz w:val="28"/>
          <w:szCs w:val="28"/>
          <w:lang w:eastAsia="ru-RU"/>
        </w:rPr>
        <w:t xml:space="preserve"> Информация о выпускниках</w:t>
      </w:r>
      <w:r w:rsidR="00C9678E" w:rsidRPr="00C9678E">
        <w:rPr>
          <w:rFonts w:ascii="Times New Roman" w:eastAsia="Times New Roman" w:hAnsi="Times New Roman" w:cs="Times New Roman"/>
          <w:color w:val="000000" w:themeColor="text1"/>
          <w:sz w:val="28"/>
          <w:szCs w:val="28"/>
          <w:lang w:eastAsia="ru-RU"/>
        </w:rPr>
        <w:t xml:space="preserve"> </w:t>
      </w:r>
    </w:p>
    <w:p w:rsidR="00C9678E" w:rsidRPr="002A6D70" w:rsidRDefault="00C9678E" w:rsidP="00C9678E">
      <w:pPr>
        <w:spacing w:after="0" w:line="240" w:lineRule="auto"/>
        <w:ind w:left="450" w:firstLine="567"/>
        <w:rPr>
          <w:rFonts w:ascii="Times New Roman" w:eastAsia="Times New Roman" w:hAnsi="Times New Roman" w:cs="Times New Roman"/>
          <w:color w:val="000000" w:themeColor="text1"/>
          <w:sz w:val="28"/>
          <w:szCs w:val="28"/>
          <w:lang w:eastAsia="ru-RU"/>
        </w:rPr>
      </w:pPr>
    </w:p>
    <w:p w:rsidR="00CD0F39" w:rsidRPr="002A6D70" w:rsidRDefault="00CD0F39" w:rsidP="00CD0F39">
      <w:pPr>
        <w:spacing w:after="103" w:line="280" w:lineRule="atLeast"/>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1.4. Анализ качества кадрового, учебно-методического, библиотечно-информационного обеспечения</w:t>
      </w:r>
    </w:p>
    <w:p w:rsidR="00CD0F39" w:rsidRPr="002A6D70" w:rsidRDefault="00CD0F39" w:rsidP="00CD0F39">
      <w:pPr>
        <w:spacing w:after="0" w:line="240" w:lineRule="auto"/>
        <w:ind w:left="90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1.4.1. Кадровое обеспечение</w:t>
      </w:r>
    </w:p>
    <w:p w:rsidR="00CD0F39" w:rsidRPr="002A6D70" w:rsidRDefault="00CD0F39" w:rsidP="00CD0F39">
      <w:pPr>
        <w:spacing w:after="0" w:line="240" w:lineRule="auto"/>
        <w:ind w:left="90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1.4.2. Учебно-методическое и библиотечно-информационное обеспечение</w:t>
      </w:r>
    </w:p>
    <w:p w:rsidR="00CD0F39" w:rsidRPr="002A6D70" w:rsidRDefault="00CD0F39" w:rsidP="00CD0F39">
      <w:pPr>
        <w:spacing w:after="0" w:line="240" w:lineRule="auto"/>
        <w:ind w:left="45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1.5. </w:t>
      </w:r>
      <w:r w:rsidR="00F23C33">
        <w:rPr>
          <w:rFonts w:ascii="Times New Roman" w:eastAsia="Times New Roman" w:hAnsi="Times New Roman" w:cs="Times New Roman"/>
          <w:color w:val="000000" w:themeColor="text1"/>
          <w:sz w:val="28"/>
          <w:szCs w:val="28"/>
          <w:lang w:eastAsia="ru-RU"/>
        </w:rPr>
        <w:t>Анализ</w:t>
      </w:r>
      <w:r w:rsidRPr="002A6D70">
        <w:rPr>
          <w:rFonts w:ascii="Times New Roman" w:eastAsia="Times New Roman" w:hAnsi="Times New Roman" w:cs="Times New Roman"/>
          <w:color w:val="000000" w:themeColor="text1"/>
          <w:sz w:val="28"/>
          <w:szCs w:val="28"/>
          <w:lang w:eastAsia="ru-RU"/>
        </w:rPr>
        <w:t xml:space="preserve"> материально-технической базы учреждения</w:t>
      </w:r>
    </w:p>
    <w:p w:rsidR="00CD0F39" w:rsidRPr="002A6D70" w:rsidRDefault="00CD0F39" w:rsidP="00CD0F39">
      <w:pPr>
        <w:spacing w:after="0" w:line="240" w:lineRule="auto"/>
        <w:ind w:left="45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1.6. Анализ функционирования внутренней системы оценки качества образования</w:t>
      </w:r>
    </w:p>
    <w:p w:rsidR="00CD0F39" w:rsidRPr="002A6D70" w:rsidRDefault="00CD0F39" w:rsidP="00CD0F39">
      <w:pPr>
        <w:spacing w:after="0" w:line="240" w:lineRule="auto"/>
        <w:ind w:left="450" w:firstLine="567"/>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1.6.1. Анализ состояния здоровья воспитанников ДОУ</w:t>
      </w:r>
    </w:p>
    <w:p w:rsidR="00CD0F39" w:rsidRPr="002A6D70" w:rsidRDefault="001D5E6E" w:rsidP="00CD0F39">
      <w:pPr>
        <w:spacing w:after="0" w:line="240" w:lineRule="auto"/>
        <w:ind w:left="45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1.6.2</w:t>
      </w:r>
      <w:r w:rsidR="00CD0F39" w:rsidRPr="002A6D70">
        <w:rPr>
          <w:rFonts w:ascii="Times New Roman" w:eastAsia="Times New Roman" w:hAnsi="Times New Roman" w:cs="Times New Roman"/>
          <w:color w:val="000000" w:themeColor="text1"/>
          <w:sz w:val="28"/>
          <w:szCs w:val="28"/>
          <w:lang w:eastAsia="ru-RU"/>
        </w:rPr>
        <w:t>. Анализ степени удовлетворенности родителей работой ДОУ</w:t>
      </w:r>
    </w:p>
    <w:p w:rsidR="00CD0F39" w:rsidRPr="002A6D70" w:rsidRDefault="00CD0F39" w:rsidP="00CD0F39">
      <w:pPr>
        <w:spacing w:after="0" w:line="240" w:lineRule="auto"/>
        <w:ind w:left="45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1.7. Выводы</w:t>
      </w:r>
    </w:p>
    <w:p w:rsidR="00CD0F39" w:rsidRPr="002A6D70" w:rsidRDefault="00CD0F39" w:rsidP="00CD0F39">
      <w:pPr>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2. Результаты анализа показателей деятельности организации, подлежащей самообследованию</w:t>
      </w:r>
      <w:r w:rsidR="002A6D70">
        <w:rPr>
          <w:rFonts w:ascii="Times New Roman" w:eastAsia="Times New Roman" w:hAnsi="Times New Roman" w:cs="Times New Roman"/>
          <w:color w:val="000000" w:themeColor="text1"/>
          <w:sz w:val="28"/>
          <w:szCs w:val="28"/>
          <w:lang w:eastAsia="ru-RU"/>
        </w:rPr>
        <w:t>.</w:t>
      </w:r>
    </w:p>
    <w:p w:rsidR="00CD0F39" w:rsidRPr="002A6D70" w:rsidRDefault="00CD0F39" w:rsidP="00991479">
      <w:pPr>
        <w:spacing w:after="0" w:line="240" w:lineRule="auto"/>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2.1. Показатели деятельности </w:t>
      </w:r>
      <w:r w:rsidR="002A6D70">
        <w:rPr>
          <w:rFonts w:ascii="Times New Roman" w:eastAsia="Times New Roman" w:hAnsi="Times New Roman" w:cs="Times New Roman"/>
          <w:color w:val="000000" w:themeColor="text1"/>
          <w:sz w:val="28"/>
          <w:szCs w:val="28"/>
          <w:lang w:eastAsia="ru-RU"/>
        </w:rPr>
        <w:t>М</w:t>
      </w:r>
      <w:r w:rsidR="00991479">
        <w:rPr>
          <w:rFonts w:ascii="Times New Roman" w:eastAsia="Times New Roman" w:hAnsi="Times New Roman" w:cs="Times New Roman"/>
          <w:color w:val="000000" w:themeColor="text1"/>
          <w:sz w:val="28"/>
          <w:szCs w:val="28"/>
          <w:lang w:eastAsia="ru-RU"/>
        </w:rPr>
        <w:t>Б</w:t>
      </w:r>
      <w:r w:rsidR="002A6D70">
        <w:rPr>
          <w:rFonts w:ascii="Times New Roman" w:eastAsia="Times New Roman" w:hAnsi="Times New Roman" w:cs="Times New Roman"/>
          <w:color w:val="000000" w:themeColor="text1"/>
          <w:sz w:val="28"/>
          <w:szCs w:val="28"/>
          <w:lang w:eastAsia="ru-RU"/>
        </w:rPr>
        <w:t xml:space="preserve">ДОУ </w:t>
      </w:r>
      <w:r w:rsidR="00991479">
        <w:rPr>
          <w:rFonts w:ascii="Times New Roman" w:eastAsia="Times New Roman" w:hAnsi="Times New Roman" w:cs="Times New Roman"/>
          <w:color w:val="000000" w:themeColor="text1"/>
          <w:sz w:val="28"/>
          <w:szCs w:val="28"/>
          <w:lang w:eastAsia="ru-RU"/>
        </w:rPr>
        <w:t>-</w:t>
      </w:r>
      <w:r w:rsidR="002A6D70">
        <w:rPr>
          <w:rFonts w:ascii="Times New Roman" w:eastAsia="Times New Roman" w:hAnsi="Times New Roman" w:cs="Times New Roman"/>
          <w:color w:val="000000" w:themeColor="text1"/>
          <w:sz w:val="28"/>
          <w:szCs w:val="28"/>
          <w:lang w:eastAsia="ru-RU"/>
        </w:rPr>
        <w:t xml:space="preserve"> детский сад № </w:t>
      </w:r>
      <w:r w:rsidR="00991479">
        <w:rPr>
          <w:rFonts w:ascii="Times New Roman" w:eastAsia="Times New Roman" w:hAnsi="Times New Roman" w:cs="Times New Roman"/>
          <w:color w:val="000000" w:themeColor="text1"/>
          <w:sz w:val="28"/>
          <w:szCs w:val="28"/>
          <w:lang w:eastAsia="ru-RU"/>
        </w:rPr>
        <w:t>7</w:t>
      </w:r>
      <w:r w:rsidR="002A6D70">
        <w:rPr>
          <w:rFonts w:ascii="Times New Roman" w:eastAsia="Times New Roman" w:hAnsi="Times New Roman" w:cs="Times New Roman"/>
          <w:color w:val="000000" w:themeColor="text1"/>
          <w:sz w:val="28"/>
          <w:szCs w:val="28"/>
          <w:lang w:eastAsia="ru-RU"/>
        </w:rPr>
        <w:t xml:space="preserve"> «</w:t>
      </w:r>
      <w:r w:rsidR="00991479">
        <w:rPr>
          <w:rFonts w:ascii="Times New Roman" w:eastAsia="Times New Roman" w:hAnsi="Times New Roman" w:cs="Times New Roman"/>
          <w:color w:val="000000" w:themeColor="text1"/>
          <w:sz w:val="28"/>
          <w:szCs w:val="28"/>
          <w:lang w:eastAsia="ru-RU"/>
        </w:rPr>
        <w:t>Солнышко</w:t>
      </w:r>
      <w:r w:rsidR="002A6D70">
        <w:rPr>
          <w:rFonts w:ascii="Times New Roman" w:eastAsia="Times New Roman" w:hAnsi="Times New Roman" w:cs="Times New Roman"/>
          <w:color w:val="000000" w:themeColor="text1"/>
          <w:sz w:val="28"/>
          <w:szCs w:val="28"/>
          <w:lang w:eastAsia="ru-RU"/>
        </w:rPr>
        <w:t xml:space="preserve">» </w:t>
      </w:r>
      <w:r w:rsidRPr="002A6D70">
        <w:rPr>
          <w:rFonts w:ascii="Times New Roman" w:eastAsia="Times New Roman" w:hAnsi="Times New Roman" w:cs="Times New Roman"/>
          <w:color w:val="000000" w:themeColor="text1"/>
          <w:sz w:val="28"/>
          <w:szCs w:val="28"/>
          <w:lang w:eastAsia="ru-RU"/>
        </w:rPr>
        <w:t>подлежащего самообследованию</w:t>
      </w:r>
      <w:r w:rsidR="002A6D70">
        <w:rPr>
          <w:rFonts w:ascii="Times New Roman" w:eastAsia="Times New Roman" w:hAnsi="Times New Roman" w:cs="Times New Roman"/>
          <w:color w:val="000000" w:themeColor="text1"/>
          <w:sz w:val="28"/>
          <w:szCs w:val="28"/>
          <w:lang w:eastAsia="ru-RU"/>
        </w:rPr>
        <w:t>.</w:t>
      </w:r>
    </w:p>
    <w:p w:rsidR="00E2443A" w:rsidRDefault="00E2443A" w:rsidP="0099147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091F7E" w:rsidRDefault="00091F7E"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091F7E" w:rsidRDefault="00091F7E"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091F7E" w:rsidRDefault="00091F7E"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E2443A" w:rsidRDefault="00E2443A"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CD0F39" w:rsidRPr="00E31107" w:rsidRDefault="00CD0F39" w:rsidP="00E31107">
      <w:pPr>
        <w:pStyle w:val="a3"/>
        <w:numPr>
          <w:ilvl w:val="0"/>
          <w:numId w:val="9"/>
        </w:numPr>
        <w:spacing w:after="0" w:line="240" w:lineRule="auto"/>
        <w:jc w:val="center"/>
        <w:rPr>
          <w:rFonts w:ascii="Times New Roman" w:eastAsia="Times New Roman" w:hAnsi="Times New Roman" w:cs="Times New Roman"/>
          <w:b/>
          <w:bCs/>
          <w:color w:val="000000" w:themeColor="text1"/>
          <w:sz w:val="28"/>
          <w:szCs w:val="28"/>
          <w:lang w:eastAsia="ru-RU"/>
        </w:rPr>
      </w:pPr>
      <w:r w:rsidRPr="00E31107">
        <w:rPr>
          <w:rFonts w:ascii="Times New Roman" w:eastAsia="Times New Roman" w:hAnsi="Times New Roman" w:cs="Times New Roman"/>
          <w:b/>
          <w:bCs/>
          <w:color w:val="000000" w:themeColor="text1"/>
          <w:sz w:val="28"/>
          <w:szCs w:val="28"/>
          <w:lang w:eastAsia="ru-RU"/>
        </w:rPr>
        <w:t>Аналитическая часть</w:t>
      </w:r>
    </w:p>
    <w:p w:rsidR="00E31107" w:rsidRPr="00782BB8" w:rsidRDefault="00E31107" w:rsidP="00782BB8">
      <w:pPr>
        <w:spacing w:after="0" w:line="240" w:lineRule="auto"/>
        <w:ind w:left="567"/>
        <w:jc w:val="center"/>
        <w:rPr>
          <w:rFonts w:ascii="Times New Roman" w:eastAsia="Times New Roman" w:hAnsi="Times New Roman" w:cs="Times New Roman"/>
          <w:color w:val="000000" w:themeColor="text1"/>
          <w:sz w:val="28"/>
          <w:szCs w:val="28"/>
          <w:lang w:eastAsia="ru-RU"/>
        </w:rPr>
      </w:pPr>
    </w:p>
    <w:p w:rsidR="00AB63C3" w:rsidRPr="00091754" w:rsidRDefault="00091754" w:rsidP="00091754">
      <w:pPr>
        <w:spacing w:after="0"/>
        <w:jc w:val="both"/>
        <w:rPr>
          <w:rFonts w:ascii="Times New Roman" w:hAnsi="Times New Roman" w:cs="Times New Roman"/>
          <w:b/>
          <w:sz w:val="28"/>
          <w:szCs w:val="28"/>
        </w:rPr>
      </w:pPr>
      <w:r w:rsidRPr="00091754">
        <w:rPr>
          <w:rFonts w:ascii="Times New Roman" w:hAnsi="Times New Roman" w:cs="Times New Roman"/>
          <w:b/>
          <w:sz w:val="28"/>
          <w:szCs w:val="28"/>
        </w:rPr>
        <w:t>1.1</w:t>
      </w:r>
      <w:r>
        <w:rPr>
          <w:rFonts w:ascii="Times New Roman" w:hAnsi="Times New Roman" w:cs="Times New Roman"/>
          <w:b/>
          <w:sz w:val="28"/>
          <w:szCs w:val="28"/>
        </w:rPr>
        <w:t xml:space="preserve">.   </w:t>
      </w:r>
      <w:r w:rsidR="00AB63C3" w:rsidRPr="00091754">
        <w:rPr>
          <w:rFonts w:ascii="Times New Roman" w:hAnsi="Times New Roman" w:cs="Times New Roman"/>
          <w:b/>
          <w:sz w:val="28"/>
          <w:szCs w:val="28"/>
        </w:rPr>
        <w:t>О</w:t>
      </w:r>
      <w:r w:rsidR="003A4255" w:rsidRPr="00091754">
        <w:rPr>
          <w:rFonts w:ascii="Times New Roman" w:hAnsi="Times New Roman" w:cs="Times New Roman"/>
          <w:b/>
          <w:sz w:val="28"/>
          <w:szCs w:val="28"/>
        </w:rPr>
        <w:t>бщие сведения об образовательномучреждении</w:t>
      </w:r>
    </w:p>
    <w:p w:rsidR="00AB63C3" w:rsidRPr="00263D08" w:rsidRDefault="00AB63C3" w:rsidP="00AB63C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63D08">
        <w:rPr>
          <w:rFonts w:ascii="Times New Roman" w:hAnsi="Times New Roman"/>
          <w:b/>
          <w:color w:val="000000"/>
          <w:sz w:val="28"/>
          <w:szCs w:val="28"/>
        </w:rPr>
        <w:t>Полное наименование</w:t>
      </w:r>
      <w:r w:rsidRPr="00263D08">
        <w:rPr>
          <w:rFonts w:ascii="Times New Roman" w:hAnsi="Times New Roman"/>
          <w:color w:val="000000"/>
          <w:sz w:val="28"/>
          <w:szCs w:val="28"/>
        </w:rPr>
        <w:t xml:space="preserve"> –</w:t>
      </w:r>
      <w:r w:rsidRPr="00263D08">
        <w:rPr>
          <w:rFonts w:ascii="Times New Roman" w:hAnsi="Times New Roman"/>
          <w:sz w:val="28"/>
          <w:szCs w:val="28"/>
        </w:rPr>
        <w:t xml:space="preserve"> муниципальное </w:t>
      </w:r>
      <w:r w:rsidR="00E31107">
        <w:rPr>
          <w:rFonts w:ascii="Times New Roman" w:hAnsi="Times New Roman"/>
          <w:sz w:val="28"/>
          <w:szCs w:val="28"/>
        </w:rPr>
        <w:t>бюджет</w:t>
      </w:r>
      <w:r w:rsidRPr="00263D08">
        <w:rPr>
          <w:rFonts w:ascii="Times New Roman" w:hAnsi="Times New Roman"/>
          <w:sz w:val="28"/>
          <w:szCs w:val="28"/>
        </w:rPr>
        <w:t xml:space="preserve">ное дошкольное образовательное учреждение детский сад № </w:t>
      </w:r>
      <w:r w:rsidR="00E31107">
        <w:rPr>
          <w:rFonts w:ascii="Times New Roman" w:hAnsi="Times New Roman"/>
          <w:sz w:val="28"/>
          <w:szCs w:val="28"/>
        </w:rPr>
        <w:t>7</w:t>
      </w:r>
      <w:r w:rsidRPr="00263D08">
        <w:rPr>
          <w:rFonts w:ascii="Times New Roman" w:hAnsi="Times New Roman"/>
          <w:sz w:val="28"/>
          <w:szCs w:val="28"/>
        </w:rPr>
        <w:t xml:space="preserve"> «</w:t>
      </w:r>
      <w:r w:rsidR="00E31107">
        <w:rPr>
          <w:rFonts w:ascii="Times New Roman" w:hAnsi="Times New Roman"/>
          <w:sz w:val="28"/>
          <w:szCs w:val="28"/>
        </w:rPr>
        <w:t>Солнышко</w:t>
      </w:r>
      <w:r w:rsidRPr="00263D08">
        <w:rPr>
          <w:rFonts w:ascii="Times New Roman" w:hAnsi="Times New Roman"/>
          <w:sz w:val="28"/>
          <w:szCs w:val="28"/>
        </w:rPr>
        <w:t xml:space="preserve">». </w:t>
      </w:r>
    </w:p>
    <w:p w:rsidR="00AB63C3" w:rsidRPr="00263D08" w:rsidRDefault="00AB63C3" w:rsidP="00AB63C3">
      <w:pPr>
        <w:spacing w:after="0" w:line="240" w:lineRule="auto"/>
        <w:jc w:val="both"/>
        <w:rPr>
          <w:rFonts w:ascii="Times New Roman" w:hAnsi="Times New Roman"/>
          <w:sz w:val="28"/>
          <w:szCs w:val="28"/>
        </w:rPr>
      </w:pPr>
      <w:r w:rsidRPr="00263D08">
        <w:rPr>
          <w:rFonts w:ascii="Times New Roman" w:hAnsi="Times New Roman"/>
          <w:b/>
          <w:sz w:val="28"/>
          <w:szCs w:val="28"/>
        </w:rPr>
        <w:t>Сокращенное наименование</w:t>
      </w:r>
      <w:r w:rsidRPr="00263D08">
        <w:rPr>
          <w:rFonts w:ascii="Times New Roman" w:hAnsi="Times New Roman"/>
          <w:sz w:val="28"/>
          <w:szCs w:val="28"/>
        </w:rPr>
        <w:t xml:space="preserve"> </w:t>
      </w:r>
      <w:r w:rsidR="00E31107">
        <w:rPr>
          <w:rFonts w:ascii="Times New Roman" w:hAnsi="Times New Roman"/>
          <w:sz w:val="28"/>
          <w:szCs w:val="28"/>
        </w:rPr>
        <w:t>–</w:t>
      </w:r>
      <w:r w:rsidRPr="00263D08">
        <w:rPr>
          <w:rFonts w:ascii="Times New Roman" w:hAnsi="Times New Roman"/>
          <w:sz w:val="28"/>
          <w:szCs w:val="28"/>
        </w:rPr>
        <w:t xml:space="preserve"> М</w:t>
      </w:r>
      <w:r w:rsidR="00E31107">
        <w:rPr>
          <w:rFonts w:ascii="Times New Roman" w:hAnsi="Times New Roman"/>
          <w:sz w:val="28"/>
          <w:szCs w:val="28"/>
        </w:rPr>
        <w:t>Б</w:t>
      </w:r>
      <w:r w:rsidRPr="00263D08">
        <w:rPr>
          <w:rFonts w:ascii="Times New Roman" w:hAnsi="Times New Roman"/>
          <w:sz w:val="28"/>
          <w:szCs w:val="28"/>
        </w:rPr>
        <w:t>ДОУ</w:t>
      </w:r>
      <w:r w:rsidR="00E31107">
        <w:rPr>
          <w:rFonts w:ascii="Times New Roman" w:hAnsi="Times New Roman"/>
          <w:sz w:val="28"/>
          <w:szCs w:val="28"/>
        </w:rPr>
        <w:t xml:space="preserve"> – д/с №7 «Солнышко»</w:t>
      </w:r>
      <w:r w:rsidRPr="00263D08">
        <w:rPr>
          <w:rFonts w:ascii="Times New Roman" w:hAnsi="Times New Roman"/>
          <w:sz w:val="28"/>
          <w:szCs w:val="28"/>
        </w:rPr>
        <w:t>.</w:t>
      </w:r>
    </w:p>
    <w:p w:rsidR="00AB63C3" w:rsidRDefault="00AB63C3" w:rsidP="00AB63C3">
      <w:pPr>
        <w:spacing w:after="0" w:line="240" w:lineRule="auto"/>
        <w:jc w:val="both"/>
        <w:rPr>
          <w:rFonts w:ascii="Times New Roman" w:hAnsi="Times New Roman"/>
          <w:sz w:val="28"/>
          <w:szCs w:val="28"/>
        </w:rPr>
      </w:pPr>
      <w:r w:rsidRPr="00263D08">
        <w:rPr>
          <w:rFonts w:ascii="Times New Roman" w:hAnsi="Times New Roman"/>
          <w:b/>
          <w:sz w:val="28"/>
          <w:szCs w:val="28"/>
        </w:rPr>
        <w:t>Тип Учреждения</w:t>
      </w:r>
      <w:r w:rsidRPr="00263D08">
        <w:rPr>
          <w:rFonts w:ascii="Times New Roman" w:hAnsi="Times New Roman"/>
          <w:sz w:val="28"/>
          <w:szCs w:val="28"/>
        </w:rPr>
        <w:t xml:space="preserve"> – дошкольное образовательное учреждение.</w:t>
      </w:r>
    </w:p>
    <w:p w:rsidR="00AB63C3" w:rsidRPr="00263D08" w:rsidRDefault="00AB63C3" w:rsidP="00AB63C3">
      <w:pPr>
        <w:spacing w:after="0" w:line="240" w:lineRule="auto"/>
        <w:jc w:val="both"/>
        <w:rPr>
          <w:rFonts w:ascii="Times New Roman" w:hAnsi="Times New Roman"/>
          <w:sz w:val="28"/>
          <w:szCs w:val="28"/>
        </w:rPr>
      </w:pPr>
      <w:r w:rsidRPr="00263D08">
        <w:rPr>
          <w:rFonts w:ascii="Times New Roman" w:hAnsi="Times New Roman"/>
          <w:sz w:val="28"/>
          <w:szCs w:val="28"/>
        </w:rPr>
        <w:t xml:space="preserve">Организационно-правовая форма: </w:t>
      </w:r>
      <w:r w:rsidR="00E31107">
        <w:rPr>
          <w:rFonts w:ascii="Times New Roman" w:hAnsi="Times New Roman"/>
          <w:sz w:val="28"/>
          <w:szCs w:val="28"/>
        </w:rPr>
        <w:t>бюджет</w:t>
      </w:r>
      <w:r w:rsidRPr="00263D08">
        <w:rPr>
          <w:rFonts w:ascii="Times New Roman" w:hAnsi="Times New Roman"/>
          <w:sz w:val="28"/>
          <w:szCs w:val="28"/>
        </w:rPr>
        <w:t xml:space="preserve">ное учреждение.                                                                             </w:t>
      </w:r>
    </w:p>
    <w:p w:rsidR="00E31107" w:rsidRPr="00E31107" w:rsidRDefault="00AB63C3" w:rsidP="008C6ABB">
      <w:pPr>
        <w:pStyle w:val="Default"/>
        <w:jc w:val="both"/>
        <w:rPr>
          <w:sz w:val="28"/>
          <w:szCs w:val="28"/>
        </w:rPr>
      </w:pPr>
      <w:r w:rsidRPr="00263D08">
        <w:rPr>
          <w:b/>
          <w:sz w:val="28"/>
          <w:szCs w:val="28"/>
        </w:rPr>
        <w:t>Юридический адрес:</w:t>
      </w:r>
      <w:r w:rsidRPr="00263D08">
        <w:rPr>
          <w:sz w:val="28"/>
          <w:szCs w:val="28"/>
        </w:rPr>
        <w:t xml:space="preserve"> 6</w:t>
      </w:r>
      <w:r w:rsidR="00E31107">
        <w:rPr>
          <w:sz w:val="28"/>
          <w:szCs w:val="28"/>
        </w:rPr>
        <w:t>5</w:t>
      </w:r>
      <w:r w:rsidRPr="00263D08">
        <w:rPr>
          <w:sz w:val="28"/>
          <w:szCs w:val="28"/>
        </w:rPr>
        <w:t>2</w:t>
      </w:r>
      <w:r w:rsidR="00E31107">
        <w:rPr>
          <w:sz w:val="28"/>
          <w:szCs w:val="28"/>
        </w:rPr>
        <w:t> </w:t>
      </w:r>
      <w:r w:rsidRPr="00263D08">
        <w:rPr>
          <w:sz w:val="28"/>
          <w:szCs w:val="28"/>
        </w:rPr>
        <w:t>3</w:t>
      </w:r>
      <w:r w:rsidR="00E31107">
        <w:rPr>
          <w:sz w:val="28"/>
          <w:szCs w:val="28"/>
        </w:rPr>
        <w:t xml:space="preserve">00, </w:t>
      </w:r>
      <w:r w:rsidRPr="00263D08">
        <w:rPr>
          <w:sz w:val="28"/>
          <w:szCs w:val="28"/>
        </w:rPr>
        <w:t xml:space="preserve"> </w:t>
      </w:r>
      <w:r w:rsidR="00E31107" w:rsidRPr="00E31107">
        <w:rPr>
          <w:sz w:val="28"/>
          <w:szCs w:val="28"/>
        </w:rPr>
        <w:t xml:space="preserve">Кемеровская область-Кузбасс, </w:t>
      </w:r>
      <w:r w:rsidR="00E31107" w:rsidRPr="00E31107">
        <w:rPr>
          <w:color w:val="auto"/>
          <w:sz w:val="28"/>
          <w:szCs w:val="28"/>
        </w:rPr>
        <w:t>Топкинский муниципальный округ, город Топки, микрорайон</w:t>
      </w:r>
      <w:r w:rsidR="00E31107" w:rsidRPr="00E31107">
        <w:rPr>
          <w:sz w:val="28"/>
          <w:szCs w:val="28"/>
        </w:rPr>
        <w:t xml:space="preserve"> «Красная горка» 17.</w:t>
      </w:r>
    </w:p>
    <w:p w:rsidR="00E31107" w:rsidRPr="00E31107" w:rsidRDefault="00AB63C3" w:rsidP="008C6ABB">
      <w:pPr>
        <w:pStyle w:val="Default"/>
        <w:jc w:val="both"/>
        <w:rPr>
          <w:sz w:val="28"/>
          <w:szCs w:val="28"/>
        </w:rPr>
      </w:pPr>
      <w:r w:rsidRPr="00263D08">
        <w:rPr>
          <w:b/>
          <w:sz w:val="28"/>
          <w:szCs w:val="28"/>
        </w:rPr>
        <w:t>Фактический адрес:</w:t>
      </w:r>
      <w:r w:rsidRPr="00263D08">
        <w:rPr>
          <w:sz w:val="28"/>
          <w:szCs w:val="28"/>
        </w:rPr>
        <w:t xml:space="preserve"> </w:t>
      </w:r>
      <w:r w:rsidR="00E31107" w:rsidRPr="00263D08">
        <w:rPr>
          <w:sz w:val="28"/>
          <w:szCs w:val="28"/>
        </w:rPr>
        <w:t>6</w:t>
      </w:r>
      <w:r w:rsidR="00E31107">
        <w:rPr>
          <w:sz w:val="28"/>
          <w:szCs w:val="28"/>
        </w:rPr>
        <w:t>5</w:t>
      </w:r>
      <w:r w:rsidR="00E31107" w:rsidRPr="00263D08">
        <w:rPr>
          <w:sz w:val="28"/>
          <w:szCs w:val="28"/>
        </w:rPr>
        <w:t>2</w:t>
      </w:r>
      <w:r w:rsidR="00E31107">
        <w:rPr>
          <w:sz w:val="28"/>
          <w:szCs w:val="28"/>
        </w:rPr>
        <w:t> </w:t>
      </w:r>
      <w:r w:rsidR="00E31107" w:rsidRPr="00263D08">
        <w:rPr>
          <w:sz w:val="28"/>
          <w:szCs w:val="28"/>
        </w:rPr>
        <w:t>3</w:t>
      </w:r>
      <w:r w:rsidR="00E31107">
        <w:rPr>
          <w:sz w:val="28"/>
          <w:szCs w:val="28"/>
        </w:rPr>
        <w:t xml:space="preserve">00, </w:t>
      </w:r>
      <w:r w:rsidR="00E31107" w:rsidRPr="00263D08">
        <w:rPr>
          <w:sz w:val="28"/>
          <w:szCs w:val="28"/>
        </w:rPr>
        <w:t xml:space="preserve"> </w:t>
      </w:r>
      <w:r w:rsidR="00E31107" w:rsidRPr="00E31107">
        <w:rPr>
          <w:sz w:val="28"/>
          <w:szCs w:val="28"/>
        </w:rPr>
        <w:t xml:space="preserve">Кемеровская область-Кузбасс, </w:t>
      </w:r>
      <w:r w:rsidR="00E31107" w:rsidRPr="00E31107">
        <w:rPr>
          <w:color w:val="auto"/>
          <w:sz w:val="28"/>
          <w:szCs w:val="28"/>
        </w:rPr>
        <w:t>Топкинский муниципальный округ, город Топки, микрорайон</w:t>
      </w:r>
      <w:r w:rsidR="00E31107" w:rsidRPr="00E31107">
        <w:rPr>
          <w:sz w:val="28"/>
          <w:szCs w:val="28"/>
        </w:rPr>
        <w:t xml:space="preserve"> «Красная горка» 17.</w:t>
      </w:r>
    </w:p>
    <w:p w:rsidR="00E31107" w:rsidRPr="00E31107" w:rsidRDefault="00F22DC4" w:rsidP="00E31107">
      <w:pPr>
        <w:pStyle w:val="Default"/>
        <w:rPr>
          <w:sz w:val="28"/>
          <w:szCs w:val="28"/>
        </w:rPr>
      </w:pPr>
      <w:r w:rsidRPr="00D217E5">
        <w:rPr>
          <w:b/>
          <w:sz w:val="28"/>
          <w:szCs w:val="28"/>
        </w:rPr>
        <w:t>Сайт ДОУ:</w:t>
      </w:r>
      <w:r w:rsidR="00E31107" w:rsidRPr="00E31107">
        <w:t xml:space="preserve"> </w:t>
      </w:r>
      <w:r w:rsidR="00E31107">
        <w:t xml:space="preserve"> </w:t>
      </w:r>
      <w:hyperlink r:id="rId8" w:history="1">
        <w:r w:rsidR="00E31107" w:rsidRPr="00E31107">
          <w:rPr>
            <w:rStyle w:val="a4"/>
            <w:sz w:val="28"/>
            <w:szCs w:val="28"/>
          </w:rPr>
          <w:t>http://солнышко7.топки-обр.рф/</w:t>
        </w:r>
      </w:hyperlink>
    </w:p>
    <w:p w:rsidR="00E31107" w:rsidRPr="00E31107" w:rsidRDefault="00623304" w:rsidP="00E31107">
      <w:pPr>
        <w:pStyle w:val="Default"/>
        <w:rPr>
          <w:sz w:val="28"/>
          <w:szCs w:val="28"/>
        </w:rPr>
      </w:pPr>
      <w:r w:rsidRPr="00623304">
        <w:rPr>
          <w:b/>
          <w:sz w:val="28"/>
          <w:szCs w:val="28"/>
        </w:rPr>
        <w:t>Телефон:</w:t>
      </w:r>
      <w:r w:rsidR="00E31107" w:rsidRPr="00E31107">
        <w:t xml:space="preserve"> </w:t>
      </w:r>
      <w:r w:rsidR="00E31107" w:rsidRPr="00E31107">
        <w:rPr>
          <w:sz w:val="28"/>
          <w:szCs w:val="28"/>
        </w:rPr>
        <w:t xml:space="preserve">8(38454) 3-16-33. </w:t>
      </w:r>
    </w:p>
    <w:p w:rsidR="00E31107" w:rsidRDefault="00E31107" w:rsidP="00AB63C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623304">
        <w:rPr>
          <w:rFonts w:ascii="Times New Roman" w:hAnsi="Times New Roman"/>
          <w:b/>
          <w:sz w:val="28"/>
          <w:szCs w:val="28"/>
        </w:rPr>
        <w:t>Электронн</w:t>
      </w:r>
      <w:r w:rsidR="00395A7C">
        <w:rPr>
          <w:rFonts w:ascii="Times New Roman" w:hAnsi="Times New Roman"/>
          <w:b/>
          <w:sz w:val="28"/>
          <w:szCs w:val="28"/>
        </w:rPr>
        <w:t>ая</w:t>
      </w:r>
      <w:r w:rsidR="00623304">
        <w:rPr>
          <w:rFonts w:ascii="Times New Roman" w:hAnsi="Times New Roman"/>
          <w:b/>
          <w:sz w:val="28"/>
          <w:szCs w:val="28"/>
        </w:rPr>
        <w:t xml:space="preserve"> почта</w:t>
      </w:r>
      <w:r w:rsidR="00AB63C3" w:rsidRPr="00623304">
        <w:rPr>
          <w:rFonts w:ascii="Times New Roman" w:hAnsi="Times New Roman"/>
          <w:b/>
          <w:sz w:val="28"/>
          <w:szCs w:val="28"/>
        </w:rPr>
        <w:t>:</w:t>
      </w:r>
      <w:r w:rsidRPr="008C6ABB">
        <w:rPr>
          <w:sz w:val="28"/>
          <w:szCs w:val="28"/>
        </w:rPr>
        <w:t xml:space="preserve"> </w:t>
      </w:r>
      <w:r w:rsidRPr="00E31107">
        <w:rPr>
          <w:rFonts w:ascii="Times New Roman" w:hAnsi="Times New Roman" w:cs="Times New Roman"/>
          <w:sz w:val="28"/>
          <w:szCs w:val="28"/>
          <w:lang w:val="en-US"/>
        </w:rPr>
        <w:t>sadsolnishko</w:t>
      </w:r>
      <w:r w:rsidRPr="008C6ABB">
        <w:rPr>
          <w:rFonts w:ascii="Times New Roman" w:hAnsi="Times New Roman" w:cs="Times New Roman"/>
          <w:sz w:val="28"/>
          <w:szCs w:val="28"/>
        </w:rPr>
        <w:t>7</w:t>
      </w:r>
      <w:r w:rsidRPr="00E31107">
        <w:rPr>
          <w:rFonts w:ascii="Times New Roman" w:hAnsi="Times New Roman" w:cs="Times New Roman"/>
          <w:sz w:val="28"/>
          <w:szCs w:val="28"/>
        </w:rPr>
        <w:t>@mail.ru</w:t>
      </w:r>
    </w:p>
    <w:p w:rsidR="008C6ABB" w:rsidRPr="00E57419" w:rsidRDefault="00E31107" w:rsidP="008C6ABB">
      <w:pPr>
        <w:pStyle w:val="Default"/>
        <w:rPr>
          <w:sz w:val="28"/>
          <w:szCs w:val="28"/>
        </w:rPr>
      </w:pPr>
      <w:r w:rsidRPr="00F22DC4">
        <w:rPr>
          <w:rStyle w:val="a4"/>
          <w:b/>
          <w:color w:val="auto"/>
          <w:sz w:val="28"/>
          <w:szCs w:val="28"/>
          <w:u w:val="none"/>
        </w:rPr>
        <w:t xml:space="preserve"> </w:t>
      </w:r>
      <w:r w:rsidR="00623304" w:rsidRPr="00F22DC4">
        <w:rPr>
          <w:rStyle w:val="a4"/>
          <w:b/>
          <w:color w:val="auto"/>
          <w:sz w:val="28"/>
          <w:szCs w:val="28"/>
          <w:u w:val="none"/>
        </w:rPr>
        <w:t>Заведующий:</w:t>
      </w:r>
      <w:r w:rsidR="008C6ABB" w:rsidRPr="008C6ABB">
        <w:rPr>
          <w:sz w:val="28"/>
          <w:szCs w:val="28"/>
        </w:rPr>
        <w:t xml:space="preserve"> </w:t>
      </w:r>
      <w:r w:rsidR="008C6ABB" w:rsidRPr="00E57419">
        <w:rPr>
          <w:sz w:val="28"/>
          <w:szCs w:val="28"/>
        </w:rPr>
        <w:t xml:space="preserve">Панчук Нина Константиновна </w:t>
      </w:r>
    </w:p>
    <w:p w:rsidR="008C6ABB" w:rsidRPr="008C6ABB" w:rsidRDefault="00F22DC4" w:rsidP="008C6ABB">
      <w:pPr>
        <w:pStyle w:val="Default"/>
        <w:jc w:val="both"/>
        <w:rPr>
          <w:color w:val="auto"/>
          <w:sz w:val="28"/>
          <w:szCs w:val="28"/>
        </w:rPr>
      </w:pPr>
      <w:r w:rsidRPr="00F22DC4">
        <w:rPr>
          <w:rStyle w:val="a4"/>
          <w:b/>
          <w:color w:val="auto"/>
          <w:sz w:val="28"/>
          <w:szCs w:val="28"/>
          <w:u w:val="none"/>
        </w:rPr>
        <w:t>Лицензия на образовательную деятельность:</w:t>
      </w:r>
      <w:r w:rsidR="008C6ABB">
        <w:rPr>
          <w:rStyle w:val="a4"/>
          <w:b/>
          <w:color w:val="auto"/>
          <w:sz w:val="28"/>
          <w:szCs w:val="28"/>
          <w:u w:val="none"/>
        </w:rPr>
        <w:t xml:space="preserve"> </w:t>
      </w:r>
      <w:r w:rsidR="008C6ABB" w:rsidRPr="00E57419">
        <w:rPr>
          <w:sz w:val="28"/>
          <w:szCs w:val="28"/>
        </w:rPr>
        <w:t xml:space="preserve">№ 15723 от 04.02.2016 г. выдана Государственной службой по надзору в сфере образования Кемеровской области, </w:t>
      </w:r>
      <w:r w:rsidR="008C6ABB" w:rsidRPr="008C6ABB">
        <w:rPr>
          <w:color w:val="auto"/>
          <w:sz w:val="28"/>
          <w:szCs w:val="28"/>
        </w:rPr>
        <w:t xml:space="preserve">бессрочно. </w:t>
      </w:r>
    </w:p>
    <w:p w:rsidR="00AB63C3" w:rsidRPr="00D217E5" w:rsidRDefault="00AB63C3" w:rsidP="00AB63C3">
      <w:pPr>
        <w:spacing w:after="0" w:line="240" w:lineRule="auto"/>
        <w:jc w:val="both"/>
        <w:rPr>
          <w:rFonts w:ascii="Times New Roman" w:hAnsi="Times New Roman"/>
          <w:b/>
          <w:sz w:val="28"/>
          <w:szCs w:val="28"/>
        </w:rPr>
      </w:pPr>
      <w:r>
        <w:rPr>
          <w:rFonts w:ascii="Times New Roman" w:hAnsi="Times New Roman" w:cs="Times New Roman"/>
          <w:b/>
          <w:sz w:val="28"/>
          <w:szCs w:val="28"/>
        </w:rPr>
        <w:t xml:space="preserve">Режим работы ДОУ: </w:t>
      </w:r>
      <w:r w:rsidR="008C6F5B" w:rsidRPr="008C6F5B">
        <w:rPr>
          <w:rFonts w:ascii="Times New Roman" w:hAnsi="Times New Roman" w:cs="Times New Roman"/>
          <w:sz w:val="28"/>
          <w:szCs w:val="28"/>
        </w:rPr>
        <w:t>п</w:t>
      </w:r>
      <w:r w:rsidRPr="00F22DC4">
        <w:rPr>
          <w:rFonts w:ascii="Times New Roman" w:hAnsi="Times New Roman" w:cs="Times New Roman"/>
          <w:color w:val="111111"/>
          <w:sz w:val="28"/>
          <w:szCs w:val="28"/>
        </w:rPr>
        <w:t>онедельник - пятница,</w:t>
      </w:r>
      <w:r>
        <w:rPr>
          <w:rFonts w:ascii="Arial" w:hAnsi="Arial" w:cs="Arial"/>
          <w:color w:val="111111"/>
          <w:sz w:val="26"/>
          <w:szCs w:val="26"/>
        </w:rPr>
        <w:t> </w:t>
      </w:r>
      <w:r w:rsidR="00F22DC4">
        <w:rPr>
          <w:rFonts w:ascii="Times New Roman" w:hAnsi="Times New Roman" w:cs="Times New Roman"/>
          <w:color w:val="111111"/>
          <w:sz w:val="28"/>
          <w:szCs w:val="28"/>
        </w:rPr>
        <w:t xml:space="preserve">выходные дни - суббота, </w:t>
      </w:r>
      <w:r w:rsidRPr="00F22DC4">
        <w:rPr>
          <w:rFonts w:ascii="Times New Roman" w:hAnsi="Times New Roman" w:cs="Times New Roman"/>
          <w:color w:val="111111"/>
          <w:sz w:val="28"/>
          <w:szCs w:val="28"/>
        </w:rPr>
        <w:t>воскресенье</w:t>
      </w:r>
      <w:r>
        <w:rPr>
          <w:rFonts w:ascii="Arial" w:hAnsi="Arial" w:cs="Arial"/>
          <w:color w:val="111111"/>
          <w:sz w:val="26"/>
          <w:szCs w:val="26"/>
        </w:rPr>
        <w:t>.</w:t>
      </w:r>
    </w:p>
    <w:p w:rsidR="00AB63C3" w:rsidRDefault="00AB63C3" w:rsidP="00AB63C3">
      <w:pPr>
        <w:pStyle w:val="a5"/>
        <w:shd w:val="clear" w:color="auto" w:fill="FFFFFF"/>
        <w:spacing w:before="0" w:beforeAutospacing="0" w:after="0" w:afterAutospacing="0"/>
        <w:rPr>
          <w:rFonts w:ascii="Arial" w:hAnsi="Arial" w:cs="Arial"/>
          <w:color w:val="111111"/>
          <w:sz w:val="26"/>
          <w:szCs w:val="26"/>
        </w:rPr>
      </w:pPr>
      <w:r w:rsidRPr="00F22DC4">
        <w:rPr>
          <w:b/>
          <w:bCs/>
          <w:color w:val="111111"/>
          <w:sz w:val="28"/>
          <w:szCs w:val="28"/>
          <w:bdr w:val="none" w:sz="0" w:space="0" w:color="auto" w:frame="1"/>
        </w:rPr>
        <w:t>График работы ДОУ:</w:t>
      </w:r>
      <w:r w:rsidR="008C6ABB">
        <w:rPr>
          <w:b/>
          <w:bCs/>
          <w:color w:val="111111"/>
          <w:sz w:val="28"/>
          <w:szCs w:val="28"/>
          <w:bdr w:val="none" w:sz="0" w:space="0" w:color="auto" w:frame="1"/>
        </w:rPr>
        <w:t xml:space="preserve"> </w:t>
      </w:r>
      <w:r w:rsidRPr="00F22DC4">
        <w:rPr>
          <w:color w:val="111111"/>
          <w:sz w:val="28"/>
          <w:szCs w:val="28"/>
        </w:rPr>
        <w:t>7.</w:t>
      </w:r>
      <w:r w:rsidR="008C6ABB">
        <w:rPr>
          <w:color w:val="111111"/>
          <w:sz w:val="28"/>
          <w:szCs w:val="28"/>
        </w:rPr>
        <w:t>0</w:t>
      </w:r>
      <w:r w:rsidRPr="00F22DC4">
        <w:rPr>
          <w:color w:val="111111"/>
          <w:sz w:val="28"/>
          <w:szCs w:val="28"/>
        </w:rPr>
        <w:t>0 - 1</w:t>
      </w:r>
      <w:r w:rsidR="008C6ABB">
        <w:rPr>
          <w:color w:val="111111"/>
          <w:sz w:val="28"/>
          <w:szCs w:val="28"/>
        </w:rPr>
        <w:t>9</w:t>
      </w:r>
      <w:r w:rsidRPr="00F22DC4">
        <w:rPr>
          <w:color w:val="111111"/>
          <w:sz w:val="28"/>
          <w:szCs w:val="28"/>
        </w:rPr>
        <w:t>.00 (1</w:t>
      </w:r>
      <w:r w:rsidR="008C6ABB">
        <w:rPr>
          <w:color w:val="111111"/>
          <w:sz w:val="28"/>
          <w:szCs w:val="28"/>
        </w:rPr>
        <w:t>2</w:t>
      </w:r>
      <w:r w:rsidRPr="00F22DC4">
        <w:rPr>
          <w:color w:val="111111"/>
          <w:sz w:val="28"/>
          <w:szCs w:val="28"/>
        </w:rPr>
        <w:t xml:space="preserve"> часов)</w:t>
      </w:r>
    </w:p>
    <w:p w:rsidR="00AB63C3" w:rsidRDefault="00AB63C3" w:rsidP="00AB63C3">
      <w:pPr>
        <w:pStyle w:val="a5"/>
        <w:shd w:val="clear" w:color="auto" w:fill="FFFFFF"/>
        <w:spacing w:before="0" w:beforeAutospacing="0" w:after="0" w:afterAutospacing="0"/>
        <w:rPr>
          <w:rFonts w:ascii="Arial" w:hAnsi="Arial" w:cs="Arial"/>
          <w:color w:val="111111"/>
          <w:sz w:val="26"/>
          <w:szCs w:val="26"/>
        </w:rPr>
      </w:pPr>
    </w:p>
    <w:p w:rsidR="00AB63C3" w:rsidRPr="00751C3C" w:rsidRDefault="00AB63C3" w:rsidP="00091754">
      <w:pPr>
        <w:pStyle w:val="a3"/>
        <w:numPr>
          <w:ilvl w:val="1"/>
          <w:numId w:val="7"/>
        </w:numPr>
        <w:spacing w:after="0"/>
        <w:jc w:val="both"/>
        <w:rPr>
          <w:rFonts w:ascii="Times New Roman" w:eastAsia="Times New Roman" w:hAnsi="Times New Roman" w:cs="Times New Roman"/>
          <w:b/>
          <w:sz w:val="28"/>
          <w:szCs w:val="28"/>
          <w:lang w:eastAsia="ru-RU"/>
        </w:rPr>
      </w:pPr>
      <w:r w:rsidRPr="00751C3C">
        <w:rPr>
          <w:rFonts w:ascii="Times New Roman" w:eastAsia="Times New Roman" w:hAnsi="Times New Roman" w:cs="Times New Roman"/>
          <w:b/>
          <w:sz w:val="28"/>
          <w:szCs w:val="28"/>
          <w:lang w:eastAsia="ru-RU"/>
        </w:rPr>
        <w:t xml:space="preserve">Система управления </w:t>
      </w:r>
      <w:r w:rsidR="009A574A">
        <w:rPr>
          <w:rFonts w:ascii="Times New Roman" w:eastAsia="Times New Roman" w:hAnsi="Times New Roman" w:cs="Times New Roman"/>
          <w:b/>
          <w:sz w:val="28"/>
          <w:szCs w:val="28"/>
          <w:lang w:eastAsia="ru-RU"/>
        </w:rPr>
        <w:t>учреждением</w:t>
      </w:r>
    </w:p>
    <w:p w:rsidR="00782BB8" w:rsidRDefault="00782BB8" w:rsidP="00496714">
      <w:pPr>
        <w:spacing w:after="0" w:line="240" w:lineRule="auto"/>
        <w:jc w:val="both"/>
        <w:rPr>
          <w:rFonts w:ascii="Times New Roman" w:eastAsia="Times New Roman" w:hAnsi="Times New Roman" w:cs="Times New Roman"/>
          <w:sz w:val="28"/>
          <w:szCs w:val="28"/>
          <w:lang w:eastAsia="ru-RU"/>
        </w:rPr>
      </w:pPr>
    </w:p>
    <w:p w:rsidR="00AB63C3" w:rsidRPr="00751C3C" w:rsidRDefault="00AB63C3" w:rsidP="00496714">
      <w:pPr>
        <w:spacing w:after="0" w:line="240" w:lineRule="auto"/>
        <w:jc w:val="both"/>
        <w:rPr>
          <w:rFonts w:ascii="Times New Roman" w:eastAsia="Times New Roman" w:hAnsi="Times New Roman" w:cs="Times New Roman"/>
          <w:sz w:val="28"/>
          <w:szCs w:val="28"/>
          <w:lang w:eastAsia="ru-RU"/>
        </w:rPr>
      </w:pPr>
      <w:r w:rsidRPr="00751C3C">
        <w:rPr>
          <w:rFonts w:ascii="Times New Roman" w:eastAsia="Times New Roman" w:hAnsi="Times New Roman" w:cs="Times New Roman"/>
          <w:sz w:val="28"/>
          <w:szCs w:val="28"/>
          <w:lang w:eastAsia="ru-RU"/>
        </w:rPr>
        <w:t>Учредителем М</w:t>
      </w:r>
      <w:r w:rsidR="00496714">
        <w:rPr>
          <w:rFonts w:ascii="Times New Roman" w:eastAsia="Times New Roman" w:hAnsi="Times New Roman" w:cs="Times New Roman"/>
          <w:sz w:val="28"/>
          <w:szCs w:val="28"/>
          <w:lang w:eastAsia="ru-RU"/>
        </w:rPr>
        <w:t>Б</w:t>
      </w:r>
      <w:r w:rsidRPr="00751C3C">
        <w:rPr>
          <w:rFonts w:ascii="Times New Roman" w:eastAsia="Times New Roman" w:hAnsi="Times New Roman" w:cs="Times New Roman"/>
          <w:sz w:val="28"/>
          <w:szCs w:val="28"/>
          <w:lang w:eastAsia="ru-RU"/>
        </w:rPr>
        <w:t xml:space="preserve">ДОУ </w:t>
      </w:r>
      <w:r w:rsidR="00496714">
        <w:rPr>
          <w:rFonts w:ascii="Times New Roman" w:hAnsi="Times New Roman"/>
          <w:sz w:val="28"/>
          <w:szCs w:val="28"/>
        </w:rPr>
        <w:t xml:space="preserve">– д/с №7 «Солнышко» </w:t>
      </w:r>
      <w:r w:rsidRPr="00751C3C">
        <w:rPr>
          <w:rFonts w:ascii="Times New Roman" w:eastAsia="Times New Roman" w:hAnsi="Times New Roman" w:cs="Times New Roman"/>
          <w:sz w:val="28"/>
          <w:szCs w:val="28"/>
          <w:lang w:eastAsia="ru-RU"/>
        </w:rPr>
        <w:t xml:space="preserve">является </w:t>
      </w:r>
      <w:r w:rsidR="00496714">
        <w:rPr>
          <w:rFonts w:ascii="Times New Roman" w:eastAsia="Times New Roman" w:hAnsi="Times New Roman" w:cs="Times New Roman"/>
          <w:sz w:val="28"/>
          <w:szCs w:val="28"/>
          <w:lang w:eastAsia="ru-RU"/>
        </w:rPr>
        <w:t xml:space="preserve">администрация </w:t>
      </w:r>
      <w:r w:rsidRPr="00751C3C">
        <w:rPr>
          <w:rFonts w:ascii="Times New Roman" w:eastAsia="Times New Roman" w:hAnsi="Times New Roman" w:cs="Times New Roman"/>
          <w:sz w:val="28"/>
          <w:szCs w:val="28"/>
          <w:lang w:eastAsia="ru-RU"/>
        </w:rPr>
        <w:t>Т</w:t>
      </w:r>
      <w:r w:rsidR="00496714">
        <w:rPr>
          <w:rFonts w:ascii="Times New Roman" w:eastAsia="Times New Roman" w:hAnsi="Times New Roman" w:cs="Times New Roman"/>
          <w:sz w:val="28"/>
          <w:szCs w:val="28"/>
          <w:lang w:eastAsia="ru-RU"/>
        </w:rPr>
        <w:t>опкинского муниципального округа</w:t>
      </w:r>
      <w:r w:rsidRPr="00751C3C">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по тексту</w:t>
      </w:r>
      <w:r w:rsidRPr="00751C3C">
        <w:rPr>
          <w:rFonts w:ascii="Times New Roman" w:eastAsia="Times New Roman" w:hAnsi="Times New Roman" w:cs="Times New Roman"/>
          <w:sz w:val="28"/>
          <w:szCs w:val="28"/>
          <w:lang w:eastAsia="ru-RU"/>
        </w:rPr>
        <w:t xml:space="preserve"> - Учредитель).</w:t>
      </w:r>
      <w:r>
        <w:rPr>
          <w:rFonts w:ascii="Times New Roman" w:eastAsia="Times New Roman" w:hAnsi="Times New Roman" w:cs="Times New Roman"/>
          <w:sz w:val="28"/>
          <w:szCs w:val="28"/>
          <w:lang w:eastAsia="ru-RU"/>
        </w:rPr>
        <w:t xml:space="preserve"> Функции и полномочия Учредителя ДОУ осуществляет </w:t>
      </w:r>
      <w:r w:rsidR="00892598">
        <w:rPr>
          <w:rFonts w:ascii="Times New Roman" w:eastAsia="Times New Roman" w:hAnsi="Times New Roman" w:cs="Times New Roman"/>
          <w:sz w:val="28"/>
          <w:szCs w:val="28"/>
          <w:lang w:eastAsia="ru-RU"/>
        </w:rPr>
        <w:t xml:space="preserve">Управление образования </w:t>
      </w:r>
      <w:r>
        <w:rPr>
          <w:rFonts w:ascii="Times New Roman" w:eastAsia="Times New Roman" w:hAnsi="Times New Roman" w:cs="Times New Roman"/>
          <w:sz w:val="28"/>
          <w:szCs w:val="28"/>
          <w:lang w:eastAsia="ru-RU"/>
        </w:rPr>
        <w:t>администраци</w:t>
      </w:r>
      <w:r w:rsidR="00892598">
        <w:rPr>
          <w:rFonts w:ascii="Times New Roman" w:eastAsia="Times New Roman" w:hAnsi="Times New Roman" w:cs="Times New Roman"/>
          <w:sz w:val="28"/>
          <w:szCs w:val="28"/>
          <w:lang w:eastAsia="ru-RU"/>
        </w:rPr>
        <w:t>и Топкинского муниципального округа.</w:t>
      </w:r>
      <w:r>
        <w:rPr>
          <w:rFonts w:ascii="Times New Roman" w:eastAsia="Times New Roman" w:hAnsi="Times New Roman" w:cs="Times New Roman"/>
          <w:sz w:val="28"/>
          <w:szCs w:val="28"/>
          <w:lang w:eastAsia="ru-RU"/>
        </w:rPr>
        <w:t xml:space="preserve"> </w:t>
      </w:r>
    </w:p>
    <w:p w:rsidR="00892598" w:rsidRDefault="00892598" w:rsidP="00AB63C3">
      <w:pPr>
        <w:spacing w:after="0"/>
        <w:ind w:firstLine="567"/>
        <w:contextualSpacing/>
        <w:jc w:val="both"/>
        <w:rPr>
          <w:rFonts w:ascii="Times New Roman" w:eastAsia="Times New Roman" w:hAnsi="Times New Roman" w:cs="Times New Roman"/>
          <w:sz w:val="28"/>
          <w:szCs w:val="28"/>
          <w:u w:val="single"/>
          <w:lang w:eastAsia="ru-RU"/>
        </w:rPr>
      </w:pPr>
    </w:p>
    <w:p w:rsidR="00AB63C3" w:rsidRPr="00AC73CE" w:rsidRDefault="00AB63C3" w:rsidP="00AB63C3">
      <w:pPr>
        <w:spacing w:after="0"/>
        <w:ind w:firstLine="567"/>
        <w:contextualSpacing/>
        <w:jc w:val="both"/>
        <w:rPr>
          <w:rFonts w:ascii="Times New Roman" w:eastAsia="Times New Roman" w:hAnsi="Times New Roman" w:cs="Times New Roman"/>
          <w:sz w:val="28"/>
          <w:szCs w:val="28"/>
          <w:u w:val="single"/>
          <w:lang w:eastAsia="ru-RU"/>
        </w:rPr>
      </w:pPr>
      <w:r w:rsidRPr="00AC73CE">
        <w:rPr>
          <w:rFonts w:ascii="Times New Roman" w:eastAsia="Times New Roman" w:hAnsi="Times New Roman" w:cs="Times New Roman"/>
          <w:sz w:val="28"/>
          <w:szCs w:val="28"/>
          <w:u w:val="single"/>
          <w:lang w:eastAsia="ru-RU"/>
        </w:rPr>
        <w:t>Механизм управления</w:t>
      </w:r>
    </w:p>
    <w:p w:rsidR="00AB63C3"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Единоличным исполнительным органом</w:t>
      </w:r>
      <w:r w:rsidR="00892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ДОУ</w:t>
      </w:r>
      <w:r w:rsidRPr="00751C3C">
        <w:rPr>
          <w:rFonts w:ascii="Times New Roman" w:eastAsia="Times New Roman" w:hAnsi="Times New Roman" w:cs="Times New Roman"/>
          <w:sz w:val="28"/>
          <w:szCs w:val="28"/>
          <w:lang w:eastAsia="ru-RU"/>
        </w:rPr>
        <w:t xml:space="preserve"> является заведующий, </w:t>
      </w:r>
      <w:r w:rsidR="00913F02">
        <w:rPr>
          <w:rFonts w:ascii="Times New Roman" w:eastAsia="Times New Roman" w:hAnsi="Times New Roman" w:cs="Times New Roman"/>
          <w:sz w:val="28"/>
          <w:szCs w:val="28"/>
          <w:lang w:eastAsia="ru-RU"/>
        </w:rPr>
        <w:t xml:space="preserve">назначенный Учредителем и </w:t>
      </w:r>
      <w:r w:rsidRPr="00751C3C">
        <w:rPr>
          <w:rFonts w:ascii="Times New Roman" w:eastAsia="Times New Roman" w:hAnsi="Times New Roman" w:cs="Times New Roman"/>
          <w:sz w:val="28"/>
          <w:szCs w:val="28"/>
          <w:lang w:eastAsia="ru-RU"/>
        </w:rPr>
        <w:t xml:space="preserve">действующий в соответствии с законодательством Российской Федерации, Уставом </w:t>
      </w:r>
      <w:r w:rsidR="00913F02">
        <w:rPr>
          <w:rFonts w:ascii="Times New Roman" w:eastAsia="Times New Roman" w:hAnsi="Times New Roman" w:cs="Times New Roman"/>
          <w:sz w:val="28"/>
          <w:szCs w:val="28"/>
          <w:lang w:eastAsia="ru-RU"/>
        </w:rPr>
        <w:t xml:space="preserve">ДОУ, </w:t>
      </w:r>
      <w:r w:rsidRPr="00751C3C">
        <w:rPr>
          <w:rFonts w:ascii="Times New Roman" w:eastAsia="Times New Roman" w:hAnsi="Times New Roman" w:cs="Times New Roman"/>
          <w:sz w:val="28"/>
          <w:szCs w:val="28"/>
          <w:lang w:eastAsia="ru-RU"/>
        </w:rPr>
        <w:t>трудовым договором, должностной инструкцией.</w:t>
      </w:r>
    </w:p>
    <w:p w:rsidR="00AB63C3" w:rsidRPr="00AC73CE"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 xml:space="preserve">Коллегиальными органами управления </w:t>
      </w:r>
      <w:r>
        <w:rPr>
          <w:rFonts w:ascii="Times New Roman" w:eastAsia="Times New Roman" w:hAnsi="Times New Roman" w:cs="Times New Roman"/>
          <w:sz w:val="28"/>
          <w:szCs w:val="28"/>
          <w:lang w:eastAsia="ru-RU"/>
        </w:rPr>
        <w:t>Учреждения</w:t>
      </w:r>
      <w:r w:rsidRPr="00AC73CE">
        <w:rPr>
          <w:rFonts w:ascii="Times New Roman" w:eastAsia="Times New Roman" w:hAnsi="Times New Roman" w:cs="Times New Roman"/>
          <w:sz w:val="28"/>
          <w:szCs w:val="28"/>
          <w:lang w:eastAsia="ru-RU"/>
        </w:rPr>
        <w:t xml:space="preserve"> являются:</w:t>
      </w:r>
    </w:p>
    <w:p w:rsidR="00AB63C3" w:rsidRPr="00AC73CE"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1.</w:t>
      </w:r>
      <w:r w:rsidRPr="00AC73CE">
        <w:rPr>
          <w:rFonts w:ascii="Times New Roman" w:eastAsia="Times New Roman" w:hAnsi="Times New Roman" w:cs="Times New Roman"/>
          <w:sz w:val="28"/>
          <w:szCs w:val="28"/>
          <w:lang w:eastAsia="ru-RU"/>
        </w:rPr>
        <w:tab/>
        <w:t>Общее собрание работников;</w:t>
      </w:r>
    </w:p>
    <w:p w:rsidR="00AB63C3" w:rsidRPr="00AC73CE"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2.</w:t>
      </w:r>
      <w:r w:rsidRPr="00AC73CE">
        <w:rPr>
          <w:rFonts w:ascii="Times New Roman" w:eastAsia="Times New Roman" w:hAnsi="Times New Roman" w:cs="Times New Roman"/>
          <w:sz w:val="28"/>
          <w:szCs w:val="28"/>
          <w:lang w:eastAsia="ru-RU"/>
        </w:rPr>
        <w:tab/>
        <w:t>Педагогический совет;</w:t>
      </w:r>
    </w:p>
    <w:p w:rsidR="00AB63C3"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3.</w:t>
      </w:r>
      <w:r w:rsidRPr="00AC73CE">
        <w:rPr>
          <w:rFonts w:ascii="Times New Roman" w:eastAsia="Times New Roman" w:hAnsi="Times New Roman" w:cs="Times New Roman"/>
          <w:sz w:val="28"/>
          <w:szCs w:val="28"/>
          <w:lang w:eastAsia="ru-RU"/>
        </w:rPr>
        <w:tab/>
        <w:t>Родительский комитет;</w:t>
      </w:r>
    </w:p>
    <w:p w:rsidR="00964773" w:rsidRPr="00AC73CE" w:rsidRDefault="00964773" w:rsidP="00AB63C3">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92598">
        <w:rPr>
          <w:rFonts w:ascii="Times New Roman" w:eastAsia="Times New Roman" w:hAnsi="Times New Roman" w:cs="Times New Roman"/>
          <w:sz w:val="28"/>
          <w:szCs w:val="28"/>
          <w:lang w:eastAsia="ru-RU"/>
        </w:rPr>
        <w:t xml:space="preserve">       Управляющи</w:t>
      </w:r>
      <w:r>
        <w:rPr>
          <w:rFonts w:ascii="Times New Roman" w:eastAsia="Times New Roman" w:hAnsi="Times New Roman" w:cs="Times New Roman"/>
          <w:sz w:val="28"/>
          <w:szCs w:val="28"/>
          <w:lang w:eastAsia="ru-RU"/>
        </w:rPr>
        <w:t>й совет.</w:t>
      </w:r>
    </w:p>
    <w:p w:rsidR="00AB63C3" w:rsidRPr="00751C3C" w:rsidRDefault="00AB63C3" w:rsidP="00AB63C3">
      <w:pPr>
        <w:spacing w:after="0"/>
        <w:ind w:firstLine="567"/>
        <w:contextualSpacing/>
        <w:jc w:val="both"/>
        <w:rPr>
          <w:rFonts w:ascii="Times New Roman" w:eastAsia="Times New Roman" w:hAnsi="Times New Roman" w:cs="Times New Roman"/>
          <w:sz w:val="28"/>
          <w:szCs w:val="28"/>
          <w:lang w:eastAsia="ru-RU"/>
        </w:rPr>
      </w:pPr>
      <w:r w:rsidRPr="00AC73CE">
        <w:rPr>
          <w:rFonts w:ascii="Times New Roman" w:eastAsia="Times New Roman" w:hAnsi="Times New Roman" w:cs="Times New Roman"/>
          <w:sz w:val="28"/>
          <w:szCs w:val="28"/>
          <w:lang w:eastAsia="ru-RU"/>
        </w:rPr>
        <w:t xml:space="preserve">Деятельность органов коллегиального управления регламентируется Уставом и соответствующими локальными нормативными актами и </w:t>
      </w:r>
      <w:r w:rsidRPr="00AC73CE">
        <w:rPr>
          <w:rFonts w:ascii="Times New Roman" w:eastAsia="Times New Roman" w:hAnsi="Times New Roman" w:cs="Times New Roman"/>
          <w:sz w:val="28"/>
          <w:szCs w:val="28"/>
          <w:lang w:eastAsia="ru-RU"/>
        </w:rPr>
        <w:lastRenderedPageBreak/>
        <w:t>комиссией по урегулированию споров между участ</w:t>
      </w:r>
      <w:r w:rsidR="00964773">
        <w:rPr>
          <w:rFonts w:ascii="Times New Roman" w:eastAsia="Times New Roman" w:hAnsi="Times New Roman" w:cs="Times New Roman"/>
          <w:sz w:val="28"/>
          <w:szCs w:val="28"/>
          <w:lang w:eastAsia="ru-RU"/>
        </w:rPr>
        <w:t>никами образовательных отношений</w:t>
      </w:r>
      <w:r w:rsidRPr="00AC73CE">
        <w:rPr>
          <w:rFonts w:ascii="Times New Roman" w:eastAsia="Times New Roman" w:hAnsi="Times New Roman" w:cs="Times New Roman"/>
          <w:sz w:val="28"/>
          <w:szCs w:val="28"/>
          <w:lang w:eastAsia="ru-RU"/>
        </w:rPr>
        <w:t>.</w:t>
      </w:r>
    </w:p>
    <w:p w:rsidR="00F37AFE" w:rsidRPr="002A6D70" w:rsidRDefault="00F37AFE" w:rsidP="00913F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Управление Учреждением строится на принципах едино</w:t>
      </w:r>
      <w:r>
        <w:rPr>
          <w:rFonts w:ascii="Times New Roman" w:eastAsia="Times New Roman" w:hAnsi="Times New Roman" w:cs="Times New Roman"/>
          <w:color w:val="000000" w:themeColor="text1"/>
          <w:sz w:val="28"/>
          <w:szCs w:val="28"/>
          <w:lang w:eastAsia="ru-RU"/>
        </w:rPr>
        <w:t>личия</w:t>
      </w:r>
      <w:r w:rsidRPr="002A6D70">
        <w:rPr>
          <w:rFonts w:ascii="Times New Roman" w:eastAsia="Times New Roman" w:hAnsi="Times New Roman" w:cs="Times New Roman"/>
          <w:color w:val="000000" w:themeColor="text1"/>
          <w:sz w:val="28"/>
          <w:szCs w:val="28"/>
          <w:lang w:eastAsia="ru-RU"/>
        </w:rPr>
        <w:t xml:space="preserve"> и самоуправления, обеспечивающих государственно-общественный характ</w:t>
      </w:r>
      <w:r>
        <w:rPr>
          <w:rFonts w:ascii="Times New Roman" w:eastAsia="Times New Roman" w:hAnsi="Times New Roman" w:cs="Times New Roman"/>
          <w:color w:val="000000" w:themeColor="text1"/>
          <w:sz w:val="28"/>
          <w:szCs w:val="28"/>
          <w:lang w:eastAsia="ru-RU"/>
        </w:rPr>
        <w:t xml:space="preserve">ер управления. </w:t>
      </w:r>
    </w:p>
    <w:p w:rsidR="00F37AFE" w:rsidRPr="002A6D70" w:rsidRDefault="00F37AFE" w:rsidP="00F37AF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F37AFE" w:rsidRDefault="00F37AFE" w:rsidP="00F37AF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Основными задачами педагогического совета, общего собрания работников</w:t>
      </w:r>
      <w:r w:rsidR="00964773">
        <w:rPr>
          <w:rFonts w:ascii="Times New Roman" w:eastAsia="Times New Roman" w:hAnsi="Times New Roman" w:cs="Times New Roman"/>
          <w:color w:val="000000" w:themeColor="text1"/>
          <w:sz w:val="28"/>
          <w:szCs w:val="28"/>
          <w:lang w:eastAsia="ru-RU"/>
        </w:rPr>
        <w:t xml:space="preserve">, </w:t>
      </w:r>
      <w:r w:rsidR="00892598">
        <w:rPr>
          <w:rFonts w:ascii="Times New Roman" w:eastAsia="Times New Roman" w:hAnsi="Times New Roman" w:cs="Times New Roman"/>
          <w:color w:val="000000" w:themeColor="text1"/>
          <w:sz w:val="28"/>
          <w:szCs w:val="28"/>
          <w:lang w:eastAsia="ru-RU"/>
        </w:rPr>
        <w:t>управляюще</w:t>
      </w:r>
      <w:r w:rsidR="00964773">
        <w:rPr>
          <w:rFonts w:ascii="Times New Roman" w:eastAsia="Times New Roman" w:hAnsi="Times New Roman" w:cs="Times New Roman"/>
          <w:color w:val="000000" w:themeColor="text1"/>
          <w:sz w:val="28"/>
          <w:szCs w:val="28"/>
          <w:lang w:eastAsia="ru-RU"/>
        </w:rPr>
        <w:t>го совета</w:t>
      </w:r>
      <w:r w:rsidR="00892598">
        <w:rPr>
          <w:rFonts w:ascii="Times New Roman" w:eastAsia="Times New Roman" w:hAnsi="Times New Roman" w:cs="Times New Roman"/>
          <w:color w:val="000000" w:themeColor="text1"/>
          <w:sz w:val="28"/>
          <w:szCs w:val="28"/>
          <w:lang w:eastAsia="ru-RU"/>
        </w:rPr>
        <w:t xml:space="preserve"> </w:t>
      </w:r>
      <w:r w:rsidR="00913F02">
        <w:rPr>
          <w:rFonts w:ascii="Times New Roman" w:eastAsia="Times New Roman" w:hAnsi="Times New Roman" w:cs="Times New Roman"/>
          <w:color w:val="000000" w:themeColor="text1"/>
          <w:sz w:val="28"/>
          <w:szCs w:val="28"/>
          <w:lang w:eastAsia="ru-RU"/>
        </w:rPr>
        <w:t xml:space="preserve">и родительского комитета </w:t>
      </w:r>
      <w:r w:rsidRPr="002A6D70">
        <w:rPr>
          <w:rFonts w:ascii="Times New Roman" w:eastAsia="Times New Roman" w:hAnsi="Times New Roman" w:cs="Times New Roman"/>
          <w:color w:val="000000" w:themeColor="text1"/>
          <w:sz w:val="28"/>
          <w:szCs w:val="28"/>
          <w:lang w:eastAsia="ru-RU"/>
        </w:rPr>
        <w:t>Учрежд</w:t>
      </w:r>
      <w:r w:rsidR="00913F02">
        <w:rPr>
          <w:rFonts w:ascii="Times New Roman" w:eastAsia="Times New Roman" w:hAnsi="Times New Roman" w:cs="Times New Roman"/>
          <w:color w:val="000000" w:themeColor="text1"/>
          <w:sz w:val="28"/>
          <w:szCs w:val="28"/>
          <w:lang w:eastAsia="ru-RU"/>
        </w:rPr>
        <w:t>ения являются непосредственное </w:t>
      </w:r>
      <w:r w:rsidRPr="002A6D70">
        <w:rPr>
          <w:rFonts w:ascii="Times New Roman" w:eastAsia="Times New Roman" w:hAnsi="Times New Roman" w:cs="Times New Roman"/>
          <w:color w:val="000000" w:themeColor="text1"/>
          <w:sz w:val="28"/>
          <w:szCs w:val="28"/>
          <w:lang w:eastAsia="ru-RU"/>
        </w:rPr>
        <w:t>участи</w:t>
      </w:r>
      <w:r w:rsidR="006D758D">
        <w:rPr>
          <w:rFonts w:ascii="Times New Roman" w:eastAsia="Times New Roman" w:hAnsi="Times New Roman" w:cs="Times New Roman"/>
          <w:color w:val="000000" w:themeColor="text1"/>
          <w:sz w:val="28"/>
          <w:szCs w:val="28"/>
          <w:lang w:eastAsia="ru-RU"/>
        </w:rPr>
        <w:t>е </w:t>
      </w:r>
      <w:r w:rsidRPr="002A6D70">
        <w:rPr>
          <w:rFonts w:ascii="Times New Roman" w:eastAsia="Times New Roman" w:hAnsi="Times New Roman" w:cs="Times New Roman"/>
          <w:color w:val="000000" w:themeColor="text1"/>
          <w:sz w:val="28"/>
          <w:szCs w:val="28"/>
          <w:lang w:eastAsia="ru-RU"/>
        </w:rPr>
        <w:t>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F407CD" w:rsidRDefault="00F407CD" w:rsidP="00F37AFE">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lang w:eastAsia="ru-RU"/>
        </w:rPr>
      </w:pPr>
    </w:p>
    <w:p w:rsidR="00A06518" w:rsidRPr="00A06518" w:rsidRDefault="00A06518" w:rsidP="00F37AFE">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sidRPr="00A06518">
        <w:rPr>
          <w:rFonts w:ascii="Times New Roman" w:eastAsia="Times New Roman" w:hAnsi="Times New Roman" w:cs="Times New Roman"/>
          <w:color w:val="000000" w:themeColor="text1"/>
          <w:sz w:val="28"/>
          <w:szCs w:val="28"/>
          <w:u w:val="single"/>
          <w:lang w:eastAsia="ru-RU"/>
        </w:rPr>
        <w:t>Организационно-правовое обеспечение</w:t>
      </w:r>
    </w:p>
    <w:p w:rsidR="00A06518" w:rsidRPr="00F407CD" w:rsidRDefault="00A06518" w:rsidP="00F407CD">
      <w:pPr>
        <w:pStyle w:val="a3"/>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07CD">
        <w:rPr>
          <w:rFonts w:ascii="Times New Roman" w:eastAsia="Times New Roman" w:hAnsi="Times New Roman" w:cs="Times New Roman"/>
          <w:color w:val="000000" w:themeColor="text1"/>
          <w:sz w:val="28"/>
          <w:szCs w:val="28"/>
          <w:lang w:eastAsia="ru-RU"/>
        </w:rPr>
        <w:t xml:space="preserve">Законодательные акты: </w:t>
      </w:r>
    </w:p>
    <w:p w:rsidR="00A06518" w:rsidRDefault="00A06518" w:rsidP="00A06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06518">
        <w:rPr>
          <w:rFonts w:ascii="Times New Roman" w:eastAsia="Times New Roman" w:hAnsi="Times New Roman" w:cs="Times New Roman"/>
          <w:color w:val="000000" w:themeColor="text1"/>
          <w:sz w:val="28"/>
          <w:szCs w:val="28"/>
          <w:lang w:eastAsia="ru-RU"/>
        </w:rPr>
        <w:t xml:space="preserve">Закон РФ «Об образовании в Российской Федерации»; </w:t>
      </w:r>
    </w:p>
    <w:p w:rsidR="00A06518" w:rsidRPr="00A06518" w:rsidRDefault="00A06518" w:rsidP="00A06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06518">
        <w:rPr>
          <w:rFonts w:ascii="Times New Roman" w:eastAsia="Times New Roman" w:hAnsi="Times New Roman" w:cs="Times New Roman"/>
          <w:color w:val="000000" w:themeColor="text1"/>
          <w:sz w:val="28"/>
          <w:szCs w:val="28"/>
          <w:lang w:eastAsia="ru-RU"/>
        </w:rPr>
        <w:t xml:space="preserve">Конституция РФ; </w:t>
      </w:r>
    </w:p>
    <w:p w:rsidR="00A06518" w:rsidRDefault="00A06518" w:rsidP="00A06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06518">
        <w:rPr>
          <w:rFonts w:ascii="Times New Roman" w:eastAsia="Times New Roman" w:hAnsi="Times New Roman" w:cs="Times New Roman"/>
          <w:color w:val="000000" w:themeColor="text1"/>
          <w:sz w:val="28"/>
          <w:szCs w:val="28"/>
          <w:lang w:eastAsia="ru-RU"/>
        </w:rPr>
        <w:t>Конвенция о правах ребенка;</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Pr="00A06518">
        <w:rPr>
          <w:rFonts w:ascii="Times New Roman" w:eastAsia="Times New Roman" w:hAnsi="Times New Roman" w:cs="Times New Roman"/>
          <w:color w:val="000000" w:themeColor="text1"/>
          <w:sz w:val="28"/>
          <w:szCs w:val="28"/>
          <w:lang w:eastAsia="ru-RU"/>
        </w:rPr>
        <w:t xml:space="preserve">Семейный кодекс РФ и др. </w:t>
      </w:r>
    </w:p>
    <w:p w:rsidR="00A06518" w:rsidRPr="00F407CD" w:rsidRDefault="00A06518" w:rsidP="00F407CD">
      <w:pPr>
        <w:pStyle w:val="a3"/>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407CD">
        <w:rPr>
          <w:rFonts w:ascii="Times New Roman" w:eastAsia="Times New Roman" w:hAnsi="Times New Roman" w:cs="Times New Roman"/>
          <w:color w:val="000000" w:themeColor="text1"/>
          <w:sz w:val="28"/>
          <w:szCs w:val="28"/>
          <w:lang w:eastAsia="ru-RU"/>
        </w:rPr>
        <w:t xml:space="preserve">Локальные акты: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-Устав;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-Лицензия;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-Коллективный договор;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-должностные инструкции;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-штатное расписание;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-тарификационный список педагогических работников;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-правила внутреннего трудового распорядка;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-Положение о</w:t>
      </w:r>
      <w:r w:rsidR="00892598">
        <w:rPr>
          <w:rFonts w:ascii="Times New Roman" w:eastAsia="Times New Roman" w:hAnsi="Times New Roman" w:cs="Times New Roman"/>
          <w:color w:val="000000" w:themeColor="text1"/>
          <w:sz w:val="28"/>
          <w:szCs w:val="28"/>
          <w:lang w:eastAsia="ru-RU"/>
        </w:rPr>
        <w:t>б оплате труда</w:t>
      </w:r>
      <w:r w:rsidRPr="00A06518">
        <w:rPr>
          <w:rFonts w:ascii="Times New Roman" w:eastAsia="Times New Roman" w:hAnsi="Times New Roman" w:cs="Times New Roman"/>
          <w:color w:val="000000" w:themeColor="text1"/>
          <w:sz w:val="28"/>
          <w:szCs w:val="28"/>
          <w:lang w:eastAsia="ru-RU"/>
        </w:rPr>
        <w:t xml:space="preserve"> работников;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-Положение о </w:t>
      </w:r>
      <w:r w:rsidRPr="00A06518">
        <w:rPr>
          <w:rFonts w:ascii="Times New Roman" w:eastAsia="Times New Roman" w:hAnsi="Times New Roman" w:cs="Times New Roman"/>
          <w:color w:val="000000" w:themeColor="text1"/>
          <w:sz w:val="28"/>
          <w:szCs w:val="28"/>
          <w:lang w:eastAsia="ru-RU"/>
        </w:rPr>
        <w:t xml:space="preserve">педагогическом совете;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-Положение об Общем собрании;      </w:t>
      </w:r>
    </w:p>
    <w:p w:rsidR="00964773"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-Положение о родительском комитете; </w:t>
      </w:r>
    </w:p>
    <w:p w:rsidR="00A06518" w:rsidRDefault="00964773"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-Положение о</w:t>
      </w:r>
      <w:r w:rsidR="00892598">
        <w:rPr>
          <w:rFonts w:ascii="Times New Roman" w:eastAsia="Times New Roman" w:hAnsi="Times New Roman" w:cs="Times New Roman"/>
          <w:color w:val="000000" w:themeColor="text1"/>
          <w:sz w:val="28"/>
          <w:szCs w:val="28"/>
          <w:lang w:eastAsia="ru-RU"/>
        </w:rPr>
        <w:t>б управляющем</w:t>
      </w:r>
      <w:r>
        <w:rPr>
          <w:rFonts w:ascii="Times New Roman" w:eastAsia="Times New Roman" w:hAnsi="Times New Roman" w:cs="Times New Roman"/>
          <w:color w:val="000000" w:themeColor="text1"/>
          <w:sz w:val="28"/>
          <w:szCs w:val="28"/>
          <w:lang w:eastAsia="ru-RU"/>
        </w:rPr>
        <w:t xml:space="preserve"> совете;</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-Приказы по личному составу;       </w:t>
      </w:r>
    </w:p>
    <w:p w:rsidR="00A06518"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 xml:space="preserve">-Приказы по основной деятельности; </w:t>
      </w:r>
    </w:p>
    <w:p w:rsidR="00A06518" w:rsidRPr="002A6D70" w:rsidRDefault="00A06518" w:rsidP="00A065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18">
        <w:rPr>
          <w:rFonts w:ascii="Times New Roman" w:eastAsia="Times New Roman" w:hAnsi="Times New Roman" w:cs="Times New Roman"/>
          <w:color w:val="000000" w:themeColor="text1"/>
          <w:sz w:val="28"/>
          <w:szCs w:val="28"/>
          <w:lang w:eastAsia="ru-RU"/>
        </w:rPr>
        <w:t>-другие, не противоречащие законодательству.</w:t>
      </w:r>
    </w:p>
    <w:p w:rsidR="00F37AFE" w:rsidRPr="002A6D70" w:rsidRDefault="002C3C94" w:rsidP="00F37AF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C3C94">
        <w:rPr>
          <w:rFonts w:ascii="Times New Roman" w:eastAsia="Times New Roman" w:hAnsi="Times New Roman" w:cs="Times New Roman"/>
          <w:b/>
          <w:color w:val="000000" w:themeColor="text1"/>
          <w:sz w:val="28"/>
          <w:szCs w:val="28"/>
          <w:lang w:eastAsia="ru-RU"/>
        </w:rPr>
        <w:t>Вывод:</w:t>
      </w:r>
      <w:r>
        <w:rPr>
          <w:rFonts w:ascii="Times New Roman" w:eastAsia="Times New Roman" w:hAnsi="Times New Roman" w:cs="Times New Roman"/>
          <w:color w:val="000000" w:themeColor="text1"/>
          <w:sz w:val="28"/>
          <w:szCs w:val="28"/>
          <w:lang w:eastAsia="ru-RU"/>
        </w:rPr>
        <w:t xml:space="preserve"> п</w:t>
      </w:r>
      <w:r w:rsidR="00F37AFE" w:rsidRPr="002A6D70">
        <w:rPr>
          <w:rFonts w:ascii="Times New Roman" w:eastAsia="Times New Roman" w:hAnsi="Times New Roman" w:cs="Times New Roman"/>
          <w:color w:val="000000" w:themeColor="text1"/>
          <w:sz w:val="28"/>
          <w:szCs w:val="28"/>
          <w:lang w:eastAsia="ru-RU"/>
        </w:rPr>
        <w:t xml:space="preserve">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w:t>
      </w:r>
      <w:r w:rsidR="00892598">
        <w:rPr>
          <w:rFonts w:ascii="Times New Roman" w:eastAsia="Times New Roman" w:hAnsi="Times New Roman" w:cs="Times New Roman"/>
          <w:color w:val="000000" w:themeColor="text1"/>
          <w:sz w:val="28"/>
          <w:szCs w:val="28"/>
          <w:lang w:eastAsia="ru-RU"/>
        </w:rPr>
        <w:t>качественный</w:t>
      </w:r>
      <w:r w:rsidR="00F37AFE" w:rsidRPr="002A6D70">
        <w:rPr>
          <w:rFonts w:ascii="Times New Roman" w:eastAsia="Times New Roman" w:hAnsi="Times New Roman" w:cs="Times New Roman"/>
          <w:color w:val="000000" w:themeColor="text1"/>
          <w:sz w:val="28"/>
          <w:szCs w:val="28"/>
          <w:lang w:eastAsia="ru-RU"/>
        </w:rPr>
        <w:t xml:space="preserve"> уровень образовательной услуги и удовлетворенность всех потребителей услуги.</w:t>
      </w:r>
    </w:p>
    <w:p w:rsidR="00F37AFE" w:rsidRDefault="00F37AFE" w:rsidP="00AB63C3">
      <w:pPr>
        <w:spacing w:after="0"/>
        <w:ind w:firstLine="567"/>
        <w:contextualSpacing/>
        <w:jc w:val="both"/>
        <w:rPr>
          <w:rFonts w:ascii="Times New Roman" w:eastAsia="Times New Roman" w:hAnsi="Times New Roman" w:cs="Times New Roman"/>
          <w:sz w:val="28"/>
          <w:szCs w:val="28"/>
          <w:lang w:eastAsia="ru-RU"/>
        </w:rPr>
      </w:pPr>
    </w:p>
    <w:p w:rsidR="003A4255" w:rsidRDefault="00363799" w:rsidP="00091754">
      <w:pPr>
        <w:pStyle w:val="a3"/>
        <w:numPr>
          <w:ilvl w:val="1"/>
          <w:numId w:val="7"/>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Анализ</w:t>
      </w:r>
      <w:r w:rsidR="003A4255" w:rsidRPr="00751C3C">
        <w:rPr>
          <w:rFonts w:ascii="Times New Roman" w:eastAsia="Times New Roman" w:hAnsi="Times New Roman" w:cs="Times New Roman"/>
          <w:b/>
          <w:sz w:val="28"/>
          <w:szCs w:val="28"/>
          <w:lang w:eastAsia="ru-RU"/>
        </w:rPr>
        <w:t xml:space="preserve"> образовательно</w:t>
      </w:r>
      <w:r w:rsidR="00F23C33">
        <w:rPr>
          <w:rFonts w:ascii="Times New Roman" w:eastAsia="Times New Roman" w:hAnsi="Times New Roman" w:cs="Times New Roman"/>
          <w:b/>
          <w:sz w:val="28"/>
          <w:szCs w:val="28"/>
          <w:lang w:eastAsia="ru-RU"/>
        </w:rPr>
        <w:t>го процесса</w:t>
      </w:r>
    </w:p>
    <w:p w:rsidR="00C9678E" w:rsidRPr="00C9678E" w:rsidRDefault="00C9678E" w:rsidP="00C9678E">
      <w:pPr>
        <w:spacing w:after="0"/>
        <w:ind w:left="567"/>
        <w:jc w:val="both"/>
        <w:rPr>
          <w:rFonts w:ascii="Times New Roman" w:eastAsia="Times New Roman" w:hAnsi="Times New Roman" w:cs="Times New Roman"/>
          <w:b/>
          <w:sz w:val="28"/>
          <w:szCs w:val="28"/>
          <w:lang w:eastAsia="ru-RU"/>
        </w:rPr>
      </w:pPr>
    </w:p>
    <w:p w:rsidR="00C9678E" w:rsidRPr="00FA1F5E" w:rsidRDefault="00C9678E" w:rsidP="00FA1F5E">
      <w:pPr>
        <w:pStyle w:val="a3"/>
        <w:numPr>
          <w:ilvl w:val="2"/>
          <w:numId w:val="7"/>
        </w:numPr>
        <w:spacing w:after="0" w:line="240" w:lineRule="auto"/>
        <w:rPr>
          <w:rFonts w:ascii="Times New Roman" w:eastAsia="Times New Roman" w:hAnsi="Times New Roman" w:cs="Times New Roman"/>
          <w:b/>
          <w:color w:val="000000" w:themeColor="text1"/>
          <w:sz w:val="28"/>
          <w:szCs w:val="28"/>
          <w:lang w:eastAsia="ru-RU"/>
        </w:rPr>
      </w:pPr>
      <w:r w:rsidRPr="00FA1F5E">
        <w:rPr>
          <w:rFonts w:ascii="Times New Roman" w:eastAsia="Times New Roman" w:hAnsi="Times New Roman" w:cs="Times New Roman"/>
          <w:b/>
          <w:color w:val="000000" w:themeColor="text1"/>
          <w:sz w:val="28"/>
          <w:szCs w:val="28"/>
          <w:lang w:eastAsia="ru-RU"/>
        </w:rPr>
        <w:t>Организаци</w:t>
      </w:r>
      <w:r w:rsidR="00FA1F5E">
        <w:rPr>
          <w:rFonts w:ascii="Times New Roman" w:eastAsia="Times New Roman" w:hAnsi="Times New Roman" w:cs="Times New Roman"/>
          <w:b/>
          <w:color w:val="000000" w:themeColor="text1"/>
          <w:sz w:val="28"/>
          <w:szCs w:val="28"/>
          <w:lang w:eastAsia="ru-RU"/>
        </w:rPr>
        <w:t>я</w:t>
      </w:r>
      <w:r w:rsidRPr="00FA1F5E">
        <w:rPr>
          <w:rFonts w:ascii="Times New Roman" w:eastAsia="Times New Roman" w:hAnsi="Times New Roman" w:cs="Times New Roman"/>
          <w:b/>
          <w:color w:val="000000" w:themeColor="text1"/>
          <w:sz w:val="28"/>
          <w:szCs w:val="28"/>
          <w:lang w:eastAsia="ru-RU"/>
        </w:rPr>
        <w:t xml:space="preserve"> учебно-воспитательного процесса </w:t>
      </w:r>
    </w:p>
    <w:p w:rsidR="00C9678E" w:rsidRPr="00C9678E" w:rsidRDefault="00C9678E" w:rsidP="00C9678E">
      <w:pPr>
        <w:spacing w:after="0" w:line="240" w:lineRule="auto"/>
        <w:rPr>
          <w:rFonts w:ascii="Times New Roman" w:eastAsia="Times New Roman" w:hAnsi="Times New Roman" w:cs="Times New Roman"/>
          <w:b/>
          <w:color w:val="000000" w:themeColor="text1"/>
          <w:sz w:val="28"/>
          <w:szCs w:val="28"/>
          <w:lang w:eastAsia="ru-RU"/>
        </w:rPr>
      </w:pPr>
    </w:p>
    <w:p w:rsidR="007227E8" w:rsidRDefault="007227E8" w:rsidP="00395A7C">
      <w:pPr>
        <w:spacing w:after="0" w:line="240" w:lineRule="auto"/>
        <w:jc w:val="both"/>
        <w:rPr>
          <w:rFonts w:ascii="Times New Roman" w:eastAsia="Times New Roman" w:hAnsi="Times New Roman" w:cs="Times New Roman"/>
          <w:color w:val="000000"/>
          <w:sz w:val="28"/>
          <w:szCs w:val="28"/>
          <w:lang w:eastAsia="ru-RU" w:bidi="ru-RU"/>
        </w:rPr>
      </w:pPr>
      <w:r w:rsidRPr="007227E8">
        <w:rPr>
          <w:rFonts w:ascii="Times New Roman" w:eastAsia="Times New Roman" w:hAnsi="Times New Roman" w:cs="Times New Roman"/>
          <w:color w:val="000000"/>
          <w:sz w:val="28"/>
          <w:szCs w:val="28"/>
          <w:lang w:eastAsia="ru-RU" w:bidi="ru-RU"/>
        </w:rPr>
        <w:t>М</w:t>
      </w:r>
      <w:r w:rsidR="00395A7C">
        <w:rPr>
          <w:rFonts w:ascii="Times New Roman" w:eastAsia="Times New Roman" w:hAnsi="Times New Roman" w:cs="Times New Roman"/>
          <w:color w:val="000000"/>
          <w:sz w:val="28"/>
          <w:szCs w:val="28"/>
          <w:lang w:eastAsia="ru-RU" w:bidi="ru-RU"/>
        </w:rPr>
        <w:t>Б</w:t>
      </w:r>
      <w:r w:rsidRPr="007227E8">
        <w:rPr>
          <w:rFonts w:ascii="Times New Roman" w:eastAsia="Times New Roman" w:hAnsi="Times New Roman" w:cs="Times New Roman"/>
          <w:color w:val="000000"/>
          <w:sz w:val="28"/>
          <w:szCs w:val="28"/>
          <w:lang w:eastAsia="ru-RU" w:bidi="ru-RU"/>
        </w:rPr>
        <w:t xml:space="preserve">ДОУ </w:t>
      </w:r>
      <w:r w:rsidR="00395A7C">
        <w:rPr>
          <w:rFonts w:ascii="Times New Roman" w:hAnsi="Times New Roman"/>
          <w:sz w:val="28"/>
          <w:szCs w:val="28"/>
        </w:rPr>
        <w:t xml:space="preserve">– д/с №7 «Солнышко» </w:t>
      </w:r>
      <w:r w:rsidRPr="007227E8">
        <w:rPr>
          <w:rFonts w:ascii="Times New Roman" w:eastAsia="Times New Roman" w:hAnsi="Times New Roman" w:cs="Times New Roman"/>
          <w:color w:val="000000"/>
          <w:sz w:val="28"/>
          <w:szCs w:val="28"/>
          <w:lang w:eastAsia="ru-RU" w:bidi="ru-RU"/>
        </w:rPr>
        <w:t xml:space="preserve">осуществляет свою </w:t>
      </w:r>
      <w:r>
        <w:rPr>
          <w:rFonts w:ascii="Times New Roman" w:eastAsia="Times New Roman" w:hAnsi="Times New Roman" w:cs="Times New Roman"/>
          <w:color w:val="000000"/>
          <w:sz w:val="28"/>
          <w:szCs w:val="28"/>
          <w:lang w:eastAsia="ru-RU" w:bidi="ru-RU"/>
        </w:rPr>
        <w:t xml:space="preserve"> образовательную</w:t>
      </w:r>
      <w:r w:rsidR="00892598">
        <w:rPr>
          <w:rFonts w:ascii="Times New Roman" w:eastAsia="Times New Roman" w:hAnsi="Times New Roman" w:cs="Times New Roman"/>
          <w:color w:val="000000"/>
          <w:sz w:val="28"/>
          <w:szCs w:val="28"/>
          <w:lang w:eastAsia="ru-RU" w:bidi="ru-RU"/>
        </w:rPr>
        <w:t xml:space="preserve"> </w:t>
      </w:r>
      <w:r w:rsidRPr="007227E8">
        <w:rPr>
          <w:rFonts w:ascii="Times New Roman" w:eastAsia="Times New Roman" w:hAnsi="Times New Roman" w:cs="Times New Roman"/>
          <w:color w:val="000000"/>
          <w:sz w:val="28"/>
          <w:szCs w:val="28"/>
          <w:lang w:eastAsia="ru-RU" w:bidi="ru-RU"/>
        </w:rPr>
        <w:t>деятельность в соответствии</w:t>
      </w:r>
      <w:r>
        <w:rPr>
          <w:rFonts w:ascii="Times New Roman" w:eastAsia="Times New Roman" w:hAnsi="Times New Roman" w:cs="Times New Roman"/>
          <w:color w:val="000000"/>
          <w:sz w:val="28"/>
          <w:szCs w:val="28"/>
          <w:lang w:eastAsia="ru-RU" w:bidi="ru-RU"/>
        </w:rPr>
        <w:t>:</w:t>
      </w:r>
    </w:p>
    <w:p w:rsidR="007227E8" w:rsidRDefault="007227E8" w:rsidP="007227E8">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7227E8">
        <w:rPr>
          <w:rFonts w:ascii="Times New Roman" w:eastAsia="Times New Roman" w:hAnsi="Times New Roman" w:cs="Times New Roman"/>
          <w:color w:val="000000"/>
          <w:sz w:val="28"/>
          <w:szCs w:val="28"/>
          <w:lang w:eastAsia="ru-RU" w:bidi="ru-RU"/>
        </w:rPr>
        <w:t xml:space="preserve"> с законом «Об образовании в Российской Федерации» о</w:t>
      </w:r>
      <w:r>
        <w:rPr>
          <w:rFonts w:ascii="Times New Roman" w:eastAsia="Times New Roman" w:hAnsi="Times New Roman" w:cs="Times New Roman"/>
          <w:color w:val="000000"/>
          <w:sz w:val="28"/>
          <w:szCs w:val="28"/>
          <w:lang w:eastAsia="ru-RU" w:bidi="ru-RU"/>
        </w:rPr>
        <w:t>т 29 декабря 2012 года № 273-ФЗ;</w:t>
      </w:r>
    </w:p>
    <w:p w:rsidR="007227E8" w:rsidRDefault="007227E8" w:rsidP="007227E8">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Pr="007227E8">
        <w:rPr>
          <w:rFonts w:ascii="Times New Roman" w:eastAsia="Times New Roman" w:hAnsi="Times New Roman" w:cs="Times New Roman"/>
          <w:color w:val="000000"/>
          <w:sz w:val="28"/>
          <w:szCs w:val="28"/>
          <w:lang w:eastAsia="ru-RU" w:bidi="ru-RU"/>
        </w:rPr>
        <w:t>с санитарно - эпидемиологическими требованиями СанПин 2.4.1. 3049-13. к устройству, содержанию и организации режима работы дошкольных образовательных органи</w:t>
      </w:r>
      <w:r>
        <w:rPr>
          <w:rFonts w:ascii="Times New Roman" w:eastAsia="Times New Roman" w:hAnsi="Times New Roman" w:cs="Times New Roman"/>
          <w:color w:val="000000"/>
          <w:sz w:val="28"/>
          <w:szCs w:val="28"/>
          <w:lang w:eastAsia="ru-RU" w:bidi="ru-RU"/>
        </w:rPr>
        <w:t>заций;</w:t>
      </w:r>
    </w:p>
    <w:p w:rsidR="007227E8" w:rsidRPr="008C34DB" w:rsidRDefault="007227E8" w:rsidP="007227E8">
      <w:pPr>
        <w:pStyle w:val="ab"/>
        <w:jc w:val="both"/>
        <w:rPr>
          <w:sz w:val="28"/>
          <w:szCs w:val="28"/>
        </w:rPr>
      </w:pPr>
      <w:r>
        <w:rPr>
          <w:color w:val="000000"/>
          <w:sz w:val="28"/>
          <w:szCs w:val="28"/>
          <w:lang w:bidi="ru-RU"/>
        </w:rPr>
        <w:t>-</w:t>
      </w:r>
      <w:r w:rsidRPr="007227E8">
        <w:rPr>
          <w:color w:val="000000"/>
          <w:sz w:val="28"/>
          <w:szCs w:val="28"/>
          <w:lang w:bidi="ru-RU"/>
        </w:rPr>
        <w:t xml:space="preserve">Уставом </w:t>
      </w:r>
      <w:r>
        <w:rPr>
          <w:color w:val="000000"/>
          <w:sz w:val="28"/>
          <w:szCs w:val="28"/>
          <w:lang w:bidi="ru-RU"/>
        </w:rPr>
        <w:t>ДОУ;</w:t>
      </w:r>
    </w:p>
    <w:p w:rsidR="00512ED7" w:rsidRPr="00E57419" w:rsidRDefault="007227E8" w:rsidP="00512ED7">
      <w:pPr>
        <w:pStyle w:val="Default"/>
        <w:rPr>
          <w:sz w:val="28"/>
          <w:szCs w:val="28"/>
        </w:rPr>
      </w:pPr>
      <w:r w:rsidRPr="008C34DB">
        <w:rPr>
          <w:sz w:val="28"/>
          <w:szCs w:val="28"/>
        </w:rPr>
        <w:t xml:space="preserve">- </w:t>
      </w:r>
      <w:r w:rsidRPr="00512ED7">
        <w:rPr>
          <w:color w:val="auto"/>
          <w:sz w:val="28"/>
          <w:szCs w:val="28"/>
        </w:rPr>
        <w:t>с лицензией на осуществление образовательной деятельности</w:t>
      </w:r>
      <w:r w:rsidRPr="00892598">
        <w:rPr>
          <w:color w:val="FF0000"/>
          <w:sz w:val="28"/>
          <w:szCs w:val="28"/>
        </w:rPr>
        <w:t xml:space="preserve"> </w:t>
      </w:r>
      <w:r w:rsidR="00512ED7" w:rsidRPr="00E57419">
        <w:rPr>
          <w:sz w:val="28"/>
          <w:szCs w:val="28"/>
        </w:rPr>
        <w:t xml:space="preserve">№ 15723 от 04.02.2016 г. </w:t>
      </w:r>
    </w:p>
    <w:p w:rsidR="007227E8" w:rsidRPr="0036206E" w:rsidRDefault="007227E8" w:rsidP="007227E8">
      <w:pPr>
        <w:widowControl w:val="0"/>
        <w:spacing w:after="0"/>
        <w:ind w:firstLine="567"/>
        <w:jc w:val="both"/>
        <w:rPr>
          <w:rFonts w:ascii="Times New Roman" w:eastAsia="Times New Roman" w:hAnsi="Times New Roman" w:cs="Times New Roman"/>
          <w:color w:val="000000"/>
          <w:sz w:val="28"/>
          <w:szCs w:val="28"/>
          <w:lang w:eastAsia="ru-RU" w:bidi="ru-RU"/>
        </w:rPr>
      </w:pPr>
      <w:r w:rsidRPr="0036206E">
        <w:rPr>
          <w:rFonts w:ascii="Times New Roman" w:eastAsia="Times New Roman" w:hAnsi="Times New Roman" w:cs="Times New Roman"/>
          <w:color w:val="000000"/>
          <w:sz w:val="28"/>
          <w:szCs w:val="28"/>
          <w:lang w:eastAsia="ru-RU" w:bidi="ru-RU"/>
        </w:rPr>
        <w:t>Образовательная деятельность в Д</w:t>
      </w:r>
      <w:r w:rsidRPr="00751C3C">
        <w:rPr>
          <w:rFonts w:ascii="Times New Roman" w:eastAsia="Times New Roman" w:hAnsi="Times New Roman" w:cs="Times New Roman"/>
          <w:color w:val="000000"/>
          <w:sz w:val="28"/>
          <w:szCs w:val="28"/>
          <w:lang w:eastAsia="ru-RU" w:bidi="ru-RU"/>
        </w:rPr>
        <w:t>О</w:t>
      </w:r>
      <w:r w:rsidRPr="0036206E">
        <w:rPr>
          <w:rFonts w:ascii="Times New Roman" w:eastAsia="Times New Roman" w:hAnsi="Times New Roman" w:cs="Times New Roman"/>
          <w:color w:val="000000"/>
          <w:sz w:val="28"/>
          <w:szCs w:val="28"/>
          <w:lang w:eastAsia="ru-RU" w:bidi="ru-RU"/>
        </w:rPr>
        <w:t>У осуществляется на русском языке. Обучение в ДОУ осуществляется в очной форме.</w:t>
      </w:r>
    </w:p>
    <w:p w:rsidR="00782BB8" w:rsidRDefault="00782BB8" w:rsidP="00512E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color w:val="000000"/>
          <w:sz w:val="28"/>
          <w:szCs w:val="28"/>
          <w:lang w:eastAsia="ru-RU" w:bidi="ru-RU"/>
        </w:rPr>
      </w:pPr>
    </w:p>
    <w:p w:rsidR="00512ED7" w:rsidRPr="00512ED7" w:rsidRDefault="007227E8" w:rsidP="00512E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D23AD6">
        <w:rPr>
          <w:rFonts w:ascii="Times New Roman" w:hAnsi="Times New Roman" w:cs="Times New Roman"/>
          <w:color w:val="000000"/>
          <w:sz w:val="28"/>
          <w:szCs w:val="28"/>
          <w:lang w:eastAsia="ru-RU" w:bidi="ru-RU"/>
        </w:rPr>
        <w:t>М</w:t>
      </w:r>
      <w:r w:rsidR="00512ED7">
        <w:rPr>
          <w:rFonts w:ascii="Times New Roman" w:hAnsi="Times New Roman" w:cs="Times New Roman"/>
          <w:color w:val="000000"/>
          <w:sz w:val="28"/>
          <w:szCs w:val="28"/>
          <w:lang w:eastAsia="ru-RU" w:bidi="ru-RU"/>
        </w:rPr>
        <w:t>Б</w:t>
      </w:r>
      <w:r w:rsidRPr="00D23AD6">
        <w:rPr>
          <w:rFonts w:ascii="Times New Roman" w:hAnsi="Times New Roman" w:cs="Times New Roman"/>
          <w:color w:val="000000"/>
          <w:sz w:val="28"/>
          <w:szCs w:val="28"/>
          <w:lang w:eastAsia="ru-RU" w:bidi="ru-RU"/>
        </w:rPr>
        <w:t>ДОУ реализует осн</w:t>
      </w:r>
      <w:r w:rsidR="00D23AD6">
        <w:rPr>
          <w:rFonts w:ascii="Times New Roman" w:hAnsi="Times New Roman" w:cs="Times New Roman"/>
          <w:color w:val="000000"/>
          <w:sz w:val="28"/>
          <w:szCs w:val="28"/>
          <w:lang w:eastAsia="ru-RU" w:bidi="ru-RU"/>
        </w:rPr>
        <w:t xml:space="preserve">овную образовательную программу </w:t>
      </w:r>
      <w:r w:rsidRPr="00D23AD6">
        <w:rPr>
          <w:rFonts w:ascii="Times New Roman" w:hAnsi="Times New Roman" w:cs="Times New Roman"/>
          <w:color w:val="000000"/>
          <w:sz w:val="28"/>
          <w:szCs w:val="28"/>
          <w:lang w:eastAsia="ru-RU" w:bidi="ru-RU"/>
        </w:rPr>
        <w:t>дошкольного образования</w:t>
      </w:r>
      <w:r w:rsidR="00304992">
        <w:rPr>
          <w:rFonts w:ascii="Times New Roman" w:hAnsi="Times New Roman" w:cs="Times New Roman"/>
          <w:color w:val="000000"/>
          <w:sz w:val="28"/>
          <w:szCs w:val="28"/>
          <w:lang w:eastAsia="ru-RU" w:bidi="ru-RU"/>
        </w:rPr>
        <w:t xml:space="preserve"> (далее – Программа)</w:t>
      </w:r>
      <w:r w:rsidR="00CB0ACE" w:rsidRPr="00D23AD6">
        <w:rPr>
          <w:rFonts w:ascii="Times New Roman" w:hAnsi="Times New Roman" w:cs="Times New Roman"/>
          <w:color w:val="000000"/>
          <w:sz w:val="28"/>
          <w:szCs w:val="28"/>
          <w:lang w:eastAsia="ru-RU" w:bidi="ru-RU"/>
        </w:rPr>
        <w:t xml:space="preserve">, разработанную </w:t>
      </w:r>
      <w:r w:rsidR="00953697">
        <w:rPr>
          <w:rFonts w:ascii="Times New Roman" w:hAnsi="Times New Roman" w:cs="Times New Roman"/>
          <w:color w:val="000000"/>
          <w:sz w:val="28"/>
          <w:szCs w:val="28"/>
          <w:lang w:eastAsia="ru-RU" w:bidi="ru-RU"/>
        </w:rPr>
        <w:t>в соответствии</w:t>
      </w:r>
      <w:r w:rsidR="00CB0ACE" w:rsidRPr="00D23AD6">
        <w:rPr>
          <w:rFonts w:ascii="Times New Roman" w:hAnsi="Times New Roman" w:cs="Times New Roman"/>
          <w:color w:val="000000"/>
          <w:sz w:val="28"/>
          <w:szCs w:val="28"/>
          <w:lang w:eastAsia="ru-RU" w:bidi="ru-RU"/>
        </w:rPr>
        <w:t xml:space="preserve"> ФГОС ДО и </w:t>
      </w:r>
      <w:r w:rsidR="00953697">
        <w:rPr>
          <w:rFonts w:ascii="Times New Roman" w:hAnsi="Times New Roman" w:cs="Times New Roman"/>
          <w:color w:val="000000"/>
          <w:sz w:val="28"/>
          <w:szCs w:val="28"/>
          <w:lang w:eastAsia="ru-RU" w:bidi="ru-RU"/>
        </w:rPr>
        <w:t xml:space="preserve">с учётом </w:t>
      </w:r>
      <w:r w:rsidR="00CB0ACE" w:rsidRPr="00D23AD6">
        <w:rPr>
          <w:rFonts w:ascii="Times New Roman" w:hAnsi="Times New Roman" w:cs="Times New Roman"/>
          <w:color w:val="000000"/>
          <w:sz w:val="28"/>
          <w:szCs w:val="28"/>
          <w:lang w:eastAsia="ru-RU" w:bidi="ru-RU"/>
        </w:rPr>
        <w:t>примерной осн</w:t>
      </w:r>
      <w:r w:rsidR="001338B4">
        <w:rPr>
          <w:rFonts w:ascii="Times New Roman" w:hAnsi="Times New Roman" w:cs="Times New Roman"/>
          <w:color w:val="000000"/>
          <w:sz w:val="28"/>
          <w:szCs w:val="28"/>
          <w:lang w:eastAsia="ru-RU" w:bidi="ru-RU"/>
        </w:rPr>
        <w:t>овной образовательной программы</w:t>
      </w:r>
      <w:r w:rsidR="00512ED7">
        <w:rPr>
          <w:rFonts w:ascii="Times New Roman" w:hAnsi="Times New Roman" w:cs="Times New Roman"/>
          <w:color w:val="000000"/>
          <w:sz w:val="28"/>
          <w:szCs w:val="28"/>
          <w:lang w:eastAsia="ru-RU" w:bidi="ru-RU"/>
        </w:rPr>
        <w:t xml:space="preserve"> </w:t>
      </w:r>
      <w:r w:rsidR="0046459A" w:rsidRPr="00D23AD6">
        <w:rPr>
          <w:rFonts w:ascii="Times New Roman" w:hAnsi="Times New Roman" w:cs="Times New Roman"/>
          <w:color w:val="000000"/>
          <w:sz w:val="28"/>
          <w:szCs w:val="28"/>
          <w:lang w:eastAsia="ru-RU" w:bidi="ru-RU"/>
        </w:rPr>
        <w:t>дошкольного образования</w:t>
      </w:r>
      <w:r w:rsidR="00512ED7">
        <w:rPr>
          <w:rFonts w:ascii="Times New Roman" w:hAnsi="Times New Roman" w:cs="Times New Roman"/>
          <w:color w:val="000000"/>
          <w:sz w:val="28"/>
          <w:szCs w:val="28"/>
          <w:lang w:eastAsia="ru-RU" w:bidi="ru-RU"/>
        </w:rPr>
        <w:t xml:space="preserve"> </w:t>
      </w:r>
      <w:r w:rsidR="00512ED7" w:rsidRPr="00512ED7">
        <w:rPr>
          <w:rFonts w:ascii="Times New Roman" w:hAnsi="Times New Roman" w:cs="Times New Roman"/>
          <w:sz w:val="28"/>
          <w:szCs w:val="28"/>
        </w:rPr>
        <w:t xml:space="preserve">«От рождения до школы» / Под ред. Н.Е.Вераксы, Т.С. Комаровой, М.А. Васильевой. – 2-е изд., испр. – М.: МОЗАИКА-СИНТЕЗ, 2014., разработанной на основе ФГОС ДО (Приказ №1155 от 17 октября 2013 года). </w:t>
      </w:r>
    </w:p>
    <w:p w:rsidR="00512ED7" w:rsidRPr="00512ED7" w:rsidRDefault="00512ED7" w:rsidP="00512ED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bCs/>
          <w:sz w:val="28"/>
          <w:szCs w:val="28"/>
        </w:rPr>
      </w:pPr>
      <w:r w:rsidRPr="00512ED7">
        <w:rPr>
          <w:rFonts w:ascii="Times New Roman" w:hAnsi="Times New Roman" w:cs="Times New Roman"/>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512ED7">
        <w:rPr>
          <w:rFonts w:ascii="Times New Roman" w:hAnsi="Times New Roman" w:cs="Times New Roman"/>
          <w:sz w:val="28"/>
          <w:szCs w:val="28"/>
        </w:rPr>
        <w:t xml:space="preserve"> особенностей Западно-Сибирского региона, который находит свое отражение в</w:t>
      </w:r>
      <w:r w:rsidRPr="00512ED7">
        <w:rPr>
          <w:rFonts w:ascii="Times New Roman" w:hAnsi="Times New Roman" w:cs="Times New Roman"/>
          <w:bCs/>
          <w:sz w:val="28"/>
          <w:szCs w:val="28"/>
        </w:rPr>
        <w:t xml:space="preserve"> Образовательной программе ДОУ, обеспечивается следующими  методическими пособиями: </w:t>
      </w:r>
    </w:p>
    <w:p w:rsidR="00512ED7" w:rsidRPr="00512ED7" w:rsidRDefault="00512ED7" w:rsidP="00512ED7">
      <w:pPr>
        <w:numPr>
          <w:ilvl w:val="0"/>
          <w:numId w:val="11"/>
        </w:numPr>
        <w:spacing w:after="0" w:line="276" w:lineRule="auto"/>
        <w:jc w:val="both"/>
        <w:rPr>
          <w:rFonts w:ascii="Times New Roman" w:hAnsi="Times New Roman" w:cs="Times New Roman"/>
          <w:sz w:val="28"/>
          <w:szCs w:val="28"/>
        </w:rPr>
      </w:pPr>
      <w:r w:rsidRPr="00512ED7">
        <w:rPr>
          <w:rFonts w:ascii="Times New Roman" w:hAnsi="Times New Roman" w:cs="Times New Roman"/>
          <w:sz w:val="28"/>
          <w:szCs w:val="28"/>
        </w:rPr>
        <w:t>Лаврина В.Л. История Кузбасса в рассказах для детей от древних веков до нашего времени/ Вера Лаврина.-Кемерово: ФГУИПП «Кузбасс», 2004.</w:t>
      </w:r>
    </w:p>
    <w:p w:rsidR="00512ED7" w:rsidRPr="00512ED7" w:rsidRDefault="00512ED7" w:rsidP="00512ED7">
      <w:pPr>
        <w:numPr>
          <w:ilvl w:val="0"/>
          <w:numId w:val="11"/>
        </w:numPr>
        <w:shd w:val="clear" w:color="auto" w:fill="FFFFFF"/>
        <w:tabs>
          <w:tab w:val="num" w:pos="-142"/>
        </w:tabs>
        <w:spacing w:before="45" w:after="0" w:line="276" w:lineRule="auto"/>
        <w:ind w:left="426"/>
        <w:jc w:val="both"/>
        <w:rPr>
          <w:rFonts w:ascii="Times New Roman" w:eastAsia="Times New Roman" w:hAnsi="Times New Roman" w:cs="Times New Roman"/>
          <w:sz w:val="28"/>
          <w:szCs w:val="28"/>
        </w:rPr>
      </w:pPr>
      <w:r w:rsidRPr="00512ED7">
        <w:rPr>
          <w:rFonts w:ascii="Times New Roman" w:eastAsia="Times New Roman" w:hAnsi="Times New Roman" w:cs="Times New Roman"/>
          <w:sz w:val="28"/>
          <w:szCs w:val="28"/>
        </w:rPr>
        <w:t>Бондаренко Т.М. Экологические занятия с детьми 6-7 лет. Воронеж: ТЦ   « Учитель», 2002. - 184с.</w:t>
      </w:r>
    </w:p>
    <w:p w:rsidR="00512ED7" w:rsidRPr="00512ED7" w:rsidRDefault="00512ED7" w:rsidP="00512ED7">
      <w:pPr>
        <w:numPr>
          <w:ilvl w:val="0"/>
          <w:numId w:val="11"/>
        </w:numPr>
        <w:shd w:val="clear" w:color="auto" w:fill="FFFFFF"/>
        <w:tabs>
          <w:tab w:val="num" w:pos="426"/>
        </w:tabs>
        <w:spacing w:before="45" w:after="0" w:line="276" w:lineRule="auto"/>
        <w:jc w:val="both"/>
        <w:rPr>
          <w:rFonts w:ascii="Times New Roman" w:eastAsia="Times New Roman" w:hAnsi="Times New Roman" w:cs="Times New Roman"/>
          <w:sz w:val="28"/>
          <w:szCs w:val="28"/>
        </w:rPr>
      </w:pPr>
      <w:r w:rsidRPr="00512ED7">
        <w:rPr>
          <w:rFonts w:ascii="Times New Roman" w:eastAsia="Times New Roman" w:hAnsi="Times New Roman" w:cs="Times New Roman"/>
          <w:sz w:val="28"/>
          <w:szCs w:val="28"/>
        </w:rPr>
        <w:t xml:space="preserve">Жуковская Р.И. и др. Родной край. Пособие для воспитателей дет. сада. </w:t>
      </w:r>
    </w:p>
    <w:p w:rsidR="00512ED7" w:rsidRPr="00512ED7" w:rsidRDefault="00512ED7" w:rsidP="00512ED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jc w:val="both"/>
        <w:rPr>
          <w:rFonts w:ascii="Times New Roman" w:eastAsia="Times New Roman" w:hAnsi="Times New Roman" w:cs="Times New Roman"/>
          <w:sz w:val="28"/>
          <w:szCs w:val="28"/>
        </w:rPr>
      </w:pPr>
      <w:r w:rsidRPr="00512ED7">
        <w:rPr>
          <w:rFonts w:ascii="Times New Roman" w:eastAsia="Times New Roman" w:hAnsi="Times New Roman" w:cs="Times New Roman"/>
          <w:sz w:val="28"/>
          <w:szCs w:val="28"/>
        </w:rPr>
        <w:t xml:space="preserve">      2-е изд., перераб. и доп. - М.: Просвещение, 1985. 238 с.</w:t>
      </w:r>
    </w:p>
    <w:p w:rsidR="00512ED7" w:rsidRPr="00512ED7" w:rsidRDefault="00512ED7" w:rsidP="00512ED7">
      <w:pPr>
        <w:pStyle w:val="a3"/>
        <w:numPr>
          <w:ilvl w:val="0"/>
          <w:numId w:val="11"/>
        </w:num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jc w:val="both"/>
        <w:rPr>
          <w:rFonts w:ascii="Times New Roman" w:eastAsia="Times New Roman" w:hAnsi="Times New Roman"/>
          <w:sz w:val="28"/>
          <w:szCs w:val="28"/>
        </w:rPr>
      </w:pPr>
      <w:r w:rsidRPr="00512ED7">
        <w:rPr>
          <w:rFonts w:ascii="Times New Roman" w:eastAsia="Times New Roman" w:hAnsi="Times New Roman"/>
          <w:sz w:val="28"/>
          <w:szCs w:val="28"/>
        </w:rPr>
        <w:t>Методическая разработка : проект по нравственно – патриотическому воспитанию детей старшего дошкольного возраста «Люби и знай свой край», автор – составитель: воспитатель Леонова А.В. МБОУ – д/с №7 «Солнышко», г.Топки, 2014 г.</w:t>
      </w:r>
    </w:p>
    <w:p w:rsidR="00512ED7" w:rsidRPr="00512ED7" w:rsidRDefault="00512ED7" w:rsidP="00512ED7">
      <w:pPr>
        <w:pStyle w:val="HTML"/>
        <w:spacing w:line="276" w:lineRule="auto"/>
        <w:ind w:firstLine="480"/>
        <w:jc w:val="both"/>
        <w:rPr>
          <w:rFonts w:ascii="Times New Roman" w:hAnsi="Times New Roman" w:cs="Times New Roman"/>
          <w:sz w:val="28"/>
          <w:szCs w:val="28"/>
        </w:rPr>
      </w:pPr>
      <w:r w:rsidRPr="00512ED7">
        <w:rPr>
          <w:rFonts w:ascii="Times New Roman" w:hAnsi="Times New Roman" w:cs="Times New Roman"/>
          <w:sz w:val="28"/>
          <w:szCs w:val="28"/>
        </w:rPr>
        <w:lastRenderedPageBreak/>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художественно-эстетическое, речевое и социально - коммуникативное развитие. </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12ED7">
        <w:rPr>
          <w:rFonts w:ascii="Times New Roman" w:hAnsi="Times New Roman" w:cs="Times New Roman"/>
          <w:sz w:val="28"/>
          <w:szCs w:val="28"/>
        </w:rPr>
        <w:t xml:space="preserve">С детьми младшего и старшего дошкольного возраста  реализуются следующие программы и методические разработки: </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shd w:val="clear" w:color="auto" w:fill="FFFFFF"/>
        </w:rPr>
      </w:pPr>
      <w:r w:rsidRPr="00512ED7">
        <w:rPr>
          <w:rFonts w:ascii="Times New Roman" w:hAnsi="Times New Roman" w:cs="Times New Roman"/>
          <w:sz w:val="28"/>
          <w:szCs w:val="28"/>
        </w:rPr>
        <w:t xml:space="preserve">1. </w:t>
      </w:r>
      <w:r w:rsidRPr="00512ED7">
        <w:rPr>
          <w:rFonts w:ascii="Times New Roman" w:hAnsi="Times New Roman" w:cs="Times New Roman"/>
          <w:bCs/>
          <w:iCs/>
          <w:sz w:val="28"/>
          <w:szCs w:val="28"/>
          <w:shd w:val="clear" w:color="auto" w:fill="FFFFFF"/>
        </w:rPr>
        <w:t>Программа «Музыкальные шедевры»</w:t>
      </w:r>
      <w:r w:rsidRPr="00512ED7">
        <w:rPr>
          <w:rStyle w:val="apple-converted-space"/>
          <w:rFonts w:ascii="Times New Roman" w:hAnsi="Times New Roman" w:cs="Times New Roman"/>
          <w:bCs/>
          <w:iCs/>
          <w:sz w:val="28"/>
          <w:szCs w:val="28"/>
          <w:shd w:val="clear" w:color="auto" w:fill="FFFFFF"/>
        </w:rPr>
        <w:t> , а</w:t>
      </w:r>
      <w:r w:rsidRPr="00512ED7">
        <w:rPr>
          <w:rFonts w:ascii="Times New Roman" w:hAnsi="Times New Roman" w:cs="Times New Roman"/>
          <w:bCs/>
          <w:sz w:val="28"/>
          <w:szCs w:val="28"/>
          <w:shd w:val="clear" w:color="auto" w:fill="FFFFFF"/>
        </w:rPr>
        <w:t>втор О. П. Радынова.</w:t>
      </w:r>
      <w:r w:rsidRPr="00512ED7">
        <w:rPr>
          <w:rStyle w:val="apple-converted-space"/>
          <w:rFonts w:ascii="Times New Roman" w:hAnsi="Times New Roman" w:cs="Times New Roman"/>
          <w:bCs/>
          <w:sz w:val="28"/>
          <w:szCs w:val="28"/>
          <w:shd w:val="clear" w:color="auto" w:fill="FFFFFF"/>
        </w:rPr>
        <w:t> </w:t>
      </w:r>
      <w:r w:rsidRPr="00512ED7">
        <w:rPr>
          <w:rFonts w:ascii="Times New Roman" w:hAnsi="Times New Roman" w:cs="Times New Roman"/>
          <w:bCs/>
          <w:sz w:val="28"/>
          <w:szCs w:val="28"/>
          <w:shd w:val="clear" w:color="auto" w:fill="FFFFFF"/>
        </w:rPr>
        <w:br/>
        <w:t>2. Художественно – экологическая программа по изобразительному искусству для детских дошкольных учреждений «Природа и художник», автор Т.А. Копцева.</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shd w:val="clear" w:color="auto" w:fill="FFFFFF"/>
        </w:rPr>
      </w:pPr>
      <w:r w:rsidRPr="00512ED7">
        <w:rPr>
          <w:rFonts w:ascii="Times New Roman" w:hAnsi="Times New Roman" w:cs="Times New Roman"/>
          <w:bCs/>
          <w:sz w:val="28"/>
          <w:szCs w:val="28"/>
          <w:shd w:val="clear" w:color="auto" w:fill="FFFFFF"/>
        </w:rPr>
        <w:t>С детьми средней группы:</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sz w:val="28"/>
          <w:szCs w:val="28"/>
        </w:rPr>
      </w:pPr>
      <w:r w:rsidRPr="00512ED7">
        <w:rPr>
          <w:rFonts w:ascii="Times New Roman" w:hAnsi="Times New Roman" w:cs="Times New Roman"/>
          <w:bCs/>
          <w:sz w:val="28"/>
          <w:szCs w:val="28"/>
          <w:shd w:val="clear" w:color="auto" w:fill="FFFFFF"/>
        </w:rPr>
        <w:t xml:space="preserve">3.  </w:t>
      </w:r>
      <w:r w:rsidRPr="00512ED7">
        <w:rPr>
          <w:rFonts w:ascii="Times New Roman" w:eastAsia="Times New Roman" w:hAnsi="Times New Roman" w:cs="Times New Roman"/>
          <w:bCs/>
          <w:sz w:val="28"/>
          <w:szCs w:val="28"/>
        </w:rPr>
        <w:t xml:space="preserve">«Воспитать пешехода» </w:t>
      </w:r>
      <w:r w:rsidRPr="00512ED7">
        <w:rPr>
          <w:rFonts w:ascii="Times New Roman" w:eastAsia="Times New Roman" w:hAnsi="Times New Roman" w:cs="Times New Roman"/>
          <w:sz w:val="28"/>
          <w:szCs w:val="28"/>
        </w:rPr>
        <w:t>(программа по воспитанию у дошкольников безопасного поведения на улицах и дорогах).</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bCs/>
          <w:sz w:val="28"/>
          <w:szCs w:val="28"/>
        </w:rPr>
      </w:pPr>
      <w:r w:rsidRPr="00512ED7">
        <w:rPr>
          <w:rFonts w:ascii="Times New Roman" w:eastAsia="Times New Roman" w:hAnsi="Times New Roman" w:cs="Times New Roman"/>
          <w:bCs/>
          <w:sz w:val="28"/>
          <w:szCs w:val="28"/>
        </w:rPr>
        <w:t>Авторы – составители: Байкова Г. Ю., Резаева Н. Н., Верещагина Л. А.</w:t>
      </w:r>
    </w:p>
    <w:p w:rsidR="00512ED7" w:rsidRPr="00512ED7" w:rsidRDefault="00512ED7" w:rsidP="00512E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bCs/>
          <w:sz w:val="28"/>
          <w:szCs w:val="28"/>
        </w:rPr>
      </w:pPr>
      <w:r w:rsidRPr="00512ED7">
        <w:rPr>
          <w:rFonts w:ascii="Times New Roman" w:eastAsia="Times New Roman" w:hAnsi="Times New Roman" w:cs="Times New Roman"/>
          <w:bCs/>
          <w:sz w:val="28"/>
          <w:szCs w:val="28"/>
        </w:rPr>
        <w:t>С детьми старшего дошкольного возраста:</w:t>
      </w:r>
    </w:p>
    <w:p w:rsidR="00512ED7" w:rsidRPr="00696367" w:rsidRDefault="00512ED7" w:rsidP="00512ED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jc w:val="both"/>
        <w:rPr>
          <w:rFonts w:ascii="Times New Roman" w:hAnsi="Times New Roman" w:cs="Times New Roman"/>
          <w:sz w:val="24"/>
          <w:szCs w:val="24"/>
          <w:shd w:val="clear" w:color="auto" w:fill="FFFFFF"/>
        </w:rPr>
      </w:pPr>
      <w:r w:rsidRPr="00512ED7">
        <w:rPr>
          <w:rFonts w:ascii="Times New Roman" w:hAnsi="Times New Roman" w:cs="Times New Roman"/>
          <w:sz w:val="28"/>
          <w:szCs w:val="28"/>
          <w:shd w:val="clear" w:color="auto" w:fill="FFFFFF"/>
        </w:rPr>
        <w:t xml:space="preserve">4. </w:t>
      </w:r>
      <w:r w:rsidRPr="00512ED7">
        <w:rPr>
          <w:rFonts w:ascii="Times New Roman" w:eastAsia="Times New Roman" w:hAnsi="Times New Roman" w:cs="Times New Roman"/>
          <w:sz w:val="28"/>
          <w:szCs w:val="28"/>
        </w:rPr>
        <w:t xml:space="preserve">Методическая разработка : проект по нравственно – патриотическому воспитанию детей старшего дошкольного возраста «Люби и знай свой край», автор – составитель: воспитатель Леонова А.В. МБОУ – д/с №7 «Солнышко», г.Топки, 2014 г. на основе программы </w:t>
      </w:r>
      <w:r w:rsidRPr="00512ED7">
        <w:rPr>
          <w:rFonts w:ascii="Times New Roman" w:hAnsi="Times New Roman" w:cs="Times New Roman"/>
          <w:sz w:val="28"/>
          <w:szCs w:val="28"/>
          <w:shd w:val="clear" w:color="auto" w:fill="FFFFFF"/>
        </w:rPr>
        <w:t>М.Д. Маханевой «Нравственно – патриотическое воспитание дошкольников» (в рамках реализации государственной программы Патриотическое воспитание граждан Российской Федерации на 2001–2005 годы).</w:t>
      </w:r>
    </w:p>
    <w:p w:rsidR="00782BB8" w:rsidRDefault="00782BB8" w:rsidP="00304992">
      <w:pPr>
        <w:spacing w:after="0"/>
        <w:jc w:val="both"/>
        <w:rPr>
          <w:rFonts w:ascii="Times New Roman" w:eastAsia="Times New Roman" w:hAnsi="Times New Roman" w:cs="Times New Roman"/>
          <w:b/>
          <w:sz w:val="28"/>
          <w:szCs w:val="28"/>
        </w:rPr>
      </w:pPr>
    </w:p>
    <w:p w:rsidR="00304992" w:rsidRPr="00304992" w:rsidRDefault="00304992" w:rsidP="00304992">
      <w:pPr>
        <w:spacing w:after="0"/>
        <w:jc w:val="both"/>
        <w:rPr>
          <w:rFonts w:ascii="Times New Roman" w:eastAsia="Times New Roman" w:hAnsi="Times New Roman" w:cs="Times New Roman"/>
          <w:sz w:val="28"/>
          <w:szCs w:val="28"/>
        </w:rPr>
      </w:pPr>
      <w:r w:rsidRPr="00304992">
        <w:rPr>
          <w:rFonts w:ascii="Times New Roman" w:eastAsia="Times New Roman" w:hAnsi="Times New Roman" w:cs="Times New Roman"/>
          <w:b/>
          <w:sz w:val="28"/>
          <w:szCs w:val="28"/>
        </w:rPr>
        <w:t>Целью Программы</w:t>
      </w:r>
      <w:r w:rsidRPr="00304992">
        <w:rPr>
          <w:rFonts w:ascii="Times New Roman" w:eastAsia="Times New Roman" w:hAnsi="Times New Roman" w:cs="Times New Roman"/>
          <w:sz w:val="28"/>
          <w:szCs w:val="28"/>
        </w:rPr>
        <w:t xml:space="preserve">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CA0A93" w:rsidRPr="00304992" w:rsidRDefault="00C07684" w:rsidP="00CA0A93">
      <w:pPr>
        <w:pStyle w:val="af0"/>
        <w:spacing w:before="0" w:beforeAutospacing="0" w:after="0" w:afterAutospacing="0"/>
        <w:ind w:firstLine="708"/>
        <w:jc w:val="both"/>
        <w:rPr>
          <w:rStyle w:val="fontstyle12"/>
          <w:sz w:val="28"/>
          <w:szCs w:val="28"/>
        </w:rPr>
      </w:pPr>
      <w:r>
        <w:rPr>
          <w:rStyle w:val="fontstyle12"/>
          <w:sz w:val="28"/>
          <w:szCs w:val="28"/>
        </w:rPr>
        <w:t>Задач</w:t>
      </w:r>
      <w:r w:rsidR="0031789C">
        <w:rPr>
          <w:rStyle w:val="fontstyle12"/>
          <w:sz w:val="28"/>
          <w:szCs w:val="28"/>
        </w:rPr>
        <w:t>ами</w:t>
      </w:r>
      <w:r w:rsidR="00CA0A93" w:rsidRPr="00304992">
        <w:rPr>
          <w:rStyle w:val="fontstyle12"/>
          <w:sz w:val="28"/>
          <w:szCs w:val="28"/>
        </w:rPr>
        <w:t xml:space="preserve"> части программы, формируемой участниками образовательных отношений</w:t>
      </w:r>
      <w:r w:rsidR="0031789C">
        <w:rPr>
          <w:rStyle w:val="fontstyle12"/>
          <w:sz w:val="28"/>
          <w:szCs w:val="28"/>
        </w:rPr>
        <w:t>,</w:t>
      </w:r>
      <w:r w:rsidR="00CA0A93" w:rsidRPr="00304992">
        <w:rPr>
          <w:rStyle w:val="fontstyle12"/>
          <w:sz w:val="28"/>
          <w:szCs w:val="28"/>
        </w:rPr>
        <w:t xml:space="preserve"> является: </w:t>
      </w:r>
    </w:p>
    <w:p w:rsidR="00CA0A93" w:rsidRPr="00CA0A93" w:rsidRDefault="00CA0A93" w:rsidP="00C07684">
      <w:pPr>
        <w:pStyle w:val="a5"/>
        <w:numPr>
          <w:ilvl w:val="0"/>
          <w:numId w:val="8"/>
        </w:numPr>
        <w:spacing w:before="0" w:beforeAutospacing="0" w:after="0" w:afterAutospacing="0"/>
        <w:ind w:left="0" w:right="-1" w:firstLine="0"/>
        <w:jc w:val="both"/>
        <w:rPr>
          <w:b/>
          <w:sz w:val="28"/>
          <w:szCs w:val="28"/>
        </w:rPr>
      </w:pPr>
      <w:r w:rsidRPr="004C0CDF">
        <w:rPr>
          <w:sz w:val="28"/>
          <w:szCs w:val="28"/>
        </w:rPr>
        <w:t xml:space="preserve">Формирование познавательного интереса и чувства сопричастности к </w:t>
      </w:r>
      <w:r w:rsidRPr="00CA0A93">
        <w:rPr>
          <w:sz w:val="28"/>
          <w:szCs w:val="28"/>
        </w:rPr>
        <w:t>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CA0A93" w:rsidRDefault="00CA0A93" w:rsidP="00C07684">
      <w:pPr>
        <w:numPr>
          <w:ilvl w:val="0"/>
          <w:numId w:val="8"/>
        </w:numPr>
        <w:spacing w:after="0" w:line="240" w:lineRule="auto"/>
        <w:ind w:left="284" w:right="-1" w:hanging="284"/>
        <w:contextualSpacing/>
        <w:jc w:val="both"/>
        <w:rPr>
          <w:rFonts w:ascii="Times New Roman" w:hAnsi="Times New Roman" w:cs="Times New Roman"/>
          <w:sz w:val="28"/>
          <w:szCs w:val="28"/>
        </w:rPr>
      </w:pPr>
      <w:r w:rsidRPr="004C0CDF">
        <w:rPr>
          <w:rFonts w:ascii="Times New Roman" w:hAnsi="Times New Roman" w:cs="Times New Roman"/>
          <w:sz w:val="28"/>
          <w:szCs w:val="28"/>
        </w:rPr>
        <w:t>Воспитание уважения и понимания своих национальных особенностей,</w:t>
      </w:r>
    </w:p>
    <w:p w:rsidR="00CA0A93" w:rsidRPr="004C0CDF" w:rsidRDefault="00CA0A93" w:rsidP="00C07684">
      <w:pPr>
        <w:spacing w:after="0" w:line="240" w:lineRule="auto"/>
        <w:ind w:right="-1"/>
        <w:contextualSpacing/>
        <w:jc w:val="both"/>
        <w:rPr>
          <w:rFonts w:ascii="Times New Roman" w:hAnsi="Times New Roman" w:cs="Times New Roman"/>
          <w:sz w:val="28"/>
          <w:szCs w:val="28"/>
        </w:rPr>
      </w:pPr>
      <w:r w:rsidRPr="004C0CDF">
        <w:rPr>
          <w:rFonts w:ascii="Times New Roman" w:hAnsi="Times New Roman" w:cs="Times New Roman"/>
          <w:sz w:val="28"/>
          <w:szCs w:val="28"/>
        </w:rPr>
        <w:t>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A0A93" w:rsidRPr="00C07684" w:rsidRDefault="00CA0A93" w:rsidP="00C07684">
      <w:pPr>
        <w:numPr>
          <w:ilvl w:val="0"/>
          <w:numId w:val="8"/>
        </w:numPr>
        <w:spacing w:after="0" w:line="240" w:lineRule="auto"/>
        <w:ind w:left="0" w:right="-1" w:firstLine="0"/>
        <w:contextualSpacing/>
        <w:jc w:val="both"/>
        <w:rPr>
          <w:rFonts w:ascii="Times New Roman" w:hAnsi="Times New Roman" w:cs="Times New Roman"/>
          <w:sz w:val="28"/>
          <w:szCs w:val="28"/>
        </w:rPr>
      </w:pPr>
      <w:r w:rsidRPr="00C07684">
        <w:rPr>
          <w:rFonts w:ascii="Times New Roman" w:hAnsi="Times New Roman" w:cs="Times New Roman"/>
          <w:sz w:val="28"/>
          <w:szCs w:val="28"/>
        </w:rPr>
        <w:t>Формирование бережного отношения к родной природе, стремление</w:t>
      </w:r>
      <w:r w:rsidR="00C07684" w:rsidRPr="00C07684">
        <w:rPr>
          <w:rFonts w:ascii="Times New Roman" w:hAnsi="Times New Roman" w:cs="Times New Roman"/>
          <w:sz w:val="28"/>
          <w:szCs w:val="28"/>
        </w:rPr>
        <w:t xml:space="preserve">  </w:t>
      </w:r>
      <w:r w:rsidRPr="00C07684">
        <w:rPr>
          <w:rFonts w:ascii="Times New Roman" w:hAnsi="Times New Roman" w:cs="Times New Roman"/>
          <w:sz w:val="28"/>
          <w:szCs w:val="28"/>
        </w:rPr>
        <w:t xml:space="preserve">бережно относиться к ней, сохранять и умножать, по мере своих сил, богатство природы. </w:t>
      </w:r>
    </w:p>
    <w:p w:rsidR="00AB4880" w:rsidRPr="00C07684" w:rsidRDefault="00CA0A93" w:rsidP="00C07684">
      <w:pPr>
        <w:pStyle w:val="211"/>
        <w:numPr>
          <w:ilvl w:val="0"/>
          <w:numId w:val="8"/>
        </w:numPr>
        <w:shd w:val="clear" w:color="auto" w:fill="auto"/>
        <w:spacing w:line="240" w:lineRule="auto"/>
        <w:ind w:left="0" w:right="-1" w:firstLine="0"/>
        <w:rPr>
          <w:rFonts w:ascii="Times New Roman" w:hAnsi="Times New Roman" w:cs="Times New Roman"/>
          <w:sz w:val="28"/>
          <w:szCs w:val="28"/>
        </w:rPr>
      </w:pPr>
      <w:r w:rsidRPr="00C07684">
        <w:rPr>
          <w:rFonts w:ascii="Times New Roman" w:hAnsi="Times New Roman" w:cs="Times New Roman"/>
          <w:sz w:val="28"/>
          <w:szCs w:val="28"/>
        </w:rPr>
        <w:lastRenderedPageBreak/>
        <w:t>Формирование начал культуры здо</w:t>
      </w:r>
      <w:r w:rsidRPr="00C07684">
        <w:rPr>
          <w:rFonts w:ascii="Times New Roman" w:hAnsi="Times New Roman" w:cs="Times New Roman"/>
          <w:sz w:val="28"/>
          <w:szCs w:val="28"/>
        </w:rPr>
        <w:softHyphen/>
        <w:t>рового образа жизни на основе национально-культурных тради</w:t>
      </w:r>
      <w:r w:rsidRPr="00C07684">
        <w:rPr>
          <w:rFonts w:ascii="Times New Roman" w:hAnsi="Times New Roman" w:cs="Times New Roman"/>
          <w:sz w:val="28"/>
          <w:szCs w:val="28"/>
        </w:rPr>
        <w:softHyphen/>
        <w:t>ций.</w:t>
      </w:r>
    </w:p>
    <w:p w:rsidR="00C07684" w:rsidRDefault="00C07684" w:rsidP="003A4255">
      <w:pPr>
        <w:pStyle w:val="Default"/>
        <w:spacing w:line="276" w:lineRule="auto"/>
        <w:jc w:val="both"/>
        <w:rPr>
          <w:b/>
          <w:bCs/>
          <w:sz w:val="28"/>
          <w:szCs w:val="28"/>
        </w:rPr>
      </w:pPr>
    </w:p>
    <w:p w:rsidR="003A4255" w:rsidRDefault="003A4255" w:rsidP="003A4255">
      <w:pPr>
        <w:pStyle w:val="Default"/>
        <w:spacing w:line="276" w:lineRule="auto"/>
        <w:jc w:val="both"/>
        <w:rPr>
          <w:sz w:val="28"/>
          <w:szCs w:val="28"/>
        </w:rPr>
      </w:pPr>
      <w:r w:rsidRPr="00751C3C">
        <w:rPr>
          <w:b/>
          <w:bCs/>
          <w:sz w:val="28"/>
          <w:szCs w:val="28"/>
        </w:rPr>
        <w:t>Структура и количество групп</w:t>
      </w:r>
      <w:r w:rsidRPr="00751C3C">
        <w:rPr>
          <w:sz w:val="28"/>
          <w:szCs w:val="28"/>
        </w:rPr>
        <w:t xml:space="preserve">: по проекту – </w:t>
      </w:r>
      <w:r w:rsidR="00892598">
        <w:rPr>
          <w:sz w:val="28"/>
          <w:szCs w:val="28"/>
        </w:rPr>
        <w:t>6</w:t>
      </w:r>
      <w:r w:rsidRPr="00751C3C">
        <w:rPr>
          <w:sz w:val="28"/>
          <w:szCs w:val="28"/>
        </w:rPr>
        <w:t xml:space="preserve"> групп. Количество воспитанников по проекту – 1</w:t>
      </w:r>
      <w:r w:rsidR="00892598">
        <w:rPr>
          <w:sz w:val="28"/>
          <w:szCs w:val="28"/>
        </w:rPr>
        <w:t>1</w:t>
      </w:r>
      <w:r w:rsidRPr="00751C3C">
        <w:rPr>
          <w:sz w:val="28"/>
          <w:szCs w:val="28"/>
        </w:rPr>
        <w:t xml:space="preserve">0. </w:t>
      </w:r>
    </w:p>
    <w:p w:rsidR="00C9265C" w:rsidRDefault="00C9265C" w:rsidP="003A4255">
      <w:pPr>
        <w:pStyle w:val="Default"/>
        <w:spacing w:line="276" w:lineRule="auto"/>
        <w:ind w:firstLine="567"/>
        <w:jc w:val="both"/>
        <w:rPr>
          <w:b/>
          <w:bCs/>
          <w:color w:val="auto"/>
          <w:sz w:val="28"/>
          <w:szCs w:val="28"/>
        </w:rPr>
      </w:pPr>
    </w:p>
    <w:p w:rsidR="003A4255" w:rsidRPr="000915F9" w:rsidRDefault="003A4255" w:rsidP="003A4255">
      <w:pPr>
        <w:pStyle w:val="Default"/>
        <w:spacing w:line="276" w:lineRule="auto"/>
        <w:ind w:firstLine="567"/>
        <w:jc w:val="both"/>
        <w:rPr>
          <w:color w:val="auto"/>
          <w:sz w:val="28"/>
          <w:szCs w:val="28"/>
        </w:rPr>
      </w:pPr>
      <w:r w:rsidRPr="000915F9">
        <w:rPr>
          <w:b/>
          <w:bCs/>
          <w:color w:val="auto"/>
          <w:sz w:val="28"/>
          <w:szCs w:val="28"/>
        </w:rPr>
        <w:t xml:space="preserve">Количество воспитанников: </w:t>
      </w:r>
      <w:r w:rsidR="002849FC" w:rsidRPr="000915F9">
        <w:rPr>
          <w:color w:val="auto"/>
          <w:sz w:val="28"/>
          <w:szCs w:val="28"/>
        </w:rPr>
        <w:t>на 3</w:t>
      </w:r>
      <w:r w:rsidR="005A7DA1" w:rsidRPr="000915F9">
        <w:rPr>
          <w:color w:val="auto"/>
          <w:sz w:val="28"/>
          <w:szCs w:val="28"/>
        </w:rPr>
        <w:t>1.</w:t>
      </w:r>
      <w:r w:rsidR="002849FC" w:rsidRPr="000915F9">
        <w:rPr>
          <w:color w:val="auto"/>
          <w:sz w:val="28"/>
          <w:szCs w:val="28"/>
        </w:rPr>
        <w:t>12</w:t>
      </w:r>
      <w:r w:rsidRPr="000915F9">
        <w:rPr>
          <w:color w:val="auto"/>
          <w:sz w:val="28"/>
          <w:szCs w:val="28"/>
        </w:rPr>
        <w:t>.2019</w:t>
      </w:r>
      <w:r w:rsidR="000915F9">
        <w:rPr>
          <w:color w:val="auto"/>
          <w:sz w:val="28"/>
          <w:szCs w:val="28"/>
        </w:rPr>
        <w:t xml:space="preserve"> </w:t>
      </w:r>
      <w:r w:rsidRPr="000915F9">
        <w:rPr>
          <w:color w:val="auto"/>
          <w:sz w:val="28"/>
          <w:szCs w:val="28"/>
        </w:rPr>
        <w:t>г. детский сад посещали</w:t>
      </w:r>
      <w:r w:rsidR="00FB2302" w:rsidRPr="000915F9">
        <w:rPr>
          <w:color w:val="auto"/>
          <w:sz w:val="28"/>
          <w:szCs w:val="28"/>
        </w:rPr>
        <w:t xml:space="preserve"> </w:t>
      </w:r>
      <w:r w:rsidR="004E4FC7" w:rsidRPr="000915F9">
        <w:rPr>
          <w:color w:val="auto"/>
          <w:sz w:val="28"/>
          <w:szCs w:val="28"/>
        </w:rPr>
        <w:t>1</w:t>
      </w:r>
      <w:r w:rsidR="00091F7E">
        <w:rPr>
          <w:color w:val="auto"/>
          <w:sz w:val="28"/>
          <w:szCs w:val="28"/>
        </w:rPr>
        <w:t>41</w:t>
      </w:r>
      <w:r w:rsidR="004E4FC7" w:rsidRPr="000915F9">
        <w:rPr>
          <w:color w:val="auto"/>
          <w:sz w:val="28"/>
          <w:szCs w:val="28"/>
        </w:rPr>
        <w:t xml:space="preserve"> воспитанников</w:t>
      </w:r>
      <w:r w:rsidR="00FB2302" w:rsidRPr="000915F9">
        <w:rPr>
          <w:color w:val="auto"/>
          <w:sz w:val="28"/>
          <w:szCs w:val="28"/>
        </w:rPr>
        <w:t xml:space="preserve"> (списочный состав)</w:t>
      </w:r>
      <w:r w:rsidR="004E4FC7" w:rsidRPr="000915F9">
        <w:rPr>
          <w:color w:val="auto"/>
          <w:sz w:val="28"/>
          <w:szCs w:val="28"/>
        </w:rPr>
        <w:t>.</w:t>
      </w:r>
    </w:p>
    <w:p w:rsidR="00C9265C" w:rsidRDefault="00C9265C" w:rsidP="003A4255">
      <w:pPr>
        <w:pStyle w:val="Default"/>
        <w:spacing w:line="276" w:lineRule="auto"/>
        <w:ind w:firstLine="567"/>
        <w:jc w:val="both"/>
        <w:rPr>
          <w:b/>
          <w:bCs/>
          <w:sz w:val="28"/>
          <w:szCs w:val="28"/>
        </w:rPr>
      </w:pPr>
    </w:p>
    <w:p w:rsidR="003A4255" w:rsidRPr="00751C3C" w:rsidRDefault="003A4255" w:rsidP="003A4255">
      <w:pPr>
        <w:pStyle w:val="Default"/>
        <w:spacing w:line="276" w:lineRule="auto"/>
        <w:ind w:firstLine="567"/>
        <w:jc w:val="both"/>
        <w:rPr>
          <w:sz w:val="28"/>
          <w:szCs w:val="28"/>
        </w:rPr>
      </w:pPr>
      <w:r w:rsidRPr="00751C3C">
        <w:rPr>
          <w:b/>
          <w:bCs/>
          <w:sz w:val="28"/>
          <w:szCs w:val="28"/>
        </w:rPr>
        <w:t>Наполняемость групп</w:t>
      </w:r>
      <w:r w:rsidR="00324EE1">
        <w:rPr>
          <w:b/>
          <w:bCs/>
          <w:sz w:val="28"/>
          <w:szCs w:val="28"/>
        </w:rPr>
        <w:t xml:space="preserve"> общеразвивающей направленности</w:t>
      </w:r>
      <w:r w:rsidRPr="00751C3C">
        <w:rPr>
          <w:b/>
          <w:bCs/>
          <w:sz w:val="28"/>
          <w:szCs w:val="28"/>
        </w:rPr>
        <w:t xml:space="preserve">: </w:t>
      </w:r>
    </w:p>
    <w:p w:rsidR="003A4255" w:rsidRPr="00751C3C" w:rsidRDefault="003A4255" w:rsidP="003A4255">
      <w:pPr>
        <w:pStyle w:val="Default"/>
        <w:spacing w:line="276" w:lineRule="auto"/>
        <w:ind w:right="1417" w:firstLine="567"/>
        <w:jc w:val="both"/>
        <w:rPr>
          <w:sz w:val="28"/>
          <w:szCs w:val="28"/>
        </w:rPr>
      </w:pPr>
      <w:r w:rsidRPr="00751C3C">
        <w:rPr>
          <w:sz w:val="28"/>
          <w:szCs w:val="28"/>
        </w:rPr>
        <w:t xml:space="preserve">2. </w:t>
      </w:r>
      <w:r>
        <w:rPr>
          <w:sz w:val="28"/>
          <w:szCs w:val="28"/>
        </w:rPr>
        <w:t xml:space="preserve">Первая </w:t>
      </w:r>
      <w:r w:rsidRPr="00751C3C">
        <w:rPr>
          <w:sz w:val="28"/>
          <w:szCs w:val="28"/>
        </w:rPr>
        <w:t>младшая группа</w:t>
      </w:r>
      <w:r>
        <w:rPr>
          <w:sz w:val="28"/>
          <w:szCs w:val="28"/>
        </w:rPr>
        <w:t xml:space="preserve"> </w:t>
      </w:r>
      <w:r w:rsidRPr="00751C3C">
        <w:rPr>
          <w:sz w:val="28"/>
          <w:szCs w:val="28"/>
        </w:rPr>
        <w:t xml:space="preserve">(от </w:t>
      </w:r>
      <w:r>
        <w:rPr>
          <w:sz w:val="28"/>
          <w:szCs w:val="28"/>
        </w:rPr>
        <w:t>2 до 3</w:t>
      </w:r>
      <w:r w:rsidRPr="00751C3C">
        <w:rPr>
          <w:sz w:val="28"/>
          <w:szCs w:val="28"/>
        </w:rPr>
        <w:t xml:space="preserve"> лет) «</w:t>
      </w:r>
      <w:r>
        <w:rPr>
          <w:sz w:val="28"/>
          <w:szCs w:val="28"/>
        </w:rPr>
        <w:t>Гномики</w:t>
      </w:r>
      <w:r w:rsidRPr="00751C3C">
        <w:rPr>
          <w:sz w:val="28"/>
          <w:szCs w:val="28"/>
        </w:rPr>
        <w:t>»</w:t>
      </w:r>
      <w:r w:rsidR="004E4FC7">
        <w:rPr>
          <w:sz w:val="28"/>
          <w:szCs w:val="28"/>
        </w:rPr>
        <w:t xml:space="preserve"> -</w:t>
      </w:r>
      <w:r w:rsidR="00091F7E">
        <w:rPr>
          <w:sz w:val="28"/>
          <w:szCs w:val="28"/>
        </w:rPr>
        <w:t>1</w:t>
      </w:r>
      <w:r w:rsidR="00FB2302">
        <w:rPr>
          <w:sz w:val="28"/>
          <w:szCs w:val="28"/>
        </w:rPr>
        <w:t>8</w:t>
      </w:r>
    </w:p>
    <w:p w:rsidR="003A4255" w:rsidRPr="00751C3C" w:rsidRDefault="003A4255" w:rsidP="003A4255">
      <w:pPr>
        <w:pStyle w:val="Default"/>
        <w:spacing w:line="276" w:lineRule="auto"/>
        <w:ind w:right="-1" w:firstLine="567"/>
        <w:jc w:val="both"/>
        <w:rPr>
          <w:sz w:val="28"/>
          <w:szCs w:val="28"/>
        </w:rPr>
      </w:pPr>
      <w:r w:rsidRPr="00751C3C">
        <w:rPr>
          <w:sz w:val="28"/>
          <w:szCs w:val="28"/>
        </w:rPr>
        <w:t xml:space="preserve">3. </w:t>
      </w:r>
      <w:r>
        <w:rPr>
          <w:sz w:val="28"/>
          <w:szCs w:val="28"/>
        </w:rPr>
        <w:t xml:space="preserve">Вторая младшая </w:t>
      </w:r>
      <w:r w:rsidRPr="00751C3C">
        <w:rPr>
          <w:sz w:val="28"/>
          <w:szCs w:val="28"/>
        </w:rPr>
        <w:t>группа</w:t>
      </w:r>
      <w:r>
        <w:rPr>
          <w:sz w:val="28"/>
          <w:szCs w:val="28"/>
        </w:rPr>
        <w:t xml:space="preserve"> (от 3 до 4 лет</w:t>
      </w:r>
      <w:r w:rsidRPr="00751C3C">
        <w:rPr>
          <w:sz w:val="28"/>
          <w:szCs w:val="28"/>
        </w:rPr>
        <w:t xml:space="preserve">) </w:t>
      </w:r>
      <w:r w:rsidR="004E4FC7">
        <w:rPr>
          <w:sz w:val="28"/>
          <w:szCs w:val="28"/>
        </w:rPr>
        <w:t>«</w:t>
      </w:r>
      <w:r w:rsidR="000915F9">
        <w:rPr>
          <w:sz w:val="28"/>
          <w:szCs w:val="28"/>
        </w:rPr>
        <w:t>Кнопоч</w:t>
      </w:r>
      <w:r w:rsidR="00953697">
        <w:rPr>
          <w:sz w:val="28"/>
          <w:szCs w:val="28"/>
        </w:rPr>
        <w:t>ки</w:t>
      </w:r>
      <w:r w:rsidR="004E4FC7">
        <w:rPr>
          <w:sz w:val="28"/>
          <w:szCs w:val="28"/>
        </w:rPr>
        <w:t>»-2</w:t>
      </w:r>
      <w:r w:rsidR="00FB2302">
        <w:rPr>
          <w:sz w:val="28"/>
          <w:szCs w:val="28"/>
        </w:rPr>
        <w:t>3</w:t>
      </w:r>
    </w:p>
    <w:p w:rsidR="003A4255" w:rsidRPr="00751C3C" w:rsidRDefault="003A4255" w:rsidP="003A4255">
      <w:pPr>
        <w:pStyle w:val="Default"/>
        <w:spacing w:line="276" w:lineRule="auto"/>
        <w:ind w:firstLine="567"/>
        <w:jc w:val="both"/>
        <w:rPr>
          <w:sz w:val="28"/>
          <w:szCs w:val="28"/>
        </w:rPr>
      </w:pPr>
      <w:r w:rsidRPr="00751C3C">
        <w:rPr>
          <w:sz w:val="28"/>
          <w:szCs w:val="28"/>
        </w:rPr>
        <w:t xml:space="preserve">5. </w:t>
      </w:r>
      <w:r>
        <w:rPr>
          <w:sz w:val="28"/>
          <w:szCs w:val="28"/>
        </w:rPr>
        <w:t>Средняя груп</w:t>
      </w:r>
      <w:r w:rsidR="004E4FC7">
        <w:rPr>
          <w:sz w:val="28"/>
          <w:szCs w:val="28"/>
        </w:rPr>
        <w:t>па</w:t>
      </w:r>
      <w:r w:rsidR="00953697">
        <w:rPr>
          <w:sz w:val="28"/>
          <w:szCs w:val="28"/>
        </w:rPr>
        <w:t xml:space="preserve"> </w:t>
      </w:r>
      <w:r w:rsidR="004E4FC7">
        <w:rPr>
          <w:sz w:val="28"/>
          <w:szCs w:val="28"/>
        </w:rPr>
        <w:t>(от 4 до 5 лет) «</w:t>
      </w:r>
      <w:r w:rsidR="000915F9">
        <w:rPr>
          <w:sz w:val="28"/>
          <w:szCs w:val="28"/>
        </w:rPr>
        <w:t>Смешари</w:t>
      </w:r>
      <w:r w:rsidR="00953697">
        <w:rPr>
          <w:sz w:val="28"/>
          <w:szCs w:val="28"/>
        </w:rPr>
        <w:t>ки</w:t>
      </w:r>
      <w:r w:rsidR="004E4FC7">
        <w:rPr>
          <w:sz w:val="28"/>
          <w:szCs w:val="28"/>
        </w:rPr>
        <w:t>»-2</w:t>
      </w:r>
      <w:r w:rsidR="00FB2302">
        <w:rPr>
          <w:sz w:val="28"/>
          <w:szCs w:val="28"/>
        </w:rPr>
        <w:t>7</w:t>
      </w:r>
    </w:p>
    <w:p w:rsidR="003A4255" w:rsidRDefault="003A4255" w:rsidP="003A4255">
      <w:pPr>
        <w:pStyle w:val="Default"/>
        <w:spacing w:line="276" w:lineRule="auto"/>
        <w:ind w:firstLine="567"/>
        <w:jc w:val="both"/>
        <w:rPr>
          <w:sz w:val="28"/>
          <w:szCs w:val="28"/>
        </w:rPr>
      </w:pPr>
      <w:r>
        <w:rPr>
          <w:sz w:val="28"/>
          <w:szCs w:val="28"/>
        </w:rPr>
        <w:t>6. С</w:t>
      </w:r>
      <w:r w:rsidRPr="00751C3C">
        <w:rPr>
          <w:sz w:val="28"/>
          <w:szCs w:val="28"/>
        </w:rPr>
        <w:t>таршая группа</w:t>
      </w:r>
      <w:r w:rsidR="000915F9">
        <w:rPr>
          <w:sz w:val="28"/>
          <w:szCs w:val="28"/>
        </w:rPr>
        <w:t xml:space="preserve"> </w:t>
      </w:r>
      <w:r w:rsidRPr="00751C3C">
        <w:rPr>
          <w:sz w:val="28"/>
          <w:szCs w:val="28"/>
        </w:rPr>
        <w:t>(от 5 до 6 лет) «</w:t>
      </w:r>
      <w:r w:rsidR="000915F9">
        <w:rPr>
          <w:sz w:val="28"/>
          <w:szCs w:val="28"/>
        </w:rPr>
        <w:t>Пчёлки</w:t>
      </w:r>
      <w:r w:rsidRPr="00751C3C">
        <w:rPr>
          <w:sz w:val="28"/>
          <w:szCs w:val="28"/>
        </w:rPr>
        <w:t>»</w:t>
      </w:r>
      <w:r w:rsidR="00953697">
        <w:rPr>
          <w:sz w:val="28"/>
          <w:szCs w:val="28"/>
        </w:rPr>
        <w:t>-2</w:t>
      </w:r>
      <w:r w:rsidR="00091F7E">
        <w:rPr>
          <w:sz w:val="28"/>
          <w:szCs w:val="28"/>
        </w:rPr>
        <w:t>5</w:t>
      </w:r>
    </w:p>
    <w:p w:rsidR="00953697" w:rsidRPr="00751C3C" w:rsidRDefault="00953697" w:rsidP="003A4255">
      <w:pPr>
        <w:pStyle w:val="Default"/>
        <w:spacing w:line="276" w:lineRule="auto"/>
        <w:ind w:firstLine="567"/>
        <w:jc w:val="both"/>
        <w:rPr>
          <w:sz w:val="28"/>
          <w:szCs w:val="28"/>
        </w:rPr>
      </w:pPr>
      <w:r>
        <w:rPr>
          <w:sz w:val="28"/>
          <w:szCs w:val="28"/>
        </w:rPr>
        <w:t xml:space="preserve">7. Подготовительная группа </w:t>
      </w:r>
      <w:r w:rsidR="00752CAC">
        <w:rPr>
          <w:sz w:val="28"/>
          <w:szCs w:val="28"/>
        </w:rPr>
        <w:t xml:space="preserve">№1 </w:t>
      </w:r>
      <w:r>
        <w:rPr>
          <w:sz w:val="28"/>
          <w:szCs w:val="28"/>
        </w:rPr>
        <w:t xml:space="preserve">(от 6 до </w:t>
      </w:r>
      <w:r w:rsidR="000915F9">
        <w:rPr>
          <w:sz w:val="28"/>
          <w:szCs w:val="28"/>
        </w:rPr>
        <w:t>7</w:t>
      </w:r>
      <w:r>
        <w:rPr>
          <w:sz w:val="28"/>
          <w:szCs w:val="28"/>
        </w:rPr>
        <w:t xml:space="preserve"> лет) «</w:t>
      </w:r>
      <w:r w:rsidR="00D94220">
        <w:rPr>
          <w:sz w:val="28"/>
          <w:szCs w:val="28"/>
        </w:rPr>
        <w:t>Звёздочки</w:t>
      </w:r>
      <w:r>
        <w:rPr>
          <w:sz w:val="28"/>
          <w:szCs w:val="28"/>
        </w:rPr>
        <w:t>»-2</w:t>
      </w:r>
      <w:r w:rsidR="00091F7E">
        <w:rPr>
          <w:sz w:val="28"/>
          <w:szCs w:val="28"/>
        </w:rPr>
        <w:t>4</w:t>
      </w:r>
    </w:p>
    <w:p w:rsidR="00D94220" w:rsidRDefault="00953697" w:rsidP="003A4255">
      <w:pPr>
        <w:pStyle w:val="Default"/>
        <w:spacing w:line="276" w:lineRule="auto"/>
        <w:ind w:firstLine="567"/>
        <w:jc w:val="both"/>
        <w:rPr>
          <w:sz w:val="28"/>
          <w:szCs w:val="28"/>
        </w:rPr>
      </w:pPr>
      <w:r>
        <w:rPr>
          <w:sz w:val="28"/>
          <w:szCs w:val="28"/>
        </w:rPr>
        <w:t>8</w:t>
      </w:r>
      <w:r w:rsidR="003A4255">
        <w:rPr>
          <w:sz w:val="28"/>
          <w:szCs w:val="28"/>
        </w:rPr>
        <w:t xml:space="preserve">. </w:t>
      </w:r>
      <w:r>
        <w:rPr>
          <w:sz w:val="28"/>
          <w:szCs w:val="28"/>
        </w:rPr>
        <w:t>П</w:t>
      </w:r>
      <w:r w:rsidRPr="00751C3C">
        <w:rPr>
          <w:sz w:val="28"/>
          <w:szCs w:val="28"/>
        </w:rPr>
        <w:t xml:space="preserve">одготовительная группа </w:t>
      </w:r>
      <w:r w:rsidR="003A4255">
        <w:rPr>
          <w:sz w:val="28"/>
          <w:szCs w:val="28"/>
        </w:rPr>
        <w:t xml:space="preserve">№2 </w:t>
      </w:r>
      <w:r w:rsidR="00752CAC">
        <w:rPr>
          <w:sz w:val="28"/>
          <w:szCs w:val="28"/>
        </w:rPr>
        <w:t>(от 6</w:t>
      </w:r>
      <w:r w:rsidR="003A4255" w:rsidRPr="00751C3C">
        <w:rPr>
          <w:sz w:val="28"/>
          <w:szCs w:val="28"/>
        </w:rPr>
        <w:t xml:space="preserve"> до </w:t>
      </w:r>
      <w:r w:rsidR="00D94220">
        <w:rPr>
          <w:sz w:val="28"/>
          <w:szCs w:val="28"/>
        </w:rPr>
        <w:t>7</w:t>
      </w:r>
      <w:r w:rsidR="003A4255" w:rsidRPr="00751C3C">
        <w:rPr>
          <w:sz w:val="28"/>
          <w:szCs w:val="28"/>
        </w:rPr>
        <w:t xml:space="preserve"> лет)</w:t>
      </w:r>
      <w:r w:rsidR="004E4FC7">
        <w:rPr>
          <w:sz w:val="28"/>
          <w:szCs w:val="28"/>
        </w:rPr>
        <w:t xml:space="preserve"> «</w:t>
      </w:r>
      <w:r w:rsidR="00D94220">
        <w:rPr>
          <w:sz w:val="28"/>
          <w:szCs w:val="28"/>
        </w:rPr>
        <w:t>Цветики-семицветики</w:t>
      </w:r>
      <w:r w:rsidR="004E4FC7">
        <w:rPr>
          <w:sz w:val="28"/>
          <w:szCs w:val="28"/>
        </w:rPr>
        <w:t>»-</w:t>
      </w:r>
      <w:r w:rsidR="00D94220">
        <w:rPr>
          <w:sz w:val="28"/>
          <w:szCs w:val="28"/>
        </w:rPr>
        <w:t xml:space="preserve"> </w:t>
      </w:r>
    </w:p>
    <w:p w:rsidR="003A4255" w:rsidRPr="00751C3C" w:rsidRDefault="00D94220" w:rsidP="003A4255">
      <w:pPr>
        <w:pStyle w:val="Default"/>
        <w:spacing w:line="276" w:lineRule="auto"/>
        <w:ind w:firstLine="567"/>
        <w:jc w:val="both"/>
        <w:rPr>
          <w:sz w:val="28"/>
          <w:szCs w:val="28"/>
        </w:rPr>
      </w:pPr>
      <w:r>
        <w:rPr>
          <w:sz w:val="28"/>
          <w:szCs w:val="28"/>
        </w:rPr>
        <w:t xml:space="preserve">   </w:t>
      </w:r>
      <w:r w:rsidR="004E4FC7">
        <w:rPr>
          <w:sz w:val="28"/>
          <w:szCs w:val="28"/>
        </w:rPr>
        <w:t>2</w:t>
      </w:r>
      <w:r w:rsidR="00091F7E">
        <w:rPr>
          <w:sz w:val="28"/>
          <w:szCs w:val="28"/>
        </w:rPr>
        <w:t>4</w:t>
      </w:r>
    </w:p>
    <w:p w:rsidR="003A4255" w:rsidRDefault="003A4255" w:rsidP="003A4255">
      <w:pPr>
        <w:widowControl w:val="0"/>
        <w:shd w:val="clear" w:color="auto" w:fill="FFFFFF"/>
        <w:suppressAutoHyphens/>
        <w:spacing w:after="0"/>
        <w:ind w:firstLine="567"/>
        <w:jc w:val="both"/>
        <w:rPr>
          <w:rFonts w:ascii="Times New Roman" w:eastAsia="SimSun" w:hAnsi="Times New Roman" w:cs="Times New Roman"/>
          <w:kern w:val="1"/>
          <w:sz w:val="28"/>
          <w:szCs w:val="28"/>
          <w:lang w:eastAsia="hi-IN" w:bidi="hi-IN"/>
        </w:rPr>
      </w:pPr>
      <w:r w:rsidRPr="00751C3C">
        <w:rPr>
          <w:rFonts w:ascii="Times New Roman" w:eastAsia="SimSun" w:hAnsi="Times New Roman" w:cs="Times New Roman"/>
          <w:kern w:val="1"/>
          <w:sz w:val="28"/>
          <w:szCs w:val="28"/>
          <w:lang w:eastAsia="hi-IN" w:bidi="hi-IN"/>
        </w:rPr>
        <w:t xml:space="preserve">Возраст детей, посещающих дошкольное учреждение, от </w:t>
      </w:r>
      <w:r w:rsidR="00FB2302">
        <w:rPr>
          <w:rFonts w:ascii="Times New Roman" w:eastAsia="SimSun" w:hAnsi="Times New Roman" w:cs="Times New Roman"/>
          <w:kern w:val="1"/>
          <w:sz w:val="28"/>
          <w:szCs w:val="28"/>
          <w:lang w:eastAsia="hi-IN" w:bidi="hi-IN"/>
        </w:rPr>
        <w:t>1,5</w:t>
      </w:r>
      <w:r w:rsidRPr="00751C3C">
        <w:rPr>
          <w:rFonts w:ascii="Times New Roman" w:eastAsia="SimSun" w:hAnsi="Times New Roman" w:cs="Times New Roman"/>
          <w:kern w:val="1"/>
          <w:sz w:val="28"/>
          <w:szCs w:val="28"/>
          <w:lang w:eastAsia="hi-IN" w:bidi="hi-IN"/>
        </w:rPr>
        <w:t xml:space="preserve"> до </w:t>
      </w:r>
      <w:r w:rsidR="00FB2302">
        <w:rPr>
          <w:rFonts w:ascii="Times New Roman" w:eastAsia="SimSun" w:hAnsi="Times New Roman" w:cs="Times New Roman"/>
          <w:kern w:val="1"/>
          <w:sz w:val="28"/>
          <w:szCs w:val="28"/>
          <w:lang w:eastAsia="hi-IN" w:bidi="hi-IN"/>
        </w:rPr>
        <w:t>7</w:t>
      </w:r>
      <w:r w:rsidRPr="00751C3C">
        <w:rPr>
          <w:rFonts w:ascii="Times New Roman" w:eastAsia="SimSun" w:hAnsi="Times New Roman" w:cs="Times New Roman"/>
          <w:kern w:val="1"/>
          <w:sz w:val="28"/>
          <w:szCs w:val="28"/>
          <w:lang w:eastAsia="hi-IN" w:bidi="hi-IN"/>
        </w:rPr>
        <w:t xml:space="preserve"> лет.</w:t>
      </w:r>
    </w:p>
    <w:p w:rsidR="00752CAC" w:rsidRDefault="00752CAC" w:rsidP="003A4255">
      <w:pPr>
        <w:widowControl w:val="0"/>
        <w:shd w:val="clear" w:color="auto" w:fill="FFFFFF"/>
        <w:suppressAutoHyphens/>
        <w:spacing w:after="0"/>
        <w:ind w:firstLine="567"/>
        <w:jc w:val="both"/>
        <w:rPr>
          <w:rFonts w:ascii="Times New Roman" w:eastAsia="SimSun" w:hAnsi="Times New Roman" w:cs="Times New Roman"/>
          <w:kern w:val="1"/>
          <w:sz w:val="28"/>
          <w:szCs w:val="28"/>
          <w:lang w:eastAsia="hi-IN" w:bidi="hi-IN"/>
        </w:rPr>
      </w:pPr>
    </w:p>
    <w:p w:rsidR="003A4255" w:rsidRPr="00751C3C" w:rsidRDefault="0015035B" w:rsidP="003A4255">
      <w:pPr>
        <w:spacing w:after="0"/>
        <w:ind w:firstLine="567"/>
        <w:jc w:val="both"/>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На 2019 г. в</w:t>
      </w:r>
      <w:r w:rsidR="003A4255" w:rsidRPr="00751C3C">
        <w:rPr>
          <w:rFonts w:ascii="Times New Roman" w:eastAsia="Times New Roman" w:hAnsi="Times New Roman" w:cs="Times New Roman"/>
          <w:sz w:val="28"/>
          <w:szCs w:val="28"/>
          <w:lang w:eastAsia="ru-RU"/>
        </w:rPr>
        <w:t xml:space="preserve"> ДОУ имеются </w:t>
      </w:r>
      <w:r w:rsidR="00FB2302">
        <w:rPr>
          <w:rFonts w:ascii="Times New Roman" w:eastAsia="Times New Roman" w:hAnsi="Times New Roman" w:cs="Times New Roman"/>
          <w:sz w:val="28"/>
          <w:szCs w:val="28"/>
          <w:lang w:eastAsia="ru-RU"/>
        </w:rPr>
        <w:t>6</w:t>
      </w:r>
      <w:r w:rsidR="003A4255" w:rsidRPr="00751C3C">
        <w:rPr>
          <w:rFonts w:ascii="Times New Roman" w:eastAsia="Times New Roman" w:hAnsi="Times New Roman" w:cs="Times New Roman"/>
          <w:sz w:val="28"/>
          <w:szCs w:val="28"/>
          <w:lang w:eastAsia="ru-RU"/>
        </w:rPr>
        <w:t xml:space="preserve"> групповых помещений, состоящих из игровой, спальни, приемной и туалетной комнат. Оборудованы специальные кабинеты: заведующего, методический, </w:t>
      </w:r>
      <w:r w:rsidR="00FB2302" w:rsidRPr="00751C3C">
        <w:rPr>
          <w:rFonts w:ascii="Times New Roman" w:eastAsia="Times New Roman" w:hAnsi="Times New Roman" w:cs="Times New Roman"/>
          <w:sz w:val="28"/>
          <w:szCs w:val="28"/>
          <w:lang w:eastAsia="ru-RU"/>
        </w:rPr>
        <w:t>медицинский</w:t>
      </w:r>
      <w:r w:rsidR="00FB2302">
        <w:rPr>
          <w:rFonts w:ascii="Times New Roman" w:eastAsia="Times New Roman" w:hAnsi="Times New Roman" w:cs="Times New Roman"/>
          <w:sz w:val="28"/>
          <w:szCs w:val="28"/>
          <w:lang w:eastAsia="ru-RU"/>
        </w:rPr>
        <w:t>, логопедический</w:t>
      </w:r>
      <w:r w:rsidR="003A4255" w:rsidRPr="00751C3C">
        <w:rPr>
          <w:rFonts w:ascii="Times New Roman" w:eastAsia="Times New Roman" w:hAnsi="Times New Roman" w:cs="Times New Roman"/>
          <w:sz w:val="28"/>
          <w:szCs w:val="28"/>
          <w:lang w:eastAsia="ru-RU"/>
        </w:rPr>
        <w:t>. В ДОУ имеются: музыкальн</w:t>
      </w:r>
      <w:r w:rsidR="00FB2302">
        <w:rPr>
          <w:rFonts w:ascii="Times New Roman" w:eastAsia="Times New Roman" w:hAnsi="Times New Roman" w:cs="Times New Roman"/>
          <w:sz w:val="28"/>
          <w:szCs w:val="28"/>
          <w:lang w:eastAsia="ru-RU"/>
        </w:rPr>
        <w:t>о -</w:t>
      </w:r>
      <w:r w:rsidR="003A4255" w:rsidRPr="00751C3C">
        <w:rPr>
          <w:rFonts w:ascii="Times New Roman" w:eastAsia="Times New Roman" w:hAnsi="Times New Roman" w:cs="Times New Roman"/>
          <w:sz w:val="28"/>
          <w:szCs w:val="28"/>
          <w:lang w:eastAsia="ru-RU"/>
        </w:rPr>
        <w:t xml:space="preserve"> спортивный зал. На территории детского сада ра</w:t>
      </w:r>
      <w:r w:rsidR="003A4255">
        <w:rPr>
          <w:rFonts w:ascii="Times New Roman" w:eastAsia="Times New Roman" w:hAnsi="Times New Roman" w:cs="Times New Roman"/>
          <w:sz w:val="28"/>
          <w:szCs w:val="28"/>
          <w:lang w:eastAsia="ru-RU"/>
        </w:rPr>
        <w:t xml:space="preserve">сположены </w:t>
      </w:r>
      <w:r w:rsidR="00FB2302">
        <w:rPr>
          <w:rFonts w:ascii="Times New Roman" w:eastAsia="Times New Roman" w:hAnsi="Times New Roman" w:cs="Times New Roman"/>
          <w:sz w:val="28"/>
          <w:szCs w:val="28"/>
          <w:lang w:eastAsia="ru-RU"/>
        </w:rPr>
        <w:t>6</w:t>
      </w:r>
      <w:r w:rsidR="003A4255">
        <w:rPr>
          <w:rFonts w:ascii="Times New Roman" w:eastAsia="Times New Roman" w:hAnsi="Times New Roman" w:cs="Times New Roman"/>
          <w:sz w:val="28"/>
          <w:szCs w:val="28"/>
          <w:lang w:eastAsia="ru-RU"/>
        </w:rPr>
        <w:t xml:space="preserve"> игровых площадок и </w:t>
      </w:r>
      <w:r w:rsidR="00FB2302">
        <w:rPr>
          <w:rFonts w:ascii="Times New Roman" w:eastAsia="Times New Roman" w:hAnsi="Times New Roman" w:cs="Times New Roman"/>
          <w:sz w:val="28"/>
          <w:szCs w:val="28"/>
          <w:lang w:eastAsia="ru-RU"/>
        </w:rPr>
        <w:t>1</w:t>
      </w:r>
      <w:r w:rsidR="003A4255">
        <w:rPr>
          <w:rFonts w:ascii="Times New Roman" w:eastAsia="Times New Roman" w:hAnsi="Times New Roman" w:cs="Times New Roman"/>
          <w:sz w:val="28"/>
          <w:szCs w:val="28"/>
          <w:lang w:eastAsia="ru-RU"/>
        </w:rPr>
        <w:t xml:space="preserve"> спортивн</w:t>
      </w:r>
      <w:r w:rsidR="00FB2302">
        <w:rPr>
          <w:rFonts w:ascii="Times New Roman" w:eastAsia="Times New Roman" w:hAnsi="Times New Roman" w:cs="Times New Roman"/>
          <w:sz w:val="28"/>
          <w:szCs w:val="28"/>
          <w:lang w:eastAsia="ru-RU"/>
        </w:rPr>
        <w:t>ая</w:t>
      </w:r>
      <w:r w:rsidR="003A4255">
        <w:rPr>
          <w:rFonts w:ascii="Times New Roman" w:eastAsia="Times New Roman" w:hAnsi="Times New Roman" w:cs="Times New Roman"/>
          <w:sz w:val="28"/>
          <w:szCs w:val="28"/>
          <w:lang w:eastAsia="ru-RU"/>
        </w:rPr>
        <w:t xml:space="preserve"> площадк</w:t>
      </w:r>
      <w:r w:rsidR="00FB2302">
        <w:rPr>
          <w:rFonts w:ascii="Times New Roman" w:eastAsia="Times New Roman" w:hAnsi="Times New Roman" w:cs="Times New Roman"/>
          <w:sz w:val="28"/>
          <w:szCs w:val="28"/>
          <w:lang w:eastAsia="ru-RU"/>
        </w:rPr>
        <w:t>а</w:t>
      </w:r>
      <w:r w:rsidR="003A4255" w:rsidRPr="00751C3C">
        <w:rPr>
          <w:rFonts w:ascii="Times New Roman" w:eastAsia="Times New Roman" w:hAnsi="Times New Roman" w:cs="Times New Roman"/>
          <w:sz w:val="28"/>
          <w:szCs w:val="28"/>
          <w:lang w:eastAsia="ru-RU"/>
        </w:rPr>
        <w:t>.</w:t>
      </w:r>
    </w:p>
    <w:p w:rsidR="00091754" w:rsidRDefault="00091754" w:rsidP="00091754">
      <w:pPr>
        <w:spacing w:after="0" w:line="240" w:lineRule="auto"/>
        <w:jc w:val="both"/>
        <w:rPr>
          <w:rFonts w:ascii="Times New Roman" w:eastAsia="SimSun" w:hAnsi="Times New Roman" w:cs="Times New Roman"/>
          <w:kern w:val="1"/>
          <w:sz w:val="28"/>
          <w:szCs w:val="28"/>
          <w:lang w:eastAsia="hi-IN" w:bidi="hi-IN"/>
        </w:rPr>
      </w:pPr>
    </w:p>
    <w:p w:rsidR="00FA1F5E" w:rsidRDefault="00FA1F5E" w:rsidP="00091754">
      <w:p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В 2019 году педагогическим коллективом  решались следующие задачи:</w:t>
      </w:r>
    </w:p>
    <w:p w:rsidR="00FA1F5E" w:rsidRDefault="00FA1F5E" w:rsidP="00091754">
      <w:pPr>
        <w:spacing w:after="0" w:line="240" w:lineRule="auto"/>
        <w:jc w:val="both"/>
        <w:rPr>
          <w:rFonts w:ascii="Times New Roman" w:eastAsia="SimSun" w:hAnsi="Times New Roman" w:cs="Times New Roman"/>
          <w:kern w:val="1"/>
          <w:sz w:val="28"/>
          <w:szCs w:val="28"/>
          <w:lang w:eastAsia="hi-IN" w:bidi="hi-IN"/>
        </w:rPr>
      </w:pPr>
    </w:p>
    <w:p w:rsidR="00FA1F5E" w:rsidRPr="00646D2D" w:rsidRDefault="00FA1F5E" w:rsidP="00FA1F5E">
      <w:pPr>
        <w:pStyle w:val="a3"/>
        <w:numPr>
          <w:ilvl w:val="0"/>
          <w:numId w:val="18"/>
        </w:numPr>
        <w:ind w:right="565"/>
        <w:jc w:val="both"/>
        <w:rPr>
          <w:rFonts w:ascii="Times New Roman" w:hAnsi="Times New Roman" w:cs="Times New Roman"/>
          <w:sz w:val="28"/>
          <w:szCs w:val="28"/>
        </w:rPr>
      </w:pPr>
      <w:r w:rsidRPr="00646D2D">
        <w:rPr>
          <w:rFonts w:ascii="Times New Roman" w:hAnsi="Times New Roman" w:cs="Times New Roman"/>
          <w:sz w:val="28"/>
          <w:szCs w:val="28"/>
        </w:rPr>
        <w:t>Продолж</w:t>
      </w:r>
      <w:r>
        <w:rPr>
          <w:rFonts w:ascii="Times New Roman" w:hAnsi="Times New Roman" w:cs="Times New Roman"/>
          <w:sz w:val="28"/>
          <w:szCs w:val="28"/>
        </w:rPr>
        <w:t>а</w:t>
      </w:r>
      <w:r w:rsidRPr="00646D2D">
        <w:rPr>
          <w:rFonts w:ascii="Times New Roman" w:hAnsi="Times New Roman" w:cs="Times New Roman"/>
          <w:sz w:val="28"/>
          <w:szCs w:val="28"/>
        </w:rPr>
        <w:t>ть работу по созданию условий в МДОУ для сохранения и укрепления здоровья воспитанников, формировать у детей представление о ЗОЖ и основах безопасности жизнедеятельности.</w:t>
      </w:r>
    </w:p>
    <w:p w:rsidR="00FA1F5E" w:rsidRDefault="00FA1F5E" w:rsidP="00FA1F5E">
      <w:pPr>
        <w:pStyle w:val="a3"/>
        <w:numPr>
          <w:ilvl w:val="0"/>
          <w:numId w:val="18"/>
        </w:num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Устран</w:t>
      </w:r>
      <w:r w:rsidR="00ED3432">
        <w:rPr>
          <w:rFonts w:ascii="Times New Roman" w:eastAsia="SimSun" w:hAnsi="Times New Roman" w:cs="Times New Roman"/>
          <w:kern w:val="1"/>
          <w:sz w:val="28"/>
          <w:szCs w:val="28"/>
          <w:lang w:eastAsia="hi-IN" w:bidi="hi-IN"/>
        </w:rPr>
        <w:t>ять</w:t>
      </w:r>
      <w:r>
        <w:rPr>
          <w:rFonts w:ascii="Times New Roman" w:eastAsia="SimSun" w:hAnsi="Times New Roman" w:cs="Times New Roman"/>
          <w:kern w:val="1"/>
          <w:sz w:val="28"/>
          <w:szCs w:val="28"/>
          <w:lang w:eastAsia="hi-IN" w:bidi="hi-IN"/>
        </w:rPr>
        <w:t xml:space="preserve"> причин</w:t>
      </w:r>
      <w:r w:rsidR="00ED3432">
        <w:rPr>
          <w:rFonts w:ascii="Times New Roman" w:eastAsia="SimSun" w:hAnsi="Times New Roman" w:cs="Times New Roman"/>
          <w:kern w:val="1"/>
          <w:sz w:val="28"/>
          <w:szCs w:val="28"/>
          <w:lang w:eastAsia="hi-IN" w:bidi="hi-IN"/>
        </w:rPr>
        <w:t>ы</w:t>
      </w:r>
      <w:r>
        <w:rPr>
          <w:rFonts w:ascii="Times New Roman" w:eastAsia="SimSun" w:hAnsi="Times New Roman" w:cs="Times New Roman"/>
          <w:kern w:val="1"/>
          <w:sz w:val="28"/>
          <w:szCs w:val="28"/>
          <w:lang w:eastAsia="hi-IN" w:bidi="hi-IN"/>
        </w:rPr>
        <w:t>, возникающи</w:t>
      </w:r>
      <w:r w:rsidR="00ED3432">
        <w:rPr>
          <w:rFonts w:ascii="Times New Roman" w:eastAsia="SimSun" w:hAnsi="Times New Roman" w:cs="Times New Roman"/>
          <w:kern w:val="1"/>
          <w:sz w:val="28"/>
          <w:szCs w:val="28"/>
          <w:lang w:eastAsia="hi-IN" w:bidi="hi-IN"/>
        </w:rPr>
        <w:t>е</w:t>
      </w:r>
      <w:r>
        <w:rPr>
          <w:rFonts w:ascii="Times New Roman" w:eastAsia="SimSun" w:hAnsi="Times New Roman" w:cs="Times New Roman"/>
          <w:kern w:val="1"/>
          <w:sz w:val="28"/>
          <w:szCs w:val="28"/>
          <w:lang w:eastAsia="hi-IN" w:bidi="hi-IN"/>
        </w:rPr>
        <w:t xml:space="preserve"> у педагогов и воспитанников при организации и разворачивании сюжетно-ролевой игры. Повыш</w:t>
      </w:r>
      <w:r w:rsidR="00ED3432">
        <w:rPr>
          <w:rFonts w:ascii="Times New Roman" w:eastAsia="SimSun" w:hAnsi="Times New Roman" w:cs="Times New Roman"/>
          <w:kern w:val="1"/>
          <w:sz w:val="28"/>
          <w:szCs w:val="28"/>
          <w:lang w:eastAsia="hi-IN" w:bidi="hi-IN"/>
        </w:rPr>
        <w:t>ать</w:t>
      </w:r>
      <w:r>
        <w:rPr>
          <w:rFonts w:ascii="Times New Roman" w:eastAsia="SimSun" w:hAnsi="Times New Roman" w:cs="Times New Roman"/>
          <w:kern w:val="1"/>
          <w:sz w:val="28"/>
          <w:szCs w:val="28"/>
          <w:lang w:eastAsia="hi-IN" w:bidi="hi-IN"/>
        </w:rPr>
        <w:t xml:space="preserve"> компетентност</w:t>
      </w:r>
      <w:r w:rsidR="00ED3432">
        <w:rPr>
          <w:rFonts w:ascii="Times New Roman" w:eastAsia="SimSun" w:hAnsi="Times New Roman" w:cs="Times New Roman"/>
          <w:kern w:val="1"/>
          <w:sz w:val="28"/>
          <w:szCs w:val="28"/>
          <w:lang w:eastAsia="hi-IN" w:bidi="hi-IN"/>
        </w:rPr>
        <w:t>ь</w:t>
      </w:r>
      <w:r>
        <w:rPr>
          <w:rFonts w:ascii="Times New Roman" w:eastAsia="SimSun" w:hAnsi="Times New Roman" w:cs="Times New Roman"/>
          <w:kern w:val="1"/>
          <w:sz w:val="28"/>
          <w:szCs w:val="28"/>
          <w:lang w:eastAsia="hi-IN" w:bidi="hi-IN"/>
        </w:rPr>
        <w:t xml:space="preserve"> педагогов в практических вопросах организации сюжетно-ролевой игры и командных игровых заданий в старшем дошкольном возрасте.</w:t>
      </w:r>
    </w:p>
    <w:p w:rsidR="00FA1F5E" w:rsidRDefault="00FA1F5E" w:rsidP="00FA1F5E">
      <w:pPr>
        <w:pStyle w:val="a3"/>
        <w:numPr>
          <w:ilvl w:val="0"/>
          <w:numId w:val="18"/>
        </w:numPr>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Совершенствова</w:t>
      </w:r>
      <w:r w:rsidR="00ED3432">
        <w:rPr>
          <w:rFonts w:ascii="Times New Roman" w:eastAsia="SimSun" w:hAnsi="Times New Roman" w:cs="Times New Roman"/>
          <w:kern w:val="1"/>
          <w:sz w:val="28"/>
          <w:szCs w:val="28"/>
          <w:lang w:eastAsia="hi-IN" w:bidi="hi-IN"/>
        </w:rPr>
        <w:t xml:space="preserve">ть </w:t>
      </w:r>
      <w:r>
        <w:rPr>
          <w:rFonts w:ascii="Times New Roman" w:eastAsia="SimSun" w:hAnsi="Times New Roman" w:cs="Times New Roman"/>
          <w:kern w:val="1"/>
          <w:sz w:val="28"/>
          <w:szCs w:val="28"/>
          <w:lang w:eastAsia="hi-IN" w:bidi="hi-IN"/>
        </w:rPr>
        <w:t>компьютерн</w:t>
      </w:r>
      <w:r w:rsidR="00ED3432">
        <w:rPr>
          <w:rFonts w:ascii="Times New Roman" w:eastAsia="SimSun" w:hAnsi="Times New Roman" w:cs="Times New Roman"/>
          <w:kern w:val="1"/>
          <w:sz w:val="28"/>
          <w:szCs w:val="28"/>
          <w:lang w:eastAsia="hi-IN" w:bidi="hi-IN"/>
        </w:rPr>
        <w:t>ую</w:t>
      </w:r>
      <w:r>
        <w:rPr>
          <w:rFonts w:ascii="Times New Roman" w:eastAsia="SimSun" w:hAnsi="Times New Roman" w:cs="Times New Roman"/>
          <w:kern w:val="1"/>
          <w:sz w:val="28"/>
          <w:szCs w:val="28"/>
          <w:lang w:eastAsia="hi-IN" w:bidi="hi-IN"/>
        </w:rPr>
        <w:t xml:space="preserve"> грамотност</w:t>
      </w:r>
      <w:r w:rsidR="00ED3432">
        <w:rPr>
          <w:rFonts w:ascii="Times New Roman" w:eastAsia="SimSun" w:hAnsi="Times New Roman" w:cs="Times New Roman"/>
          <w:kern w:val="1"/>
          <w:sz w:val="28"/>
          <w:szCs w:val="28"/>
          <w:lang w:eastAsia="hi-IN" w:bidi="hi-IN"/>
        </w:rPr>
        <w:t>ь</w:t>
      </w:r>
      <w:r>
        <w:rPr>
          <w:rFonts w:ascii="Times New Roman" w:eastAsia="SimSun" w:hAnsi="Times New Roman" w:cs="Times New Roman"/>
          <w:kern w:val="1"/>
          <w:sz w:val="28"/>
          <w:szCs w:val="28"/>
          <w:lang w:eastAsia="hi-IN" w:bidi="hi-IN"/>
        </w:rPr>
        <w:t xml:space="preserve"> педагогов, через освоение работы с программными образовательными комплексами, ресурсами сети Интернет для внедрения компьютерных технологий в методическую деятельность на качественном уровне.</w:t>
      </w:r>
    </w:p>
    <w:p w:rsidR="00FA1F5E" w:rsidRDefault="00FA1F5E" w:rsidP="00ED3432">
      <w:pPr>
        <w:spacing w:after="0" w:line="240" w:lineRule="auto"/>
        <w:ind w:left="360"/>
        <w:jc w:val="both"/>
        <w:rPr>
          <w:rFonts w:ascii="Times New Roman" w:eastAsia="SimSun" w:hAnsi="Times New Roman" w:cs="Times New Roman"/>
          <w:kern w:val="1"/>
          <w:sz w:val="28"/>
          <w:szCs w:val="28"/>
          <w:lang w:eastAsia="hi-IN" w:bidi="hi-IN"/>
        </w:rPr>
      </w:pPr>
    </w:p>
    <w:p w:rsidR="00C9265C" w:rsidRDefault="00C9265C" w:rsidP="00ED3432">
      <w:pPr>
        <w:spacing w:after="0" w:line="240" w:lineRule="auto"/>
        <w:ind w:left="360"/>
        <w:jc w:val="both"/>
        <w:rPr>
          <w:rFonts w:ascii="Times New Roman" w:eastAsia="SimSun" w:hAnsi="Times New Roman" w:cs="Times New Roman"/>
          <w:kern w:val="1"/>
          <w:sz w:val="28"/>
          <w:szCs w:val="28"/>
          <w:lang w:eastAsia="hi-IN" w:bidi="hi-IN"/>
        </w:rPr>
      </w:pPr>
    </w:p>
    <w:p w:rsidR="00ED3432" w:rsidRDefault="00ED3432" w:rsidP="00ED3432">
      <w:pPr>
        <w:spacing w:after="0" w:line="240" w:lineRule="auto"/>
        <w:ind w:left="36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lastRenderedPageBreak/>
        <w:t>Задачи решались в рамках основных мероприятий годового плана:</w:t>
      </w:r>
    </w:p>
    <w:p w:rsidR="00ED3432" w:rsidRDefault="00ED3432" w:rsidP="00ED3432">
      <w:pPr>
        <w:spacing w:after="0" w:line="240" w:lineRule="auto"/>
        <w:ind w:left="360"/>
        <w:jc w:val="both"/>
        <w:rPr>
          <w:rFonts w:ascii="Times New Roman" w:eastAsia="SimSun" w:hAnsi="Times New Roman" w:cs="Times New Roman"/>
          <w:kern w:val="1"/>
          <w:sz w:val="28"/>
          <w:szCs w:val="28"/>
          <w:lang w:eastAsia="hi-IN" w:bidi="hi-IN"/>
        </w:rPr>
      </w:pPr>
    </w:p>
    <w:p w:rsidR="00ED3432" w:rsidRDefault="00ED3432" w:rsidP="00ED3432">
      <w:pPr>
        <w:spacing w:after="0" w:line="276" w:lineRule="auto"/>
        <w:jc w:val="both"/>
        <w:rPr>
          <w:rFonts w:ascii="Times New Roman" w:hAnsi="Times New Roman"/>
          <w:sz w:val="28"/>
          <w:szCs w:val="28"/>
        </w:rPr>
      </w:pPr>
      <w:r w:rsidRPr="00C2731C">
        <w:rPr>
          <w:rFonts w:ascii="Times New Roman" w:hAnsi="Times New Roman"/>
          <w:b/>
          <w:sz w:val="28"/>
          <w:szCs w:val="28"/>
        </w:rPr>
        <w:t>Педсоветы:</w:t>
      </w:r>
      <w:r>
        <w:rPr>
          <w:rFonts w:ascii="Times New Roman" w:hAnsi="Times New Roman"/>
          <w:sz w:val="28"/>
          <w:szCs w:val="28"/>
        </w:rPr>
        <w:t xml:space="preserve"> </w:t>
      </w:r>
    </w:p>
    <w:p w:rsidR="00ED3432" w:rsidRDefault="00ED3432" w:rsidP="00ED3432">
      <w:pPr>
        <w:spacing w:after="0" w:line="240" w:lineRule="auto"/>
        <w:jc w:val="both"/>
        <w:rPr>
          <w:rFonts w:ascii="Times New Roman" w:hAnsi="Times New Roman"/>
          <w:sz w:val="28"/>
          <w:szCs w:val="28"/>
        </w:rPr>
      </w:pPr>
      <w:r>
        <w:rPr>
          <w:rFonts w:ascii="Times New Roman" w:hAnsi="Times New Roman"/>
          <w:sz w:val="28"/>
          <w:szCs w:val="28"/>
        </w:rPr>
        <w:t>1. Установочный «Огрганизация воспитательно-образовательного процесса и создание условий для работы с детьми» - сентябрь 2019 г.</w:t>
      </w:r>
      <w:r w:rsidRPr="00ED3432">
        <w:rPr>
          <w:rFonts w:ascii="Times New Roman" w:hAnsi="Times New Roman" w:cs="Times New Roman"/>
          <w:sz w:val="24"/>
          <w:szCs w:val="24"/>
        </w:rPr>
        <w:t xml:space="preserve"> </w:t>
      </w:r>
    </w:p>
    <w:p w:rsidR="00ED3432" w:rsidRDefault="00ED3432" w:rsidP="00ED3432">
      <w:pPr>
        <w:spacing w:after="0" w:line="276" w:lineRule="auto"/>
        <w:jc w:val="both"/>
        <w:rPr>
          <w:rFonts w:ascii="Times New Roman" w:hAnsi="Times New Roman"/>
          <w:sz w:val="28"/>
          <w:szCs w:val="28"/>
        </w:rPr>
      </w:pPr>
      <w:r>
        <w:rPr>
          <w:rFonts w:ascii="Times New Roman" w:hAnsi="Times New Roman"/>
          <w:sz w:val="28"/>
          <w:szCs w:val="28"/>
        </w:rPr>
        <w:t>2. «Сюжетно – ролевая игра  как условие успешной социализации ребёнка –дошкольника» - февраль 2019 г.</w:t>
      </w:r>
    </w:p>
    <w:p w:rsidR="00ED3432" w:rsidRDefault="00ED3432" w:rsidP="00ED3432">
      <w:pPr>
        <w:spacing w:after="0" w:line="276" w:lineRule="auto"/>
        <w:jc w:val="both"/>
        <w:rPr>
          <w:rFonts w:ascii="Times New Roman" w:hAnsi="Times New Roman"/>
          <w:sz w:val="28"/>
          <w:szCs w:val="28"/>
        </w:rPr>
      </w:pPr>
      <w:r>
        <w:rPr>
          <w:rFonts w:ascii="Times New Roman" w:hAnsi="Times New Roman"/>
          <w:sz w:val="28"/>
          <w:szCs w:val="28"/>
        </w:rPr>
        <w:t>3. «Результативность работы за 2019 учебный год» - май 2019 г.</w:t>
      </w:r>
    </w:p>
    <w:p w:rsidR="00ED3432" w:rsidRDefault="00ED3432" w:rsidP="00ED3432">
      <w:pPr>
        <w:spacing w:after="0" w:line="276" w:lineRule="auto"/>
        <w:jc w:val="both"/>
        <w:rPr>
          <w:rFonts w:ascii="Times New Roman" w:hAnsi="Times New Roman"/>
          <w:b/>
          <w:sz w:val="28"/>
          <w:szCs w:val="28"/>
        </w:rPr>
      </w:pPr>
    </w:p>
    <w:p w:rsidR="00ED3432" w:rsidRPr="00C2731C" w:rsidRDefault="00ED3432" w:rsidP="00ED3432">
      <w:pPr>
        <w:spacing w:after="0" w:line="276" w:lineRule="auto"/>
        <w:jc w:val="both"/>
        <w:rPr>
          <w:rFonts w:ascii="Times New Roman" w:hAnsi="Times New Roman"/>
          <w:b/>
          <w:sz w:val="28"/>
          <w:szCs w:val="28"/>
        </w:rPr>
      </w:pPr>
      <w:r w:rsidRPr="00C2731C">
        <w:rPr>
          <w:rFonts w:ascii="Times New Roman" w:hAnsi="Times New Roman"/>
          <w:b/>
          <w:sz w:val="28"/>
          <w:szCs w:val="28"/>
        </w:rPr>
        <w:t>Консультации  для  педагогов:</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«Содержание программы «Музыкальные шедевры» и её внедрение в ДОУ через кружковую деятельность»- январь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«Как правильно учить стихи» - январь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 xml:space="preserve">«Сюжетно-ролевая игра в детском саду: приёмы руководства» - </w:t>
      </w:r>
    </w:p>
    <w:p w:rsidR="00ED3432" w:rsidRDefault="00ED3432" w:rsidP="00ED3432">
      <w:pPr>
        <w:spacing w:after="0" w:line="276" w:lineRule="auto"/>
        <w:ind w:left="720"/>
        <w:jc w:val="both"/>
        <w:rPr>
          <w:rFonts w:ascii="Times New Roman" w:hAnsi="Times New Roman"/>
          <w:sz w:val="28"/>
          <w:szCs w:val="28"/>
        </w:rPr>
      </w:pPr>
      <w:r>
        <w:rPr>
          <w:rFonts w:ascii="Times New Roman" w:hAnsi="Times New Roman"/>
          <w:sz w:val="28"/>
          <w:szCs w:val="28"/>
        </w:rPr>
        <w:t>январь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 xml:space="preserve"> «Труд детей на прогулке» - февраль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«Роль воспитателя и музыкального руководителя на утреннике» - февраль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«Обновление и внедрение регионального компонента  в ДОУ в условиях реализации ФГОС» - март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 xml:space="preserve">«Изучаем пожарную безопасность»  - апрель 2019 г. </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«Развитие графомоторных навыков у детей старшего дошкольного возраста»  - апрель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«Современные формы работы с семьёй» - апрель 2019 г.</w:t>
      </w:r>
    </w:p>
    <w:p w:rsidR="00ED3432" w:rsidRDefault="00ED3432"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«Анализ результатов мониторинга образовательной деятельности» - май 2019 г.</w:t>
      </w:r>
    </w:p>
    <w:p w:rsidR="004740CE" w:rsidRPr="004740CE" w:rsidRDefault="004740CE" w:rsidP="00ED3432">
      <w:pPr>
        <w:numPr>
          <w:ilvl w:val="0"/>
          <w:numId w:val="20"/>
        </w:numPr>
        <w:spacing w:after="0" w:line="276" w:lineRule="auto"/>
        <w:jc w:val="both"/>
        <w:rPr>
          <w:rFonts w:ascii="Times New Roman" w:hAnsi="Times New Roman"/>
          <w:sz w:val="28"/>
          <w:szCs w:val="28"/>
        </w:rPr>
      </w:pPr>
      <w:r>
        <w:rPr>
          <w:rFonts w:ascii="Times New Roman" w:hAnsi="Times New Roman"/>
          <w:sz w:val="28"/>
          <w:szCs w:val="28"/>
        </w:rPr>
        <w:t xml:space="preserve"> </w:t>
      </w:r>
      <w:r w:rsidRPr="004740CE">
        <w:rPr>
          <w:rFonts w:ascii="Times New Roman" w:hAnsi="Times New Roman" w:cs="Times New Roman"/>
          <w:sz w:val="28"/>
          <w:szCs w:val="28"/>
        </w:rPr>
        <w:t>«Предметно-пространственная среда, её принципы и требования к построению»</w:t>
      </w:r>
      <w:r>
        <w:rPr>
          <w:rFonts w:ascii="Times New Roman" w:hAnsi="Times New Roman" w:cs="Times New Roman"/>
          <w:sz w:val="28"/>
          <w:szCs w:val="28"/>
        </w:rPr>
        <w:t>, сентябрь, 2019 г.</w:t>
      </w:r>
    </w:p>
    <w:p w:rsidR="004740CE" w:rsidRPr="004740CE" w:rsidRDefault="004740CE" w:rsidP="00ED3432">
      <w:pPr>
        <w:numPr>
          <w:ilvl w:val="0"/>
          <w:numId w:val="20"/>
        </w:numPr>
        <w:spacing w:after="0" w:line="276" w:lineRule="auto"/>
        <w:jc w:val="both"/>
        <w:rPr>
          <w:rFonts w:ascii="Times New Roman" w:hAnsi="Times New Roman"/>
          <w:sz w:val="28"/>
          <w:szCs w:val="28"/>
        </w:rPr>
      </w:pPr>
      <w:r w:rsidRPr="004740CE">
        <w:rPr>
          <w:rFonts w:ascii="Times New Roman" w:hAnsi="Times New Roman" w:cs="Times New Roman"/>
          <w:sz w:val="28"/>
          <w:szCs w:val="28"/>
        </w:rPr>
        <w:t>«Физкультминутки, как способ активного физического развития воспитанников»</w:t>
      </w:r>
      <w:r>
        <w:rPr>
          <w:rFonts w:ascii="Times New Roman" w:hAnsi="Times New Roman" w:cs="Times New Roman"/>
          <w:sz w:val="28"/>
          <w:szCs w:val="28"/>
        </w:rPr>
        <w:t>, ноябрь, 2019 г.</w:t>
      </w:r>
    </w:p>
    <w:p w:rsidR="004740CE" w:rsidRPr="004740CE" w:rsidRDefault="004740CE" w:rsidP="00ED3432">
      <w:pPr>
        <w:numPr>
          <w:ilvl w:val="0"/>
          <w:numId w:val="20"/>
        </w:numPr>
        <w:spacing w:after="0" w:line="276" w:lineRule="auto"/>
        <w:jc w:val="both"/>
        <w:rPr>
          <w:rFonts w:ascii="Times New Roman" w:hAnsi="Times New Roman"/>
          <w:sz w:val="28"/>
          <w:szCs w:val="28"/>
        </w:rPr>
      </w:pPr>
      <w:r w:rsidRPr="004740CE">
        <w:rPr>
          <w:rFonts w:ascii="Times New Roman" w:hAnsi="Times New Roman" w:cs="Times New Roman"/>
          <w:sz w:val="28"/>
          <w:szCs w:val="28"/>
        </w:rPr>
        <w:t>«Культура поведения и хорошие речевые привычки»</w:t>
      </w:r>
      <w:r>
        <w:rPr>
          <w:rFonts w:ascii="Times New Roman" w:hAnsi="Times New Roman" w:cs="Times New Roman"/>
          <w:sz w:val="28"/>
          <w:szCs w:val="28"/>
        </w:rPr>
        <w:t>, декабрь, 2019 г.</w:t>
      </w:r>
    </w:p>
    <w:p w:rsidR="003208F3" w:rsidRDefault="003208F3" w:rsidP="00ED3432">
      <w:pPr>
        <w:spacing w:after="0" w:line="276" w:lineRule="auto"/>
        <w:ind w:left="720"/>
        <w:jc w:val="both"/>
        <w:rPr>
          <w:rFonts w:ascii="Times New Roman" w:hAnsi="Times New Roman"/>
          <w:b/>
          <w:sz w:val="28"/>
          <w:szCs w:val="28"/>
        </w:rPr>
      </w:pPr>
    </w:p>
    <w:p w:rsidR="00ED3432" w:rsidRDefault="00ED3432" w:rsidP="00ED3432">
      <w:pPr>
        <w:spacing w:after="0" w:line="276" w:lineRule="auto"/>
        <w:ind w:left="720"/>
        <w:jc w:val="both"/>
        <w:rPr>
          <w:rFonts w:ascii="Times New Roman" w:hAnsi="Times New Roman"/>
          <w:b/>
          <w:sz w:val="28"/>
          <w:szCs w:val="28"/>
        </w:rPr>
      </w:pPr>
      <w:r>
        <w:rPr>
          <w:rFonts w:ascii="Times New Roman" w:hAnsi="Times New Roman"/>
          <w:b/>
          <w:sz w:val="28"/>
          <w:szCs w:val="28"/>
        </w:rPr>
        <w:t>Семинары:</w:t>
      </w:r>
    </w:p>
    <w:p w:rsidR="00ED3432" w:rsidRDefault="00ED3432" w:rsidP="00ED3432">
      <w:pPr>
        <w:numPr>
          <w:ilvl w:val="0"/>
          <w:numId w:val="21"/>
        </w:numPr>
        <w:spacing w:after="0" w:line="276" w:lineRule="auto"/>
        <w:jc w:val="both"/>
        <w:rPr>
          <w:rFonts w:ascii="Times New Roman" w:hAnsi="Times New Roman"/>
          <w:sz w:val="28"/>
          <w:szCs w:val="28"/>
        </w:rPr>
      </w:pPr>
      <w:r>
        <w:rPr>
          <w:rFonts w:ascii="Times New Roman" w:hAnsi="Times New Roman"/>
          <w:sz w:val="28"/>
          <w:szCs w:val="28"/>
        </w:rPr>
        <w:t>«Официальный сайт ДОУ как инновационная форма работы с семьёй» - январь 2019 г.</w:t>
      </w:r>
    </w:p>
    <w:p w:rsidR="00ED3432" w:rsidRDefault="00ED3432" w:rsidP="00ED3432">
      <w:pPr>
        <w:numPr>
          <w:ilvl w:val="0"/>
          <w:numId w:val="21"/>
        </w:numPr>
        <w:spacing w:after="0" w:line="276" w:lineRule="auto"/>
        <w:jc w:val="both"/>
        <w:rPr>
          <w:rFonts w:ascii="Times New Roman" w:hAnsi="Times New Roman"/>
          <w:sz w:val="28"/>
          <w:szCs w:val="28"/>
        </w:rPr>
      </w:pPr>
      <w:r>
        <w:rPr>
          <w:rFonts w:ascii="Times New Roman" w:hAnsi="Times New Roman"/>
          <w:sz w:val="28"/>
          <w:szCs w:val="28"/>
        </w:rPr>
        <w:t xml:space="preserve"> «Технология создания портфолио, разработка и оформление в соответствии  с профессиональным стандартом  педагога и ФГОС» - март 2019 г.</w:t>
      </w:r>
    </w:p>
    <w:p w:rsidR="004740CE" w:rsidRPr="004740CE" w:rsidRDefault="004740CE" w:rsidP="004740CE">
      <w:pPr>
        <w:pStyle w:val="a3"/>
        <w:numPr>
          <w:ilvl w:val="0"/>
          <w:numId w:val="21"/>
        </w:numPr>
        <w:tabs>
          <w:tab w:val="center" w:pos="2449"/>
        </w:tabs>
        <w:spacing w:after="0"/>
        <w:jc w:val="both"/>
        <w:rPr>
          <w:rFonts w:ascii="Times New Roman" w:hAnsi="Times New Roman"/>
          <w:sz w:val="28"/>
          <w:szCs w:val="28"/>
        </w:rPr>
      </w:pPr>
      <w:r w:rsidRPr="004740CE">
        <w:rPr>
          <w:rFonts w:ascii="Times New Roman" w:hAnsi="Times New Roman" w:cs="Times New Roman"/>
          <w:sz w:val="28"/>
          <w:szCs w:val="28"/>
        </w:rPr>
        <w:lastRenderedPageBreak/>
        <w:t>Семинар-практикум «Волшебный песок. Использование игр с песком для развития творческих способностей детей», сентябрь, 2019 г.</w:t>
      </w:r>
    </w:p>
    <w:p w:rsidR="004740CE" w:rsidRPr="004740CE" w:rsidRDefault="004740CE" w:rsidP="004740CE">
      <w:pPr>
        <w:pStyle w:val="a3"/>
        <w:numPr>
          <w:ilvl w:val="0"/>
          <w:numId w:val="21"/>
        </w:numPr>
        <w:tabs>
          <w:tab w:val="center" w:pos="2449"/>
        </w:tabs>
        <w:spacing w:after="0" w:line="240" w:lineRule="auto"/>
        <w:jc w:val="both"/>
        <w:rPr>
          <w:rFonts w:ascii="Times New Roman" w:hAnsi="Times New Roman" w:cs="Times New Roman"/>
          <w:sz w:val="28"/>
          <w:szCs w:val="28"/>
        </w:rPr>
      </w:pPr>
      <w:r w:rsidRPr="004740CE">
        <w:rPr>
          <w:rFonts w:ascii="Times New Roman" w:hAnsi="Times New Roman" w:cs="Times New Roman"/>
          <w:sz w:val="28"/>
          <w:szCs w:val="28"/>
        </w:rPr>
        <w:t>Семинар-практикум: «Система физкультурно-оздоровительной работы в целостном педагогическом процессе»</w:t>
      </w:r>
      <w:r>
        <w:rPr>
          <w:rFonts w:ascii="Times New Roman" w:hAnsi="Times New Roman" w:cs="Times New Roman"/>
          <w:sz w:val="28"/>
          <w:szCs w:val="28"/>
        </w:rPr>
        <w:t>, октябрь, 2019 г.</w:t>
      </w:r>
    </w:p>
    <w:p w:rsidR="004740CE" w:rsidRPr="00BB0C1F" w:rsidRDefault="004740CE" w:rsidP="004740CE">
      <w:pPr>
        <w:pStyle w:val="a3"/>
        <w:numPr>
          <w:ilvl w:val="0"/>
          <w:numId w:val="21"/>
        </w:numPr>
        <w:tabs>
          <w:tab w:val="center" w:pos="2449"/>
        </w:tabs>
        <w:spacing w:after="0" w:line="240" w:lineRule="auto"/>
        <w:jc w:val="both"/>
        <w:rPr>
          <w:rFonts w:ascii="Times New Roman" w:hAnsi="Times New Roman"/>
          <w:sz w:val="28"/>
          <w:szCs w:val="28"/>
        </w:rPr>
      </w:pPr>
      <w:r w:rsidRPr="004740CE">
        <w:rPr>
          <w:rFonts w:ascii="Times New Roman" w:hAnsi="Times New Roman" w:cs="Times New Roman"/>
          <w:sz w:val="28"/>
          <w:szCs w:val="28"/>
        </w:rPr>
        <w:t>Семинар «Применение современных инновационных и игровых технологий в развитии речи дошкольников»</w:t>
      </w:r>
      <w:r>
        <w:rPr>
          <w:rFonts w:ascii="Times New Roman" w:hAnsi="Times New Roman" w:cs="Times New Roman"/>
          <w:sz w:val="28"/>
          <w:szCs w:val="28"/>
        </w:rPr>
        <w:t>, ноябрь, 2019 г.</w:t>
      </w:r>
    </w:p>
    <w:p w:rsidR="00BB0C1F" w:rsidRDefault="00BB0C1F" w:rsidP="00BB0C1F">
      <w:pPr>
        <w:tabs>
          <w:tab w:val="center" w:pos="2449"/>
        </w:tabs>
        <w:spacing w:after="0" w:line="240" w:lineRule="auto"/>
        <w:jc w:val="both"/>
        <w:rPr>
          <w:rFonts w:ascii="Times New Roman" w:hAnsi="Times New Roman"/>
          <w:sz w:val="28"/>
          <w:szCs w:val="28"/>
        </w:rPr>
      </w:pPr>
    </w:p>
    <w:p w:rsidR="00BB0C1F" w:rsidRPr="00BB0C1F" w:rsidRDefault="00BB0C1F" w:rsidP="00BB0C1F">
      <w:pPr>
        <w:tabs>
          <w:tab w:val="center" w:pos="2449"/>
        </w:tabs>
        <w:spacing w:after="0" w:line="240" w:lineRule="auto"/>
        <w:jc w:val="both"/>
        <w:rPr>
          <w:rFonts w:ascii="Times New Roman" w:hAnsi="Times New Roman"/>
          <w:sz w:val="28"/>
          <w:szCs w:val="28"/>
        </w:rPr>
      </w:pPr>
    </w:p>
    <w:p w:rsidR="00ED3432" w:rsidRDefault="00ED3432" w:rsidP="00ED3432">
      <w:pPr>
        <w:spacing w:after="0" w:line="276" w:lineRule="auto"/>
        <w:ind w:left="720"/>
        <w:jc w:val="both"/>
        <w:rPr>
          <w:rFonts w:ascii="Times New Roman" w:hAnsi="Times New Roman"/>
          <w:sz w:val="28"/>
          <w:szCs w:val="28"/>
        </w:rPr>
      </w:pPr>
      <w:r w:rsidRPr="00BE36E7">
        <w:rPr>
          <w:rFonts w:ascii="Times New Roman" w:hAnsi="Times New Roman"/>
          <w:b/>
          <w:sz w:val="28"/>
          <w:szCs w:val="28"/>
        </w:rPr>
        <w:t>Фестиваль работ по самообразованию</w:t>
      </w:r>
      <w:r>
        <w:rPr>
          <w:rFonts w:ascii="Times New Roman" w:hAnsi="Times New Roman"/>
          <w:b/>
          <w:sz w:val="28"/>
          <w:szCs w:val="28"/>
        </w:rPr>
        <w:t xml:space="preserve"> – </w:t>
      </w:r>
      <w:r w:rsidRPr="00BE36E7">
        <w:rPr>
          <w:rFonts w:ascii="Times New Roman" w:hAnsi="Times New Roman"/>
          <w:sz w:val="28"/>
          <w:szCs w:val="28"/>
        </w:rPr>
        <w:t xml:space="preserve">апрель 2019г. </w:t>
      </w:r>
    </w:p>
    <w:p w:rsidR="004740CE" w:rsidRPr="004740CE" w:rsidRDefault="004740CE" w:rsidP="00ED3432">
      <w:pPr>
        <w:spacing w:after="0" w:line="276" w:lineRule="auto"/>
        <w:ind w:left="720"/>
        <w:jc w:val="both"/>
        <w:rPr>
          <w:rFonts w:ascii="Times New Roman" w:hAnsi="Times New Roman"/>
          <w:sz w:val="28"/>
          <w:szCs w:val="28"/>
        </w:rPr>
      </w:pPr>
      <w:r>
        <w:rPr>
          <w:rFonts w:ascii="Times New Roman" w:hAnsi="Times New Roman"/>
          <w:b/>
          <w:sz w:val="28"/>
          <w:szCs w:val="28"/>
        </w:rPr>
        <w:t>Круглый</w:t>
      </w:r>
      <w:r>
        <w:rPr>
          <w:rFonts w:ascii="Times New Roman" w:hAnsi="Times New Roman"/>
          <w:b/>
          <w:sz w:val="28"/>
          <w:szCs w:val="28"/>
        </w:rPr>
        <w:tab/>
        <w:t xml:space="preserve"> стол для педагогов:</w:t>
      </w:r>
      <w:r w:rsidRPr="004740CE">
        <w:rPr>
          <w:rFonts w:ascii="Times New Roman" w:hAnsi="Times New Roman" w:cs="Times New Roman"/>
          <w:sz w:val="24"/>
          <w:szCs w:val="24"/>
        </w:rPr>
        <w:t xml:space="preserve"> </w:t>
      </w:r>
      <w:r w:rsidRPr="004740CE">
        <w:rPr>
          <w:rFonts w:ascii="Times New Roman" w:hAnsi="Times New Roman" w:cs="Times New Roman"/>
          <w:sz w:val="28"/>
          <w:szCs w:val="28"/>
        </w:rPr>
        <w:t>«Обсуждение вопроса о проведении детских дворовых игр, их влияние на  развитие и физическое состояние детей»</w:t>
      </w:r>
      <w:r>
        <w:rPr>
          <w:rFonts w:ascii="Times New Roman" w:hAnsi="Times New Roman" w:cs="Times New Roman"/>
          <w:sz w:val="28"/>
          <w:szCs w:val="28"/>
        </w:rPr>
        <w:t xml:space="preserve"> - сентябрь, 2019 г.</w:t>
      </w:r>
    </w:p>
    <w:p w:rsidR="00ED3432" w:rsidRDefault="00ED3432" w:rsidP="00ED3432">
      <w:pPr>
        <w:spacing w:after="0" w:line="276" w:lineRule="auto"/>
        <w:jc w:val="both"/>
        <w:rPr>
          <w:rFonts w:ascii="Times New Roman" w:hAnsi="Times New Roman"/>
          <w:sz w:val="28"/>
          <w:szCs w:val="28"/>
        </w:rPr>
      </w:pPr>
    </w:p>
    <w:p w:rsidR="00ED3432" w:rsidRDefault="00ED3432" w:rsidP="004740CE">
      <w:pPr>
        <w:spacing w:after="0" w:line="276" w:lineRule="auto"/>
        <w:ind w:left="709"/>
        <w:jc w:val="both"/>
        <w:rPr>
          <w:rFonts w:ascii="Times New Roman" w:hAnsi="Times New Roman"/>
          <w:sz w:val="28"/>
          <w:szCs w:val="28"/>
        </w:rPr>
      </w:pPr>
      <w:r>
        <w:rPr>
          <w:rFonts w:ascii="Times New Roman" w:hAnsi="Times New Roman"/>
          <w:b/>
          <w:sz w:val="28"/>
          <w:szCs w:val="28"/>
        </w:rPr>
        <w:t xml:space="preserve"> </w:t>
      </w:r>
      <w:r w:rsidRPr="00BE36E7">
        <w:rPr>
          <w:rFonts w:ascii="Times New Roman" w:hAnsi="Times New Roman"/>
          <w:b/>
          <w:sz w:val="28"/>
          <w:szCs w:val="28"/>
        </w:rPr>
        <w:t>Мероприятия  с воспитанниками</w:t>
      </w:r>
      <w:r>
        <w:rPr>
          <w:rFonts w:ascii="Times New Roman" w:hAnsi="Times New Roman"/>
          <w:sz w:val="28"/>
          <w:szCs w:val="28"/>
        </w:rPr>
        <w:t xml:space="preserve"> (кроме календарных утренников. </w:t>
      </w:r>
      <w:r w:rsidRPr="00BE36E7">
        <w:rPr>
          <w:rFonts w:ascii="Times New Roman" w:hAnsi="Times New Roman"/>
          <w:sz w:val="28"/>
          <w:szCs w:val="28"/>
        </w:rPr>
        <w:t>Например: экскурсии, театрализованные представления и др.</w:t>
      </w:r>
      <w:r>
        <w:rPr>
          <w:rFonts w:ascii="Times New Roman" w:hAnsi="Times New Roman"/>
          <w:sz w:val="28"/>
          <w:szCs w:val="28"/>
        </w:rPr>
        <w:t>):</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«День знаний» - сентябрь 201</w:t>
      </w:r>
      <w:r w:rsidR="004740CE">
        <w:rPr>
          <w:rFonts w:ascii="Times New Roman" w:hAnsi="Times New Roman"/>
          <w:sz w:val="28"/>
          <w:szCs w:val="28"/>
        </w:rPr>
        <w:t>9</w:t>
      </w:r>
      <w:r>
        <w:rPr>
          <w:rFonts w:ascii="Times New Roman" w:hAnsi="Times New Roman"/>
          <w:sz w:val="28"/>
          <w:szCs w:val="28"/>
        </w:rPr>
        <w:t xml:space="preserve"> г.</w:t>
      </w:r>
    </w:p>
    <w:p w:rsidR="00ED3432" w:rsidRPr="0058598B"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«Экскурсия к школе» -</w:t>
      </w:r>
      <w:r w:rsidRPr="0058598B">
        <w:rPr>
          <w:rFonts w:ascii="Times New Roman" w:hAnsi="Times New Roman"/>
          <w:sz w:val="28"/>
          <w:szCs w:val="28"/>
        </w:rPr>
        <w:t xml:space="preserve"> </w:t>
      </w:r>
      <w:r>
        <w:rPr>
          <w:rFonts w:ascii="Times New Roman" w:hAnsi="Times New Roman"/>
          <w:sz w:val="28"/>
          <w:szCs w:val="28"/>
        </w:rPr>
        <w:t>сентябрь 201</w:t>
      </w:r>
      <w:r w:rsidR="004740CE">
        <w:rPr>
          <w:rFonts w:ascii="Times New Roman" w:hAnsi="Times New Roman"/>
          <w:sz w:val="28"/>
          <w:szCs w:val="28"/>
        </w:rPr>
        <w:t>9</w:t>
      </w:r>
      <w:r>
        <w:rPr>
          <w:rFonts w:ascii="Times New Roman" w:hAnsi="Times New Roman"/>
          <w:sz w:val="28"/>
          <w:szCs w:val="28"/>
        </w:rPr>
        <w:t xml:space="preserve"> г.</w:t>
      </w:r>
    </w:p>
    <w:p w:rsidR="00ED3432" w:rsidRPr="0058598B"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w:t>
      </w:r>
      <w:r w:rsidR="00782BB8">
        <w:rPr>
          <w:rFonts w:ascii="Times New Roman" w:hAnsi="Times New Roman"/>
          <w:sz w:val="28"/>
          <w:szCs w:val="28"/>
        </w:rPr>
        <w:t>Осенины</w:t>
      </w:r>
      <w:r>
        <w:rPr>
          <w:rFonts w:ascii="Times New Roman" w:hAnsi="Times New Roman"/>
          <w:sz w:val="28"/>
          <w:szCs w:val="28"/>
        </w:rPr>
        <w:t>» -</w:t>
      </w:r>
      <w:r w:rsidRPr="0058598B">
        <w:rPr>
          <w:rFonts w:ascii="Times New Roman" w:hAnsi="Times New Roman"/>
          <w:sz w:val="28"/>
          <w:szCs w:val="28"/>
        </w:rPr>
        <w:t xml:space="preserve"> </w:t>
      </w:r>
      <w:r w:rsidR="00782BB8">
        <w:rPr>
          <w:rFonts w:ascii="Times New Roman" w:hAnsi="Times New Roman"/>
          <w:sz w:val="28"/>
          <w:szCs w:val="28"/>
        </w:rPr>
        <w:t>окт</w:t>
      </w:r>
      <w:r>
        <w:rPr>
          <w:rFonts w:ascii="Times New Roman" w:hAnsi="Times New Roman"/>
          <w:sz w:val="28"/>
          <w:szCs w:val="28"/>
        </w:rPr>
        <w:t>ябрь 201</w:t>
      </w:r>
      <w:r w:rsidR="004740CE">
        <w:rPr>
          <w:rFonts w:ascii="Times New Roman" w:hAnsi="Times New Roman"/>
          <w:sz w:val="28"/>
          <w:szCs w:val="28"/>
        </w:rPr>
        <w:t>9</w:t>
      </w:r>
      <w:r>
        <w:rPr>
          <w:rFonts w:ascii="Times New Roman" w:hAnsi="Times New Roman"/>
          <w:sz w:val="28"/>
          <w:szCs w:val="28"/>
        </w:rPr>
        <w:t xml:space="preserve"> 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w:t>
      </w:r>
      <w:r w:rsidR="00782BB8">
        <w:rPr>
          <w:rFonts w:ascii="Times New Roman" w:hAnsi="Times New Roman"/>
          <w:sz w:val="28"/>
          <w:szCs w:val="28"/>
        </w:rPr>
        <w:t>День здоровья</w:t>
      </w:r>
      <w:r>
        <w:rPr>
          <w:rFonts w:ascii="Times New Roman" w:hAnsi="Times New Roman"/>
          <w:sz w:val="28"/>
          <w:szCs w:val="28"/>
        </w:rPr>
        <w:t>» - ноябрь 201</w:t>
      </w:r>
      <w:r w:rsidR="00782BB8">
        <w:rPr>
          <w:rFonts w:ascii="Times New Roman" w:hAnsi="Times New Roman"/>
          <w:sz w:val="28"/>
          <w:szCs w:val="28"/>
        </w:rPr>
        <w:t>9</w:t>
      </w:r>
      <w:r>
        <w:rPr>
          <w:rFonts w:ascii="Times New Roman" w:hAnsi="Times New Roman"/>
          <w:sz w:val="28"/>
          <w:szCs w:val="28"/>
        </w:rPr>
        <w:t xml:space="preserve"> 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«День матери» - ноябрь</w:t>
      </w:r>
      <w:r w:rsidR="00782BB8">
        <w:rPr>
          <w:rFonts w:ascii="Times New Roman" w:hAnsi="Times New Roman"/>
          <w:sz w:val="28"/>
          <w:szCs w:val="28"/>
        </w:rPr>
        <w:t xml:space="preserve"> </w:t>
      </w:r>
      <w:r>
        <w:rPr>
          <w:rFonts w:ascii="Times New Roman" w:hAnsi="Times New Roman"/>
          <w:sz w:val="28"/>
          <w:szCs w:val="28"/>
        </w:rPr>
        <w:t>201</w:t>
      </w:r>
      <w:r w:rsidR="00782BB8">
        <w:rPr>
          <w:rFonts w:ascii="Times New Roman" w:hAnsi="Times New Roman"/>
          <w:sz w:val="28"/>
          <w:szCs w:val="28"/>
        </w:rPr>
        <w:t>9</w:t>
      </w:r>
      <w:r>
        <w:rPr>
          <w:rFonts w:ascii="Times New Roman" w:hAnsi="Times New Roman"/>
          <w:sz w:val="28"/>
          <w:szCs w:val="28"/>
        </w:rPr>
        <w:t xml:space="preserve"> 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«Рождественские колядки» - январь 2019 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«Масленица» - февраль2019 г. </w:t>
      </w:r>
    </w:p>
    <w:p w:rsidR="00ED3432" w:rsidRDefault="0009632F"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«День смеха» - </w:t>
      </w:r>
      <w:r w:rsidR="00ED3432">
        <w:rPr>
          <w:rFonts w:ascii="Times New Roman" w:hAnsi="Times New Roman"/>
          <w:sz w:val="28"/>
          <w:szCs w:val="28"/>
        </w:rPr>
        <w:t xml:space="preserve"> апрел</w:t>
      </w:r>
      <w:r>
        <w:rPr>
          <w:rFonts w:ascii="Times New Roman" w:hAnsi="Times New Roman"/>
          <w:sz w:val="28"/>
          <w:szCs w:val="28"/>
        </w:rPr>
        <w:t>ь</w:t>
      </w:r>
      <w:r w:rsidR="00ED3432">
        <w:rPr>
          <w:rFonts w:ascii="Times New Roman" w:hAnsi="Times New Roman"/>
          <w:sz w:val="28"/>
          <w:szCs w:val="28"/>
        </w:rPr>
        <w:t xml:space="preserve"> 2019 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«День земли» - апрел</w:t>
      </w:r>
      <w:r w:rsidR="0009632F">
        <w:rPr>
          <w:rFonts w:ascii="Times New Roman" w:hAnsi="Times New Roman"/>
          <w:sz w:val="28"/>
          <w:szCs w:val="28"/>
        </w:rPr>
        <w:t>ь</w:t>
      </w:r>
      <w:r>
        <w:rPr>
          <w:rFonts w:ascii="Times New Roman" w:hAnsi="Times New Roman"/>
          <w:sz w:val="28"/>
          <w:szCs w:val="28"/>
        </w:rPr>
        <w:t xml:space="preserve"> 2019 г.</w:t>
      </w:r>
    </w:p>
    <w:p w:rsidR="00ED3432" w:rsidRDefault="0009632F"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 </w:t>
      </w:r>
      <w:r w:rsidR="00ED3432">
        <w:rPr>
          <w:rFonts w:ascii="Times New Roman" w:hAnsi="Times New Roman"/>
          <w:sz w:val="28"/>
          <w:szCs w:val="28"/>
        </w:rPr>
        <w:t>«День птиц»- апрел</w:t>
      </w:r>
      <w:r>
        <w:rPr>
          <w:rFonts w:ascii="Times New Roman" w:hAnsi="Times New Roman"/>
          <w:sz w:val="28"/>
          <w:szCs w:val="28"/>
        </w:rPr>
        <w:t xml:space="preserve">ь </w:t>
      </w:r>
      <w:r w:rsidR="00ED3432">
        <w:rPr>
          <w:rFonts w:ascii="Times New Roman" w:hAnsi="Times New Roman"/>
          <w:sz w:val="28"/>
          <w:szCs w:val="28"/>
        </w:rPr>
        <w:t>2019 г.</w:t>
      </w:r>
    </w:p>
    <w:p w:rsidR="00ED3432" w:rsidRPr="00137A57" w:rsidRDefault="00137A57" w:rsidP="00ED3432">
      <w:pPr>
        <w:numPr>
          <w:ilvl w:val="0"/>
          <w:numId w:val="22"/>
        </w:numPr>
        <w:spacing w:after="0" w:line="276" w:lineRule="auto"/>
        <w:jc w:val="both"/>
        <w:rPr>
          <w:rFonts w:ascii="Times New Roman" w:hAnsi="Times New Roman"/>
          <w:sz w:val="28"/>
          <w:szCs w:val="28"/>
        </w:rPr>
      </w:pPr>
      <w:r w:rsidRPr="00137A57">
        <w:rPr>
          <w:rFonts w:ascii="Times New Roman" w:hAnsi="Times New Roman"/>
          <w:sz w:val="28"/>
          <w:szCs w:val="28"/>
        </w:rPr>
        <w:t xml:space="preserve"> </w:t>
      </w:r>
      <w:r w:rsidR="00ED3432" w:rsidRPr="00137A57">
        <w:rPr>
          <w:rFonts w:ascii="Times New Roman" w:hAnsi="Times New Roman"/>
          <w:sz w:val="28"/>
          <w:szCs w:val="28"/>
        </w:rPr>
        <w:t>Посещение ФОКа с детьми  старших и подготовительной группы (бассейн, солевая комната) – 1 раз в неделю (вторник, четверг)</w:t>
      </w:r>
    </w:p>
    <w:p w:rsidR="00ED3432" w:rsidRDefault="00ED3432"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 Агитбригада по ПДД (старший дошкольный возраст) – </w:t>
      </w:r>
      <w:r w:rsidR="00137A57">
        <w:rPr>
          <w:rFonts w:ascii="Times New Roman" w:hAnsi="Times New Roman"/>
          <w:sz w:val="28"/>
          <w:szCs w:val="28"/>
        </w:rPr>
        <w:t>сентябрь</w:t>
      </w:r>
      <w:r>
        <w:rPr>
          <w:rFonts w:ascii="Times New Roman" w:hAnsi="Times New Roman"/>
          <w:sz w:val="28"/>
          <w:szCs w:val="28"/>
        </w:rPr>
        <w:t xml:space="preserve"> 2019 г.</w:t>
      </w:r>
    </w:p>
    <w:p w:rsidR="00ED3432" w:rsidRDefault="0036240A"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 </w:t>
      </w:r>
      <w:r w:rsidR="00ED3432">
        <w:rPr>
          <w:rFonts w:ascii="Times New Roman" w:hAnsi="Times New Roman"/>
          <w:sz w:val="28"/>
          <w:szCs w:val="28"/>
        </w:rPr>
        <w:t xml:space="preserve">Кружок по рисованию (воспитатель Раудина Н.А.), кружок по вокалу «Скворушки» (музыкальный руководитель Эйснер О.Ю.), </w:t>
      </w:r>
      <w:r>
        <w:rPr>
          <w:rFonts w:ascii="Times New Roman" w:hAnsi="Times New Roman"/>
          <w:sz w:val="28"/>
          <w:szCs w:val="28"/>
        </w:rPr>
        <w:t xml:space="preserve">сказкотерапия </w:t>
      </w:r>
      <w:r w:rsidR="00ED3432">
        <w:rPr>
          <w:rFonts w:ascii="Times New Roman" w:hAnsi="Times New Roman"/>
          <w:sz w:val="28"/>
          <w:szCs w:val="28"/>
        </w:rPr>
        <w:t xml:space="preserve"> (</w:t>
      </w:r>
      <w:r>
        <w:rPr>
          <w:rFonts w:ascii="Times New Roman" w:hAnsi="Times New Roman"/>
          <w:sz w:val="28"/>
          <w:szCs w:val="28"/>
        </w:rPr>
        <w:t>старший воспитательШумаева И.В.</w:t>
      </w:r>
      <w:r w:rsidR="00ED3432">
        <w:rPr>
          <w:rFonts w:ascii="Times New Roman" w:hAnsi="Times New Roman"/>
          <w:sz w:val="28"/>
          <w:szCs w:val="28"/>
        </w:rPr>
        <w:t>)  – 1 раз в неделю</w:t>
      </w:r>
    </w:p>
    <w:p w:rsidR="00ED3432" w:rsidRDefault="0036240A"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 </w:t>
      </w:r>
      <w:r w:rsidR="00ED3432">
        <w:rPr>
          <w:rFonts w:ascii="Times New Roman" w:hAnsi="Times New Roman"/>
          <w:sz w:val="28"/>
          <w:szCs w:val="28"/>
        </w:rPr>
        <w:t xml:space="preserve">Весёлая дискотека – </w:t>
      </w:r>
      <w:r>
        <w:rPr>
          <w:rFonts w:ascii="Times New Roman" w:hAnsi="Times New Roman"/>
          <w:sz w:val="28"/>
          <w:szCs w:val="28"/>
        </w:rPr>
        <w:t>ноябрь 2019 г.</w:t>
      </w:r>
    </w:p>
    <w:p w:rsidR="00ED3432" w:rsidRPr="0036240A" w:rsidRDefault="0036240A" w:rsidP="00ED3432">
      <w:pPr>
        <w:numPr>
          <w:ilvl w:val="0"/>
          <w:numId w:val="22"/>
        </w:numPr>
        <w:spacing w:after="0" w:line="276" w:lineRule="auto"/>
        <w:jc w:val="both"/>
        <w:rPr>
          <w:rFonts w:ascii="Times New Roman" w:hAnsi="Times New Roman"/>
          <w:sz w:val="28"/>
          <w:szCs w:val="28"/>
        </w:rPr>
      </w:pPr>
      <w:r>
        <w:rPr>
          <w:rFonts w:ascii="Times New Roman" w:hAnsi="Times New Roman"/>
          <w:sz w:val="28"/>
          <w:szCs w:val="28"/>
        </w:rPr>
        <w:t xml:space="preserve"> </w:t>
      </w:r>
      <w:r w:rsidR="00ED3432" w:rsidRPr="0036240A">
        <w:rPr>
          <w:rFonts w:ascii="Times New Roman" w:hAnsi="Times New Roman"/>
          <w:sz w:val="28"/>
          <w:szCs w:val="28"/>
        </w:rPr>
        <w:t>Выставк</w:t>
      </w:r>
      <w:r w:rsidRPr="0036240A">
        <w:rPr>
          <w:rFonts w:ascii="Times New Roman" w:hAnsi="Times New Roman"/>
          <w:sz w:val="28"/>
          <w:szCs w:val="28"/>
        </w:rPr>
        <w:t>и</w:t>
      </w:r>
      <w:r w:rsidR="00ED3432" w:rsidRPr="0036240A">
        <w:rPr>
          <w:rFonts w:ascii="Times New Roman" w:hAnsi="Times New Roman"/>
          <w:sz w:val="28"/>
          <w:szCs w:val="28"/>
        </w:rPr>
        <w:t xml:space="preserve"> детских рисунков</w:t>
      </w:r>
      <w:r>
        <w:rPr>
          <w:rFonts w:ascii="Times New Roman" w:hAnsi="Times New Roman"/>
          <w:sz w:val="28"/>
          <w:szCs w:val="28"/>
        </w:rPr>
        <w:t xml:space="preserve"> – ежемесячно.</w:t>
      </w:r>
      <w:r w:rsidR="00ED3432" w:rsidRPr="0036240A">
        <w:rPr>
          <w:rFonts w:ascii="Times New Roman" w:hAnsi="Times New Roman"/>
          <w:sz w:val="28"/>
          <w:szCs w:val="28"/>
        </w:rPr>
        <w:t xml:space="preserve">  </w:t>
      </w:r>
    </w:p>
    <w:p w:rsidR="00ED3432" w:rsidRDefault="00ED3432" w:rsidP="00ED3432">
      <w:pPr>
        <w:spacing w:after="0" w:line="276" w:lineRule="auto"/>
        <w:jc w:val="both"/>
        <w:rPr>
          <w:rFonts w:ascii="Times New Roman" w:hAnsi="Times New Roman"/>
          <w:sz w:val="28"/>
          <w:szCs w:val="28"/>
        </w:rPr>
      </w:pPr>
    </w:p>
    <w:p w:rsidR="00ED3432" w:rsidRDefault="00CB0B5A" w:rsidP="00CB0B5A">
      <w:pPr>
        <w:spacing w:after="0" w:line="276" w:lineRule="auto"/>
        <w:ind w:left="426"/>
        <w:jc w:val="both"/>
        <w:rPr>
          <w:rFonts w:ascii="Times New Roman" w:hAnsi="Times New Roman"/>
          <w:sz w:val="28"/>
          <w:szCs w:val="28"/>
        </w:rPr>
      </w:pPr>
      <w:r>
        <w:rPr>
          <w:rFonts w:ascii="Times New Roman" w:hAnsi="Times New Roman"/>
          <w:b/>
          <w:sz w:val="28"/>
          <w:szCs w:val="28"/>
        </w:rPr>
        <w:t xml:space="preserve">   </w:t>
      </w:r>
      <w:r w:rsidR="00ED3432">
        <w:rPr>
          <w:rFonts w:ascii="Times New Roman" w:hAnsi="Times New Roman"/>
          <w:b/>
          <w:sz w:val="28"/>
          <w:szCs w:val="28"/>
        </w:rPr>
        <w:t xml:space="preserve"> </w:t>
      </w:r>
      <w:r w:rsidR="00ED3432" w:rsidRPr="000975C4">
        <w:rPr>
          <w:rFonts w:ascii="Times New Roman" w:hAnsi="Times New Roman"/>
          <w:b/>
          <w:sz w:val="28"/>
          <w:szCs w:val="28"/>
        </w:rPr>
        <w:t>Работа с родителями</w:t>
      </w:r>
      <w:r w:rsidR="00ED3432">
        <w:rPr>
          <w:rFonts w:ascii="Times New Roman" w:hAnsi="Times New Roman"/>
          <w:sz w:val="28"/>
          <w:szCs w:val="28"/>
        </w:rPr>
        <w:t xml:space="preserve"> (что сделано за учебный год).</w:t>
      </w:r>
      <w:r w:rsidR="00ED3432" w:rsidRPr="000975C4">
        <w:rPr>
          <w:rFonts w:ascii="Times New Roman" w:hAnsi="Times New Roman"/>
          <w:sz w:val="28"/>
          <w:szCs w:val="28"/>
        </w:rPr>
        <w:t xml:space="preserve"> </w:t>
      </w:r>
    </w:p>
    <w:p w:rsidR="00F96D85" w:rsidRDefault="00ED3432" w:rsidP="00CB0B5A">
      <w:pPr>
        <w:spacing w:after="0" w:line="276" w:lineRule="auto"/>
        <w:ind w:left="426"/>
        <w:jc w:val="both"/>
        <w:rPr>
          <w:rFonts w:ascii="Times New Roman" w:hAnsi="Times New Roman"/>
          <w:sz w:val="28"/>
          <w:szCs w:val="28"/>
        </w:rPr>
      </w:pPr>
      <w:r w:rsidRPr="00CC1A34">
        <w:rPr>
          <w:rFonts w:ascii="Times New Roman" w:hAnsi="Times New Roman"/>
          <w:sz w:val="28"/>
          <w:szCs w:val="28"/>
        </w:rPr>
        <w:t>В системе пр</w:t>
      </w:r>
      <w:r>
        <w:rPr>
          <w:rFonts w:ascii="Times New Roman" w:hAnsi="Times New Roman"/>
          <w:sz w:val="28"/>
          <w:szCs w:val="28"/>
        </w:rPr>
        <w:t>овод</w:t>
      </w:r>
      <w:r w:rsidR="00BB0C1F">
        <w:rPr>
          <w:rFonts w:ascii="Times New Roman" w:hAnsi="Times New Roman"/>
          <w:sz w:val="28"/>
          <w:szCs w:val="28"/>
        </w:rPr>
        <w:t>ены</w:t>
      </w:r>
      <w:r>
        <w:rPr>
          <w:rFonts w:ascii="Times New Roman" w:hAnsi="Times New Roman"/>
          <w:sz w:val="28"/>
          <w:szCs w:val="28"/>
        </w:rPr>
        <w:t xml:space="preserve"> </w:t>
      </w:r>
      <w:r w:rsidRPr="00CC1A34">
        <w:rPr>
          <w:rFonts w:ascii="Times New Roman" w:hAnsi="Times New Roman"/>
          <w:sz w:val="28"/>
          <w:szCs w:val="28"/>
        </w:rPr>
        <w:t>беседы, консультации</w:t>
      </w:r>
      <w:r>
        <w:rPr>
          <w:rFonts w:ascii="Times New Roman" w:hAnsi="Times New Roman"/>
          <w:sz w:val="28"/>
          <w:szCs w:val="28"/>
        </w:rPr>
        <w:t xml:space="preserve"> с родителями</w:t>
      </w:r>
      <w:r w:rsidR="00F96D85">
        <w:rPr>
          <w:rFonts w:ascii="Times New Roman" w:hAnsi="Times New Roman"/>
          <w:sz w:val="28"/>
          <w:szCs w:val="28"/>
        </w:rPr>
        <w:t>.</w:t>
      </w:r>
    </w:p>
    <w:p w:rsidR="00ED3432" w:rsidRDefault="00ED3432" w:rsidP="00CB0B5A">
      <w:pPr>
        <w:spacing w:after="0" w:line="276" w:lineRule="auto"/>
        <w:ind w:left="426"/>
        <w:jc w:val="both"/>
        <w:rPr>
          <w:rFonts w:ascii="Times New Roman" w:hAnsi="Times New Roman"/>
          <w:sz w:val="28"/>
          <w:szCs w:val="28"/>
        </w:rPr>
      </w:pPr>
      <w:r w:rsidRPr="00CC1A34">
        <w:rPr>
          <w:rFonts w:ascii="Times New Roman" w:hAnsi="Times New Roman"/>
          <w:sz w:val="28"/>
          <w:szCs w:val="28"/>
        </w:rPr>
        <w:lastRenderedPageBreak/>
        <w:t xml:space="preserve"> Орг</w:t>
      </w:r>
      <w:r>
        <w:rPr>
          <w:rFonts w:ascii="Times New Roman" w:hAnsi="Times New Roman"/>
          <w:sz w:val="28"/>
          <w:szCs w:val="28"/>
        </w:rPr>
        <w:t xml:space="preserve">анизованы тематические выставки: </w:t>
      </w:r>
    </w:p>
    <w:p w:rsidR="00BB0C1F" w:rsidRDefault="00ED3432" w:rsidP="00CB0B5A">
      <w:pPr>
        <w:spacing w:after="0" w:line="276" w:lineRule="auto"/>
        <w:ind w:left="426"/>
        <w:jc w:val="both"/>
        <w:rPr>
          <w:rFonts w:ascii="Times New Roman" w:hAnsi="Times New Roman"/>
          <w:sz w:val="28"/>
          <w:szCs w:val="28"/>
        </w:rPr>
      </w:pPr>
      <w:r>
        <w:rPr>
          <w:rFonts w:ascii="Times New Roman" w:hAnsi="Times New Roman"/>
          <w:sz w:val="28"/>
          <w:szCs w:val="28"/>
        </w:rPr>
        <w:t>«</w:t>
      </w:r>
      <w:r w:rsidR="00BB0C1F">
        <w:rPr>
          <w:rFonts w:ascii="Times New Roman" w:hAnsi="Times New Roman"/>
          <w:sz w:val="28"/>
          <w:szCs w:val="28"/>
        </w:rPr>
        <w:t>Правила дорожные детям знать положено!</w:t>
      </w:r>
      <w:r>
        <w:rPr>
          <w:rFonts w:ascii="Times New Roman" w:hAnsi="Times New Roman"/>
          <w:sz w:val="28"/>
          <w:szCs w:val="28"/>
        </w:rPr>
        <w:t xml:space="preserve">» - </w:t>
      </w:r>
      <w:r w:rsidR="00BB0C1F">
        <w:rPr>
          <w:rFonts w:ascii="Times New Roman" w:hAnsi="Times New Roman"/>
          <w:sz w:val="28"/>
          <w:szCs w:val="28"/>
        </w:rPr>
        <w:t>сентя</w:t>
      </w:r>
      <w:r>
        <w:rPr>
          <w:rFonts w:ascii="Times New Roman" w:hAnsi="Times New Roman"/>
          <w:sz w:val="28"/>
          <w:szCs w:val="28"/>
        </w:rPr>
        <w:t>брь 201</w:t>
      </w:r>
      <w:r w:rsidR="00BB0C1F">
        <w:rPr>
          <w:rFonts w:ascii="Times New Roman" w:hAnsi="Times New Roman"/>
          <w:sz w:val="28"/>
          <w:szCs w:val="28"/>
        </w:rPr>
        <w:t xml:space="preserve">9 </w:t>
      </w:r>
      <w:r>
        <w:rPr>
          <w:rFonts w:ascii="Times New Roman" w:hAnsi="Times New Roman"/>
          <w:sz w:val="28"/>
          <w:szCs w:val="28"/>
        </w:rPr>
        <w:t xml:space="preserve">г., </w:t>
      </w:r>
    </w:p>
    <w:p w:rsidR="00BB0C1F" w:rsidRDefault="00BB0C1F" w:rsidP="00CB0B5A">
      <w:pPr>
        <w:spacing w:after="0" w:line="276" w:lineRule="auto"/>
        <w:ind w:left="426"/>
        <w:jc w:val="both"/>
        <w:rPr>
          <w:rFonts w:ascii="Times New Roman" w:hAnsi="Times New Roman"/>
          <w:sz w:val="28"/>
          <w:szCs w:val="28"/>
        </w:rPr>
      </w:pPr>
      <w:r>
        <w:rPr>
          <w:rFonts w:ascii="Times New Roman" w:hAnsi="Times New Roman"/>
          <w:sz w:val="28"/>
          <w:szCs w:val="28"/>
        </w:rPr>
        <w:t>«Волшебница осень!» - октябрь 2019 г.,</w:t>
      </w:r>
    </w:p>
    <w:p w:rsidR="00ED3432" w:rsidRDefault="00BB0C1F" w:rsidP="00CB0B5A">
      <w:pPr>
        <w:spacing w:after="0" w:line="276" w:lineRule="auto"/>
        <w:ind w:left="426"/>
        <w:jc w:val="both"/>
        <w:rPr>
          <w:rFonts w:ascii="Times New Roman" w:hAnsi="Times New Roman"/>
          <w:sz w:val="28"/>
          <w:szCs w:val="28"/>
        </w:rPr>
      </w:pPr>
      <w:r>
        <w:rPr>
          <w:rFonts w:ascii="Times New Roman" w:hAnsi="Times New Roman"/>
          <w:sz w:val="28"/>
          <w:szCs w:val="28"/>
        </w:rPr>
        <w:t>«Новогодняя</w:t>
      </w:r>
      <w:r w:rsidR="00ED3432">
        <w:rPr>
          <w:rFonts w:ascii="Times New Roman" w:hAnsi="Times New Roman"/>
          <w:sz w:val="28"/>
          <w:szCs w:val="28"/>
        </w:rPr>
        <w:t xml:space="preserve"> игрушк</w:t>
      </w:r>
      <w:r>
        <w:rPr>
          <w:rFonts w:ascii="Times New Roman" w:hAnsi="Times New Roman"/>
          <w:sz w:val="28"/>
          <w:szCs w:val="28"/>
        </w:rPr>
        <w:t>а</w:t>
      </w:r>
      <w:r w:rsidR="00ED3432">
        <w:rPr>
          <w:rFonts w:ascii="Times New Roman" w:hAnsi="Times New Roman"/>
          <w:sz w:val="28"/>
          <w:szCs w:val="28"/>
        </w:rPr>
        <w:t>» - декабрь 201</w:t>
      </w:r>
      <w:r>
        <w:rPr>
          <w:rFonts w:ascii="Times New Roman" w:hAnsi="Times New Roman"/>
          <w:sz w:val="28"/>
          <w:szCs w:val="28"/>
        </w:rPr>
        <w:t>9</w:t>
      </w:r>
      <w:r w:rsidR="00ED3432">
        <w:rPr>
          <w:rFonts w:ascii="Times New Roman" w:hAnsi="Times New Roman"/>
          <w:sz w:val="28"/>
          <w:szCs w:val="28"/>
        </w:rPr>
        <w:t xml:space="preserve"> г., </w:t>
      </w:r>
    </w:p>
    <w:p w:rsidR="00ED3432" w:rsidRDefault="00ED3432" w:rsidP="00CB0B5A">
      <w:pPr>
        <w:spacing w:after="0" w:line="276" w:lineRule="auto"/>
        <w:ind w:left="426"/>
        <w:jc w:val="both"/>
        <w:rPr>
          <w:rFonts w:ascii="Times New Roman" w:hAnsi="Times New Roman"/>
          <w:sz w:val="28"/>
          <w:szCs w:val="28"/>
        </w:rPr>
      </w:pPr>
      <w:r>
        <w:rPr>
          <w:rFonts w:ascii="Times New Roman" w:hAnsi="Times New Roman"/>
          <w:sz w:val="28"/>
          <w:szCs w:val="28"/>
        </w:rPr>
        <w:t xml:space="preserve">«Пожарная безопасность» - апрель 2019 г.  </w:t>
      </w:r>
    </w:p>
    <w:p w:rsidR="00BB0C1F" w:rsidRDefault="00BB0C1F" w:rsidP="00CB0B5A">
      <w:pPr>
        <w:spacing w:after="0" w:line="276" w:lineRule="auto"/>
        <w:ind w:left="426"/>
        <w:jc w:val="both"/>
        <w:rPr>
          <w:rFonts w:ascii="Times New Roman" w:hAnsi="Times New Roman"/>
          <w:sz w:val="28"/>
          <w:szCs w:val="28"/>
        </w:rPr>
      </w:pPr>
    </w:p>
    <w:p w:rsidR="00ED3432" w:rsidRDefault="00ED3432" w:rsidP="00CB0B5A">
      <w:pPr>
        <w:spacing w:after="0" w:line="276" w:lineRule="auto"/>
        <w:ind w:left="426"/>
        <w:jc w:val="both"/>
        <w:rPr>
          <w:rFonts w:ascii="Times New Roman" w:hAnsi="Times New Roman"/>
          <w:sz w:val="28"/>
          <w:szCs w:val="28"/>
        </w:rPr>
      </w:pPr>
    </w:p>
    <w:p w:rsidR="00ED3432" w:rsidRDefault="00ED3432" w:rsidP="002466ED">
      <w:pPr>
        <w:spacing w:after="0" w:line="240" w:lineRule="auto"/>
        <w:ind w:left="284"/>
        <w:jc w:val="both"/>
        <w:rPr>
          <w:rFonts w:ascii="Times New Roman" w:hAnsi="Times New Roman"/>
          <w:sz w:val="28"/>
          <w:szCs w:val="28"/>
        </w:rPr>
      </w:pPr>
      <w:r>
        <w:rPr>
          <w:rFonts w:ascii="Times New Roman" w:hAnsi="Times New Roman"/>
          <w:sz w:val="28"/>
          <w:szCs w:val="28"/>
        </w:rPr>
        <w:t xml:space="preserve">В МБДОУ проведены </w:t>
      </w:r>
      <w:r w:rsidR="002466ED">
        <w:rPr>
          <w:rFonts w:ascii="Times New Roman" w:hAnsi="Times New Roman"/>
          <w:sz w:val="28"/>
          <w:szCs w:val="28"/>
        </w:rPr>
        <w:t xml:space="preserve">групповые родительские </w:t>
      </w:r>
      <w:r>
        <w:rPr>
          <w:rFonts w:ascii="Times New Roman" w:hAnsi="Times New Roman"/>
          <w:sz w:val="28"/>
          <w:szCs w:val="28"/>
        </w:rPr>
        <w:t xml:space="preserve">собрания с родителями  </w:t>
      </w:r>
      <w:r w:rsidR="002466ED">
        <w:rPr>
          <w:rFonts w:ascii="Times New Roman" w:hAnsi="Times New Roman"/>
          <w:sz w:val="28"/>
          <w:szCs w:val="28"/>
        </w:rPr>
        <w:t>(</w:t>
      </w:r>
      <w:r>
        <w:rPr>
          <w:rFonts w:ascii="Times New Roman" w:hAnsi="Times New Roman"/>
          <w:sz w:val="28"/>
          <w:szCs w:val="28"/>
        </w:rPr>
        <w:t>сентябр</w:t>
      </w:r>
      <w:r w:rsidR="002466ED">
        <w:rPr>
          <w:rFonts w:ascii="Times New Roman" w:hAnsi="Times New Roman"/>
          <w:sz w:val="28"/>
          <w:szCs w:val="28"/>
        </w:rPr>
        <w:t>ь</w:t>
      </w:r>
      <w:r>
        <w:rPr>
          <w:rFonts w:ascii="Times New Roman" w:hAnsi="Times New Roman"/>
          <w:sz w:val="28"/>
          <w:szCs w:val="28"/>
        </w:rPr>
        <w:t>, декабр</w:t>
      </w:r>
      <w:r w:rsidR="002466ED">
        <w:rPr>
          <w:rFonts w:ascii="Times New Roman" w:hAnsi="Times New Roman"/>
          <w:sz w:val="28"/>
          <w:szCs w:val="28"/>
        </w:rPr>
        <w:t>ь</w:t>
      </w:r>
      <w:r>
        <w:rPr>
          <w:rFonts w:ascii="Times New Roman" w:hAnsi="Times New Roman"/>
          <w:sz w:val="28"/>
          <w:szCs w:val="28"/>
        </w:rPr>
        <w:t>, апрел</w:t>
      </w:r>
      <w:r w:rsidR="002466ED">
        <w:rPr>
          <w:rFonts w:ascii="Times New Roman" w:hAnsi="Times New Roman"/>
          <w:sz w:val="28"/>
          <w:szCs w:val="28"/>
        </w:rPr>
        <w:t>ь)</w:t>
      </w:r>
      <w:r>
        <w:rPr>
          <w:rFonts w:ascii="Times New Roman" w:hAnsi="Times New Roman"/>
          <w:sz w:val="28"/>
          <w:szCs w:val="28"/>
        </w:rPr>
        <w:t xml:space="preserve">, темы: </w:t>
      </w:r>
      <w:r w:rsidRPr="002466ED">
        <w:rPr>
          <w:rFonts w:ascii="Times New Roman" w:hAnsi="Times New Roman"/>
          <w:sz w:val="28"/>
          <w:szCs w:val="28"/>
        </w:rPr>
        <w:t>«</w:t>
      </w:r>
      <w:r w:rsidR="002466ED" w:rsidRPr="002466ED">
        <w:rPr>
          <w:rFonts w:ascii="Times New Roman" w:hAnsi="Times New Roman" w:cs="Times New Roman"/>
          <w:sz w:val="28"/>
          <w:szCs w:val="28"/>
        </w:rPr>
        <w:t>«Какие игрушки нельзя приносить с собой в детский сад и почему?</w:t>
      </w:r>
      <w:r w:rsidR="002466ED">
        <w:rPr>
          <w:rFonts w:ascii="Times New Roman" w:hAnsi="Times New Roman" w:cs="Times New Roman"/>
          <w:sz w:val="28"/>
          <w:szCs w:val="28"/>
        </w:rPr>
        <w:t>», «</w:t>
      </w:r>
      <w:r w:rsidR="002466ED" w:rsidRPr="002466ED">
        <w:rPr>
          <w:rFonts w:ascii="Times New Roman" w:hAnsi="Times New Roman" w:cs="Times New Roman"/>
          <w:sz w:val="28"/>
          <w:szCs w:val="28"/>
        </w:rPr>
        <w:t>Кто несёт ответственность за ваши вещи?</w:t>
      </w:r>
      <w:r w:rsidR="002466ED">
        <w:rPr>
          <w:rFonts w:ascii="Times New Roman" w:hAnsi="Times New Roman" w:cs="Times New Roman"/>
          <w:sz w:val="28"/>
          <w:szCs w:val="28"/>
        </w:rPr>
        <w:t xml:space="preserve"> Или как воспитать в детях ответственность</w:t>
      </w:r>
      <w:r w:rsidR="002466ED" w:rsidRPr="002466ED">
        <w:rPr>
          <w:rFonts w:ascii="Times New Roman" w:hAnsi="Times New Roman" w:cs="Times New Roman"/>
          <w:sz w:val="28"/>
          <w:szCs w:val="28"/>
        </w:rPr>
        <w:t>»</w:t>
      </w:r>
      <w:r w:rsidR="002466ED">
        <w:rPr>
          <w:rFonts w:ascii="Times New Roman" w:hAnsi="Times New Roman" w:cs="Times New Roman"/>
          <w:sz w:val="28"/>
          <w:szCs w:val="28"/>
        </w:rPr>
        <w:t xml:space="preserve">, </w:t>
      </w:r>
      <w:r>
        <w:rPr>
          <w:rFonts w:ascii="Times New Roman" w:hAnsi="Times New Roman"/>
          <w:sz w:val="28"/>
          <w:szCs w:val="28"/>
        </w:rPr>
        <w:t>«Вот и стали мы на год взрослей», «Вырастим  детей здоровыми» и другие.</w:t>
      </w:r>
    </w:p>
    <w:p w:rsidR="00ED3432" w:rsidRDefault="00ED3432" w:rsidP="002466ED">
      <w:pPr>
        <w:spacing w:after="0" w:line="276" w:lineRule="auto"/>
        <w:ind w:left="284"/>
        <w:jc w:val="both"/>
        <w:rPr>
          <w:rFonts w:ascii="Times New Roman" w:hAnsi="Times New Roman"/>
          <w:sz w:val="28"/>
          <w:szCs w:val="28"/>
        </w:rPr>
      </w:pPr>
      <w:r>
        <w:rPr>
          <w:rFonts w:ascii="Times New Roman" w:hAnsi="Times New Roman"/>
          <w:sz w:val="28"/>
          <w:szCs w:val="28"/>
        </w:rPr>
        <w:t>В рамках 23 февраля проведен спортивный праздник совместно с родителями.</w:t>
      </w:r>
    </w:p>
    <w:p w:rsidR="00ED3432" w:rsidRDefault="00ED3432" w:rsidP="002466ED">
      <w:pPr>
        <w:spacing w:after="0" w:line="276" w:lineRule="auto"/>
        <w:ind w:left="284"/>
        <w:jc w:val="both"/>
        <w:rPr>
          <w:rFonts w:ascii="Times New Roman" w:hAnsi="Times New Roman"/>
          <w:sz w:val="28"/>
          <w:szCs w:val="28"/>
        </w:rPr>
      </w:pPr>
      <w:r>
        <w:rPr>
          <w:rFonts w:ascii="Times New Roman" w:hAnsi="Times New Roman"/>
          <w:sz w:val="28"/>
          <w:szCs w:val="28"/>
        </w:rPr>
        <w:t>В течение учебного года  родители посещали открытые занятия, принимали участие в оформлении групп к различным мероприятиям, участвовали в анкетировании, завезли песок для игр с песком в летний период, привезли землю для клумб.</w:t>
      </w:r>
    </w:p>
    <w:p w:rsidR="00ED3432" w:rsidRPr="00CC1A34" w:rsidRDefault="00ED3432" w:rsidP="002466ED">
      <w:pPr>
        <w:spacing w:after="0" w:line="276" w:lineRule="auto"/>
        <w:ind w:left="284"/>
        <w:jc w:val="both"/>
        <w:rPr>
          <w:rFonts w:ascii="Times New Roman" w:hAnsi="Times New Roman"/>
          <w:b/>
          <w:sz w:val="28"/>
          <w:szCs w:val="28"/>
        </w:rPr>
      </w:pPr>
      <w:r>
        <w:rPr>
          <w:rFonts w:ascii="Times New Roman" w:hAnsi="Times New Roman"/>
          <w:sz w:val="28"/>
          <w:szCs w:val="28"/>
        </w:rPr>
        <w:t>Педагогическая работа в МБДОУ была положительно оценена родителями по качеству проводимых досугов и праздников.</w:t>
      </w:r>
    </w:p>
    <w:p w:rsidR="002466ED" w:rsidRDefault="002466ED" w:rsidP="002466ED">
      <w:pPr>
        <w:spacing w:after="0" w:line="276" w:lineRule="auto"/>
        <w:ind w:left="360"/>
        <w:jc w:val="both"/>
        <w:rPr>
          <w:rFonts w:ascii="Times New Roman" w:hAnsi="Times New Roman"/>
          <w:b/>
          <w:sz w:val="28"/>
          <w:szCs w:val="28"/>
        </w:rPr>
      </w:pPr>
    </w:p>
    <w:p w:rsidR="00ED3432" w:rsidRDefault="00ED3432" w:rsidP="002466ED">
      <w:pPr>
        <w:spacing w:after="0" w:line="276" w:lineRule="auto"/>
        <w:ind w:left="360"/>
        <w:jc w:val="both"/>
        <w:rPr>
          <w:rFonts w:ascii="Times New Roman" w:hAnsi="Times New Roman"/>
          <w:sz w:val="28"/>
          <w:szCs w:val="28"/>
        </w:rPr>
      </w:pPr>
      <w:r w:rsidRPr="00FC3CC0">
        <w:rPr>
          <w:rFonts w:ascii="Times New Roman" w:hAnsi="Times New Roman"/>
          <w:b/>
          <w:sz w:val="28"/>
          <w:szCs w:val="28"/>
        </w:rPr>
        <w:t>Работа с социумом</w:t>
      </w:r>
      <w:r w:rsidRPr="00FC3CC0">
        <w:rPr>
          <w:rFonts w:ascii="Times New Roman" w:hAnsi="Times New Roman"/>
          <w:sz w:val="28"/>
          <w:szCs w:val="28"/>
        </w:rPr>
        <w:t xml:space="preserve"> (что сделано за учебный год). </w:t>
      </w:r>
    </w:p>
    <w:p w:rsidR="00ED3432" w:rsidRPr="004F45FB" w:rsidRDefault="002466ED" w:rsidP="002466ED">
      <w:pPr>
        <w:spacing w:after="0" w:line="276" w:lineRule="auto"/>
        <w:jc w:val="both"/>
        <w:rPr>
          <w:rFonts w:ascii="Times New Roman" w:hAnsi="Times New Roman"/>
          <w:sz w:val="28"/>
          <w:szCs w:val="28"/>
        </w:rPr>
      </w:pPr>
      <w:r>
        <w:rPr>
          <w:rFonts w:ascii="Times New Roman" w:hAnsi="Times New Roman"/>
          <w:sz w:val="28"/>
          <w:szCs w:val="28"/>
        </w:rPr>
        <w:t xml:space="preserve">    </w:t>
      </w:r>
      <w:r w:rsidR="00ED3432" w:rsidRPr="004F45FB">
        <w:rPr>
          <w:rFonts w:ascii="Times New Roman" w:hAnsi="Times New Roman"/>
          <w:sz w:val="28"/>
          <w:szCs w:val="28"/>
        </w:rPr>
        <w:t>В течение учебного года посещали ФОК: бассейн и солевую комнату</w:t>
      </w:r>
    </w:p>
    <w:p w:rsidR="00ED3432" w:rsidRPr="00FC3CC0" w:rsidRDefault="00ED3432" w:rsidP="00ED3432">
      <w:pPr>
        <w:spacing w:after="0" w:line="276" w:lineRule="auto"/>
        <w:ind w:left="720"/>
        <w:jc w:val="both"/>
        <w:rPr>
          <w:rFonts w:ascii="Times New Roman" w:hAnsi="Times New Roman"/>
          <w:sz w:val="28"/>
          <w:szCs w:val="28"/>
        </w:rPr>
      </w:pPr>
    </w:p>
    <w:p w:rsidR="00ED3432" w:rsidRDefault="00ED3432" w:rsidP="00ED3432">
      <w:pPr>
        <w:spacing w:after="0" w:line="276" w:lineRule="auto"/>
        <w:ind w:left="360"/>
        <w:contextualSpacing/>
        <w:jc w:val="both"/>
        <w:rPr>
          <w:rFonts w:ascii="Times New Roman" w:hAnsi="Times New Roman"/>
          <w:sz w:val="28"/>
          <w:szCs w:val="28"/>
        </w:rPr>
      </w:pPr>
      <w:r w:rsidRPr="00D7155F">
        <w:rPr>
          <w:rFonts w:ascii="Times New Roman" w:hAnsi="Times New Roman"/>
          <w:sz w:val="28"/>
          <w:szCs w:val="28"/>
        </w:rPr>
        <w:t>Проведен месячник по пожарной безопасности «Останови огонь». В ходе месячника был составлен творческий отчет.</w:t>
      </w:r>
      <w:r>
        <w:rPr>
          <w:rFonts w:ascii="Times New Roman" w:hAnsi="Times New Roman"/>
          <w:sz w:val="28"/>
          <w:szCs w:val="28"/>
        </w:rPr>
        <w:t xml:space="preserve"> </w:t>
      </w:r>
    </w:p>
    <w:p w:rsidR="00ED3432" w:rsidRDefault="00ED3432" w:rsidP="00ED3432">
      <w:pPr>
        <w:spacing w:after="0" w:line="276" w:lineRule="auto"/>
        <w:ind w:left="360"/>
        <w:contextualSpacing/>
        <w:jc w:val="both"/>
        <w:rPr>
          <w:rFonts w:ascii="Times New Roman" w:hAnsi="Times New Roman"/>
          <w:sz w:val="28"/>
          <w:szCs w:val="28"/>
        </w:rPr>
      </w:pPr>
      <w:r>
        <w:rPr>
          <w:rFonts w:ascii="Times New Roman" w:hAnsi="Times New Roman"/>
          <w:sz w:val="28"/>
          <w:szCs w:val="28"/>
        </w:rPr>
        <w:t xml:space="preserve">Медицинской сестрой  Голиковой С.Н. поддерживается связь с ЦРБ и детской поликлиникой, с детьми проведена диспансеризация. </w:t>
      </w:r>
    </w:p>
    <w:p w:rsidR="00ED3432" w:rsidRDefault="00ED3432" w:rsidP="00ED3432">
      <w:pPr>
        <w:spacing w:after="0" w:line="276" w:lineRule="auto"/>
        <w:ind w:left="360"/>
        <w:contextualSpacing/>
        <w:jc w:val="both"/>
        <w:rPr>
          <w:rFonts w:ascii="Times New Roman" w:hAnsi="Times New Roman"/>
          <w:sz w:val="28"/>
          <w:szCs w:val="28"/>
        </w:rPr>
      </w:pPr>
      <w:r>
        <w:rPr>
          <w:rFonts w:ascii="Times New Roman" w:hAnsi="Times New Roman"/>
          <w:sz w:val="28"/>
          <w:szCs w:val="28"/>
        </w:rPr>
        <w:t xml:space="preserve">Проводились беседы с детьми сотрудниками ГИБДД; посещали праздничные мероприятия  в ДК «Цементник». </w:t>
      </w:r>
    </w:p>
    <w:p w:rsidR="002466ED" w:rsidRDefault="00ED3432" w:rsidP="00ED3432">
      <w:pPr>
        <w:spacing w:after="0" w:line="276" w:lineRule="auto"/>
        <w:ind w:left="360"/>
        <w:contextualSpacing/>
        <w:jc w:val="both"/>
        <w:rPr>
          <w:rFonts w:ascii="Times New Roman" w:hAnsi="Times New Roman"/>
          <w:sz w:val="28"/>
          <w:szCs w:val="28"/>
        </w:rPr>
      </w:pPr>
      <w:r w:rsidRPr="00D7155F">
        <w:rPr>
          <w:rFonts w:ascii="Times New Roman" w:hAnsi="Times New Roman"/>
          <w:sz w:val="28"/>
          <w:szCs w:val="28"/>
        </w:rPr>
        <w:t>Воспитатели в течение года посещали и принимали участи</w:t>
      </w:r>
      <w:r>
        <w:rPr>
          <w:rFonts w:ascii="Times New Roman" w:hAnsi="Times New Roman"/>
          <w:sz w:val="28"/>
          <w:szCs w:val="28"/>
        </w:rPr>
        <w:t xml:space="preserve">е ММО, посещали семинары-практикумы. </w:t>
      </w:r>
    </w:p>
    <w:p w:rsidR="00ED3432" w:rsidRDefault="002466ED" w:rsidP="00ED3432">
      <w:pPr>
        <w:spacing w:after="0" w:line="276" w:lineRule="auto"/>
        <w:ind w:left="360"/>
        <w:contextualSpacing/>
        <w:jc w:val="both"/>
        <w:rPr>
          <w:rFonts w:ascii="Times New Roman" w:hAnsi="Times New Roman"/>
          <w:sz w:val="28"/>
          <w:szCs w:val="28"/>
        </w:rPr>
      </w:pPr>
      <w:r w:rsidRPr="001630A8">
        <w:rPr>
          <w:rFonts w:ascii="Times New Roman" w:hAnsi="Times New Roman"/>
          <w:sz w:val="28"/>
          <w:szCs w:val="28"/>
        </w:rPr>
        <w:t>П</w:t>
      </w:r>
      <w:r w:rsidR="00ED3432" w:rsidRPr="001630A8">
        <w:rPr>
          <w:rFonts w:ascii="Times New Roman" w:hAnsi="Times New Roman"/>
          <w:sz w:val="28"/>
          <w:szCs w:val="28"/>
        </w:rPr>
        <w:t>едагог</w:t>
      </w:r>
      <w:r w:rsidRPr="001630A8">
        <w:rPr>
          <w:rFonts w:ascii="Times New Roman" w:hAnsi="Times New Roman"/>
          <w:sz w:val="28"/>
          <w:szCs w:val="28"/>
        </w:rPr>
        <w:t xml:space="preserve">и: </w:t>
      </w:r>
      <w:r w:rsidR="001630A8">
        <w:rPr>
          <w:rFonts w:ascii="Times New Roman" w:hAnsi="Times New Roman"/>
          <w:sz w:val="28"/>
          <w:szCs w:val="28"/>
        </w:rPr>
        <w:t xml:space="preserve">Богомолова Н.А., Говорова Л.В., Пичугина А.С., Кравцова Г.А. </w:t>
      </w:r>
      <w:r w:rsidRPr="001630A8">
        <w:rPr>
          <w:rFonts w:ascii="Times New Roman" w:hAnsi="Times New Roman"/>
          <w:sz w:val="28"/>
          <w:szCs w:val="28"/>
        </w:rPr>
        <w:t xml:space="preserve"> </w:t>
      </w:r>
      <w:r w:rsidR="00ED3432" w:rsidRPr="001630A8">
        <w:rPr>
          <w:rFonts w:ascii="Times New Roman" w:hAnsi="Times New Roman"/>
          <w:sz w:val="28"/>
          <w:szCs w:val="28"/>
        </w:rPr>
        <w:t xml:space="preserve"> и медицинская сестра прошли курсы повышения квалификации.</w:t>
      </w:r>
    </w:p>
    <w:p w:rsidR="00555B6D" w:rsidRPr="001630A8" w:rsidRDefault="00D73075" w:rsidP="00555B6D">
      <w:pPr>
        <w:spacing w:after="0" w:line="276" w:lineRule="auto"/>
        <w:ind w:left="360"/>
        <w:contextualSpacing/>
        <w:jc w:val="both"/>
        <w:rPr>
          <w:rFonts w:ascii="Times New Roman" w:hAnsi="Times New Roman"/>
          <w:sz w:val="28"/>
          <w:szCs w:val="28"/>
        </w:rPr>
      </w:pPr>
      <w:r>
        <w:rPr>
          <w:rFonts w:ascii="Times New Roman" w:hAnsi="Times New Roman"/>
          <w:sz w:val="28"/>
          <w:szCs w:val="28"/>
        </w:rPr>
        <w:t>Аттестованы</w:t>
      </w:r>
      <w:r w:rsidR="00C37D24">
        <w:rPr>
          <w:rFonts w:ascii="Times New Roman" w:hAnsi="Times New Roman"/>
          <w:sz w:val="28"/>
          <w:szCs w:val="28"/>
        </w:rPr>
        <w:t xml:space="preserve"> в 2019 г.</w:t>
      </w:r>
      <w:r>
        <w:rPr>
          <w:rFonts w:ascii="Times New Roman" w:hAnsi="Times New Roman"/>
          <w:sz w:val="28"/>
          <w:szCs w:val="28"/>
        </w:rPr>
        <w:t>: воспитател</w:t>
      </w:r>
      <w:r w:rsidR="00555B6D">
        <w:rPr>
          <w:rFonts w:ascii="Times New Roman" w:hAnsi="Times New Roman"/>
          <w:sz w:val="28"/>
          <w:szCs w:val="28"/>
        </w:rPr>
        <w:t>и</w:t>
      </w:r>
      <w:r>
        <w:rPr>
          <w:rFonts w:ascii="Times New Roman" w:hAnsi="Times New Roman"/>
          <w:sz w:val="28"/>
          <w:szCs w:val="28"/>
        </w:rPr>
        <w:t xml:space="preserve"> Богомолова Н.А.</w:t>
      </w:r>
      <w:r w:rsidR="00555B6D">
        <w:rPr>
          <w:rFonts w:ascii="Times New Roman" w:hAnsi="Times New Roman"/>
          <w:sz w:val="28"/>
          <w:szCs w:val="28"/>
        </w:rPr>
        <w:t xml:space="preserve">, </w:t>
      </w:r>
      <w:r>
        <w:rPr>
          <w:rFonts w:ascii="Times New Roman" w:hAnsi="Times New Roman"/>
          <w:sz w:val="28"/>
          <w:szCs w:val="28"/>
        </w:rPr>
        <w:t xml:space="preserve"> </w:t>
      </w:r>
      <w:r w:rsidR="00555B6D">
        <w:rPr>
          <w:rFonts w:ascii="Times New Roman" w:hAnsi="Times New Roman"/>
          <w:sz w:val="28"/>
          <w:szCs w:val="28"/>
        </w:rPr>
        <w:t xml:space="preserve">Леонова А.В.,  Раудина Н.А. </w:t>
      </w:r>
      <w:r>
        <w:rPr>
          <w:rFonts w:ascii="Times New Roman" w:hAnsi="Times New Roman"/>
          <w:sz w:val="28"/>
          <w:szCs w:val="28"/>
        </w:rPr>
        <w:t>– высшая квалификационная категория, учитель-логопед Саламатова А.И. – высшая квалификационная категория</w:t>
      </w:r>
      <w:r w:rsidR="00555B6D">
        <w:rPr>
          <w:rFonts w:ascii="Times New Roman" w:hAnsi="Times New Roman"/>
          <w:sz w:val="28"/>
          <w:szCs w:val="28"/>
        </w:rPr>
        <w:t xml:space="preserve">; </w:t>
      </w:r>
      <w:r>
        <w:rPr>
          <w:rFonts w:ascii="Times New Roman" w:hAnsi="Times New Roman"/>
          <w:sz w:val="28"/>
          <w:szCs w:val="28"/>
        </w:rPr>
        <w:t xml:space="preserve"> воспитател</w:t>
      </w:r>
      <w:r w:rsidR="00555B6D">
        <w:rPr>
          <w:rFonts w:ascii="Times New Roman" w:hAnsi="Times New Roman"/>
          <w:sz w:val="28"/>
          <w:szCs w:val="28"/>
        </w:rPr>
        <w:t>и</w:t>
      </w:r>
      <w:r>
        <w:rPr>
          <w:rFonts w:ascii="Times New Roman" w:hAnsi="Times New Roman"/>
          <w:sz w:val="28"/>
          <w:szCs w:val="28"/>
        </w:rPr>
        <w:t xml:space="preserve"> Шевчук Е.В.</w:t>
      </w:r>
      <w:r w:rsidR="00555B6D">
        <w:rPr>
          <w:rFonts w:ascii="Times New Roman" w:hAnsi="Times New Roman"/>
          <w:sz w:val="28"/>
          <w:szCs w:val="28"/>
        </w:rPr>
        <w:t xml:space="preserve">, </w:t>
      </w:r>
      <w:r>
        <w:rPr>
          <w:rFonts w:ascii="Times New Roman" w:hAnsi="Times New Roman"/>
          <w:sz w:val="28"/>
          <w:szCs w:val="28"/>
        </w:rPr>
        <w:t xml:space="preserve"> </w:t>
      </w:r>
      <w:r w:rsidR="00555B6D">
        <w:rPr>
          <w:rFonts w:ascii="Times New Roman" w:hAnsi="Times New Roman"/>
          <w:sz w:val="28"/>
          <w:szCs w:val="28"/>
        </w:rPr>
        <w:t xml:space="preserve">Рязанова Т.В.,  Кравцова Г.А. </w:t>
      </w:r>
      <w:r>
        <w:rPr>
          <w:rFonts w:ascii="Times New Roman" w:hAnsi="Times New Roman"/>
          <w:sz w:val="28"/>
          <w:szCs w:val="28"/>
        </w:rPr>
        <w:t>- первая</w:t>
      </w:r>
      <w:r w:rsidRPr="00D73075">
        <w:rPr>
          <w:rFonts w:ascii="Times New Roman" w:hAnsi="Times New Roman"/>
          <w:sz w:val="28"/>
          <w:szCs w:val="28"/>
        </w:rPr>
        <w:t xml:space="preserve"> </w:t>
      </w:r>
      <w:r>
        <w:rPr>
          <w:rFonts w:ascii="Times New Roman" w:hAnsi="Times New Roman"/>
          <w:sz w:val="28"/>
          <w:szCs w:val="28"/>
        </w:rPr>
        <w:t>квалификационная категория</w:t>
      </w:r>
      <w:r w:rsidR="00555B6D">
        <w:rPr>
          <w:rFonts w:ascii="Times New Roman" w:hAnsi="Times New Roman"/>
          <w:sz w:val="28"/>
          <w:szCs w:val="28"/>
        </w:rPr>
        <w:t xml:space="preserve">. </w:t>
      </w:r>
    </w:p>
    <w:p w:rsidR="00ED3432" w:rsidRDefault="00555B6D" w:rsidP="00ED3432">
      <w:pPr>
        <w:spacing w:after="0" w:line="276" w:lineRule="auto"/>
        <w:ind w:left="360"/>
        <w:contextualSpacing/>
        <w:jc w:val="both"/>
        <w:rPr>
          <w:rFonts w:ascii="Times New Roman" w:hAnsi="Times New Roman"/>
          <w:sz w:val="28"/>
          <w:szCs w:val="28"/>
        </w:rPr>
      </w:pPr>
      <w:r>
        <w:rPr>
          <w:rFonts w:ascii="Times New Roman" w:hAnsi="Times New Roman"/>
          <w:sz w:val="28"/>
          <w:szCs w:val="28"/>
        </w:rPr>
        <w:lastRenderedPageBreak/>
        <w:t xml:space="preserve"> </w:t>
      </w:r>
      <w:r w:rsidR="00ED3432">
        <w:rPr>
          <w:rFonts w:ascii="Times New Roman" w:hAnsi="Times New Roman"/>
          <w:sz w:val="28"/>
          <w:szCs w:val="28"/>
        </w:rPr>
        <w:t>Также педагоги принима</w:t>
      </w:r>
      <w:r w:rsidR="00ED3432" w:rsidRPr="00D7155F">
        <w:rPr>
          <w:rFonts w:ascii="Times New Roman" w:hAnsi="Times New Roman"/>
          <w:sz w:val="28"/>
          <w:szCs w:val="28"/>
        </w:rPr>
        <w:t>ли участ</w:t>
      </w:r>
      <w:r w:rsidR="00ED3432">
        <w:rPr>
          <w:rFonts w:ascii="Times New Roman" w:hAnsi="Times New Roman"/>
          <w:sz w:val="28"/>
          <w:szCs w:val="28"/>
        </w:rPr>
        <w:t>ие в профессиональных конкурсах, участвовали в мастер – классах в Центре творчества.</w:t>
      </w:r>
    </w:p>
    <w:p w:rsidR="00ED3432" w:rsidRDefault="00ED3432" w:rsidP="00ED3432">
      <w:pPr>
        <w:spacing w:after="0" w:line="276" w:lineRule="auto"/>
        <w:ind w:left="360"/>
        <w:contextualSpacing/>
        <w:jc w:val="both"/>
        <w:rPr>
          <w:rFonts w:ascii="Times New Roman" w:hAnsi="Times New Roman"/>
          <w:sz w:val="28"/>
          <w:szCs w:val="28"/>
        </w:rPr>
      </w:pPr>
      <w:r w:rsidRPr="00D7155F">
        <w:rPr>
          <w:rFonts w:ascii="Times New Roman" w:hAnsi="Times New Roman"/>
          <w:sz w:val="28"/>
          <w:szCs w:val="28"/>
        </w:rPr>
        <w:t>Воспитатели повышали свою компетентн</w:t>
      </w:r>
      <w:r>
        <w:rPr>
          <w:rFonts w:ascii="Times New Roman" w:hAnsi="Times New Roman"/>
          <w:sz w:val="28"/>
          <w:szCs w:val="28"/>
        </w:rPr>
        <w:t xml:space="preserve">ость, участвуя в вебинарах, муниципальных и областных </w:t>
      </w:r>
      <w:r w:rsidRPr="00D7155F">
        <w:rPr>
          <w:rFonts w:ascii="Times New Roman" w:hAnsi="Times New Roman"/>
          <w:sz w:val="28"/>
          <w:szCs w:val="28"/>
        </w:rPr>
        <w:t xml:space="preserve"> творческих конкурсах.</w:t>
      </w:r>
    </w:p>
    <w:p w:rsidR="00ED3432" w:rsidRDefault="00ED3432" w:rsidP="00ED3432">
      <w:pPr>
        <w:spacing w:after="0" w:line="240" w:lineRule="auto"/>
        <w:ind w:left="360"/>
        <w:jc w:val="both"/>
        <w:rPr>
          <w:rFonts w:ascii="Times New Roman" w:eastAsia="SimSun" w:hAnsi="Times New Roman" w:cs="Times New Roman"/>
          <w:kern w:val="1"/>
          <w:sz w:val="28"/>
          <w:szCs w:val="28"/>
          <w:lang w:eastAsia="hi-IN" w:bidi="hi-IN"/>
        </w:rPr>
      </w:pPr>
    </w:p>
    <w:p w:rsidR="00CD0F39" w:rsidRDefault="00CD0F39" w:rsidP="00091754">
      <w:pPr>
        <w:spacing w:after="0" w:line="240" w:lineRule="auto"/>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В образовательной деятельности </w:t>
      </w:r>
      <w:r w:rsidR="0015035B">
        <w:rPr>
          <w:rFonts w:ascii="Times New Roman" w:eastAsia="Times New Roman" w:hAnsi="Times New Roman" w:cs="Times New Roman"/>
          <w:color w:val="000000" w:themeColor="text1"/>
          <w:sz w:val="28"/>
          <w:szCs w:val="28"/>
          <w:lang w:eastAsia="ru-RU"/>
        </w:rPr>
        <w:t>а</w:t>
      </w:r>
      <w:r w:rsidRPr="002A6D70">
        <w:rPr>
          <w:rFonts w:ascii="Times New Roman" w:eastAsia="Times New Roman" w:hAnsi="Times New Roman" w:cs="Times New Roman"/>
          <w:color w:val="000000" w:themeColor="text1"/>
          <w:sz w:val="28"/>
          <w:szCs w:val="28"/>
          <w:lang w:eastAsia="ru-RU"/>
        </w:rPr>
        <w:t xml:space="preserve">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и </w:t>
      </w:r>
      <w:r w:rsidR="00324EE1">
        <w:rPr>
          <w:rFonts w:ascii="Times New Roman" w:eastAsia="Times New Roman" w:hAnsi="Times New Roman" w:cs="Times New Roman"/>
          <w:color w:val="000000" w:themeColor="text1"/>
          <w:sz w:val="28"/>
          <w:szCs w:val="28"/>
          <w:lang w:eastAsia="ru-RU"/>
        </w:rPr>
        <w:t>здоровьесберегающим технологиям с целью сохранения и укрепления здоровья детей, формирования основ здорового образа жизни.</w:t>
      </w:r>
    </w:p>
    <w:p w:rsidR="0015035B" w:rsidRDefault="0015035B" w:rsidP="0015035B">
      <w:pPr>
        <w:ind w:left="360"/>
        <w:jc w:val="center"/>
        <w:rPr>
          <w:rFonts w:ascii="Times New Roman" w:eastAsia="Times New Roman" w:hAnsi="Times New Roman" w:cs="Times New Roman"/>
          <w:sz w:val="28"/>
          <w:szCs w:val="28"/>
        </w:rPr>
      </w:pPr>
    </w:p>
    <w:p w:rsidR="0015035B" w:rsidRPr="0015035B" w:rsidRDefault="00473874" w:rsidP="00E13E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15035B" w:rsidRPr="0015035B">
        <w:rPr>
          <w:rFonts w:ascii="Times New Roman" w:eastAsia="Times New Roman" w:hAnsi="Times New Roman" w:cs="Times New Roman"/>
          <w:sz w:val="28"/>
          <w:szCs w:val="28"/>
        </w:rPr>
        <w:t xml:space="preserve">частие </w:t>
      </w:r>
      <w:r>
        <w:rPr>
          <w:rFonts w:ascii="Times New Roman" w:eastAsia="Times New Roman" w:hAnsi="Times New Roman" w:cs="Times New Roman"/>
          <w:sz w:val="28"/>
          <w:szCs w:val="28"/>
        </w:rPr>
        <w:t>педаг</w:t>
      </w:r>
      <w:r w:rsidR="005238F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гов </w:t>
      </w:r>
      <w:r w:rsidR="0015035B" w:rsidRPr="0015035B">
        <w:rPr>
          <w:rFonts w:ascii="Times New Roman" w:eastAsia="Times New Roman" w:hAnsi="Times New Roman" w:cs="Times New Roman"/>
          <w:sz w:val="28"/>
          <w:szCs w:val="28"/>
        </w:rPr>
        <w:t xml:space="preserve">в муниципальных мероприятиях и конкурсах города </w:t>
      </w:r>
      <w:r>
        <w:rPr>
          <w:rFonts w:ascii="Times New Roman" w:eastAsia="Times New Roman" w:hAnsi="Times New Roman" w:cs="Times New Roman"/>
          <w:sz w:val="28"/>
          <w:szCs w:val="28"/>
        </w:rPr>
        <w:t xml:space="preserve">в 2019 г. с представлением инновационных технологий </w:t>
      </w:r>
      <w:r w:rsidR="0015035B" w:rsidRPr="0015035B">
        <w:rPr>
          <w:rFonts w:ascii="Times New Roman" w:eastAsia="Times New Roman" w:hAnsi="Times New Roman" w:cs="Times New Roman"/>
          <w:sz w:val="28"/>
          <w:szCs w:val="28"/>
        </w:rPr>
        <w:t>(творческие разработки методического материала, проекты):</w:t>
      </w:r>
    </w:p>
    <w:p w:rsidR="0015035B" w:rsidRPr="0015035B" w:rsidRDefault="0015035B" w:rsidP="0015035B">
      <w:pPr>
        <w:pStyle w:val="a3"/>
        <w:numPr>
          <w:ilvl w:val="0"/>
          <w:numId w:val="12"/>
        </w:numPr>
        <w:jc w:val="both"/>
        <w:rPr>
          <w:rFonts w:ascii="Times New Roman" w:eastAsia="Times New Roman" w:hAnsi="Times New Roman" w:cs="Times New Roman"/>
          <w:sz w:val="28"/>
          <w:szCs w:val="28"/>
        </w:rPr>
      </w:pPr>
      <w:r w:rsidRPr="0015035B">
        <w:rPr>
          <w:rFonts w:ascii="Times New Roman" w:eastAsia="Times New Roman" w:hAnsi="Times New Roman" w:cs="Times New Roman"/>
          <w:sz w:val="28"/>
          <w:szCs w:val="28"/>
        </w:rPr>
        <w:t>Проект «Лыжня» - Богомолова Н.А.</w:t>
      </w:r>
    </w:p>
    <w:p w:rsidR="0015035B" w:rsidRPr="0015035B" w:rsidRDefault="0015035B" w:rsidP="0015035B">
      <w:pPr>
        <w:pStyle w:val="a3"/>
        <w:numPr>
          <w:ilvl w:val="0"/>
          <w:numId w:val="12"/>
        </w:numPr>
        <w:jc w:val="both"/>
        <w:rPr>
          <w:sz w:val="28"/>
          <w:szCs w:val="28"/>
        </w:rPr>
      </w:pPr>
      <w:r w:rsidRPr="0015035B">
        <w:rPr>
          <w:rFonts w:ascii="Times New Roman" w:eastAsia="Times New Roman" w:hAnsi="Times New Roman" w:cs="Times New Roman"/>
          <w:sz w:val="28"/>
          <w:szCs w:val="28"/>
        </w:rPr>
        <w:t>«Учимся говорить – 20</w:t>
      </w:r>
      <w:r w:rsidR="00473874">
        <w:rPr>
          <w:rFonts w:ascii="Times New Roman" w:eastAsia="Times New Roman" w:hAnsi="Times New Roman" w:cs="Times New Roman"/>
          <w:sz w:val="28"/>
          <w:szCs w:val="28"/>
        </w:rPr>
        <w:t>19</w:t>
      </w:r>
      <w:r w:rsidRPr="0015035B">
        <w:rPr>
          <w:rFonts w:ascii="Times New Roman" w:eastAsia="Times New Roman" w:hAnsi="Times New Roman" w:cs="Times New Roman"/>
          <w:sz w:val="28"/>
          <w:szCs w:val="28"/>
        </w:rPr>
        <w:t xml:space="preserve">» - Саламатова А.И., </w:t>
      </w:r>
      <w:r w:rsidR="00473874">
        <w:rPr>
          <w:rFonts w:ascii="Times New Roman" w:eastAsia="Times New Roman" w:hAnsi="Times New Roman" w:cs="Times New Roman"/>
          <w:sz w:val="28"/>
          <w:szCs w:val="28"/>
        </w:rPr>
        <w:t>Богомолова</w:t>
      </w:r>
      <w:r w:rsidRPr="0015035B">
        <w:rPr>
          <w:rFonts w:ascii="Times New Roman" w:eastAsia="Times New Roman" w:hAnsi="Times New Roman" w:cs="Times New Roman"/>
          <w:sz w:val="28"/>
          <w:szCs w:val="28"/>
        </w:rPr>
        <w:t xml:space="preserve"> Н.А.</w:t>
      </w:r>
      <w:r w:rsidR="00473874">
        <w:rPr>
          <w:rFonts w:ascii="Times New Roman" w:eastAsia="Times New Roman" w:hAnsi="Times New Roman" w:cs="Times New Roman"/>
          <w:sz w:val="28"/>
          <w:szCs w:val="28"/>
        </w:rPr>
        <w:t xml:space="preserve"> (2 место)</w:t>
      </w:r>
      <w:r w:rsidRPr="0015035B">
        <w:rPr>
          <w:rFonts w:ascii="Times New Roman" w:eastAsia="Times New Roman" w:hAnsi="Times New Roman" w:cs="Times New Roman"/>
          <w:sz w:val="28"/>
          <w:szCs w:val="28"/>
        </w:rPr>
        <w:t xml:space="preserve">; </w:t>
      </w:r>
    </w:p>
    <w:p w:rsidR="0015035B" w:rsidRPr="0015035B" w:rsidRDefault="0015035B" w:rsidP="0015035B">
      <w:pPr>
        <w:pStyle w:val="a3"/>
        <w:numPr>
          <w:ilvl w:val="0"/>
          <w:numId w:val="12"/>
        </w:numPr>
        <w:jc w:val="both"/>
        <w:rPr>
          <w:sz w:val="28"/>
          <w:szCs w:val="28"/>
        </w:rPr>
      </w:pPr>
      <w:r w:rsidRPr="0015035B">
        <w:rPr>
          <w:rFonts w:ascii="Times New Roman" w:eastAsia="Times New Roman" w:hAnsi="Times New Roman" w:cs="Times New Roman"/>
          <w:sz w:val="28"/>
          <w:szCs w:val="28"/>
        </w:rPr>
        <w:t>«Месячник безопасности – 20</w:t>
      </w:r>
      <w:r w:rsidR="00473874">
        <w:rPr>
          <w:rFonts w:ascii="Times New Roman" w:eastAsia="Times New Roman" w:hAnsi="Times New Roman" w:cs="Times New Roman"/>
          <w:sz w:val="28"/>
          <w:szCs w:val="28"/>
        </w:rPr>
        <w:t>19</w:t>
      </w:r>
      <w:r w:rsidRPr="0015035B">
        <w:rPr>
          <w:rFonts w:ascii="Times New Roman" w:eastAsia="Times New Roman" w:hAnsi="Times New Roman" w:cs="Times New Roman"/>
          <w:sz w:val="28"/>
          <w:szCs w:val="28"/>
        </w:rPr>
        <w:t xml:space="preserve">» - </w:t>
      </w:r>
      <w:r w:rsidR="00383B23" w:rsidRPr="0015035B">
        <w:rPr>
          <w:rFonts w:ascii="Times New Roman" w:eastAsia="Times New Roman" w:hAnsi="Times New Roman" w:cs="Times New Roman"/>
          <w:sz w:val="28"/>
          <w:szCs w:val="28"/>
        </w:rPr>
        <w:t>Леонова А.В.,</w:t>
      </w:r>
      <w:r w:rsidR="00383B23">
        <w:rPr>
          <w:rFonts w:ascii="Times New Roman" w:eastAsia="Times New Roman" w:hAnsi="Times New Roman" w:cs="Times New Roman"/>
          <w:sz w:val="28"/>
          <w:szCs w:val="28"/>
        </w:rPr>
        <w:t xml:space="preserve"> Рязанцева Н.А. (участие)</w:t>
      </w:r>
      <w:r w:rsidRPr="0015035B">
        <w:rPr>
          <w:rFonts w:ascii="Times New Roman" w:eastAsia="Times New Roman" w:hAnsi="Times New Roman" w:cs="Times New Roman"/>
          <w:sz w:val="28"/>
          <w:szCs w:val="28"/>
        </w:rPr>
        <w:t xml:space="preserve">; </w:t>
      </w:r>
    </w:p>
    <w:p w:rsidR="0015035B" w:rsidRPr="00473874" w:rsidRDefault="0015035B" w:rsidP="0015035B">
      <w:pPr>
        <w:pStyle w:val="a3"/>
        <w:numPr>
          <w:ilvl w:val="0"/>
          <w:numId w:val="12"/>
        </w:numPr>
        <w:jc w:val="both"/>
        <w:rPr>
          <w:sz w:val="28"/>
          <w:szCs w:val="28"/>
        </w:rPr>
      </w:pPr>
      <w:r w:rsidRPr="0015035B">
        <w:rPr>
          <w:rFonts w:ascii="Times New Roman" w:eastAsia="Times New Roman" w:hAnsi="Times New Roman" w:cs="Times New Roman"/>
          <w:sz w:val="28"/>
          <w:szCs w:val="28"/>
        </w:rPr>
        <w:t xml:space="preserve">проект «Юные исследователи» - </w:t>
      </w:r>
      <w:r w:rsidR="005238FD" w:rsidRPr="0015035B">
        <w:rPr>
          <w:rFonts w:ascii="Times New Roman" w:eastAsia="Times New Roman" w:hAnsi="Times New Roman" w:cs="Times New Roman"/>
          <w:sz w:val="28"/>
          <w:szCs w:val="28"/>
        </w:rPr>
        <w:t>Леонова А.В.,</w:t>
      </w:r>
      <w:r w:rsidR="005238FD" w:rsidRPr="005238FD">
        <w:rPr>
          <w:rFonts w:ascii="Times New Roman" w:eastAsia="Times New Roman" w:hAnsi="Times New Roman" w:cs="Times New Roman"/>
          <w:sz w:val="28"/>
          <w:szCs w:val="28"/>
        </w:rPr>
        <w:t xml:space="preserve"> </w:t>
      </w:r>
      <w:r w:rsidR="005238FD">
        <w:rPr>
          <w:rFonts w:ascii="Times New Roman" w:eastAsia="Times New Roman" w:hAnsi="Times New Roman" w:cs="Times New Roman"/>
          <w:sz w:val="28"/>
          <w:szCs w:val="28"/>
        </w:rPr>
        <w:t>Богомолова Н.А. (</w:t>
      </w:r>
      <w:r w:rsidR="008C3EA8">
        <w:rPr>
          <w:rFonts w:ascii="Times New Roman" w:eastAsia="Times New Roman" w:hAnsi="Times New Roman" w:cs="Times New Roman"/>
          <w:sz w:val="28"/>
          <w:szCs w:val="28"/>
        </w:rPr>
        <w:t>3 место</w:t>
      </w:r>
      <w:r w:rsidR="005238FD">
        <w:rPr>
          <w:rFonts w:ascii="Times New Roman" w:eastAsia="Times New Roman" w:hAnsi="Times New Roman" w:cs="Times New Roman"/>
          <w:sz w:val="28"/>
          <w:szCs w:val="28"/>
        </w:rPr>
        <w:t>)</w:t>
      </w:r>
      <w:r w:rsidRPr="0015035B">
        <w:rPr>
          <w:rFonts w:ascii="Times New Roman" w:eastAsia="Times New Roman" w:hAnsi="Times New Roman" w:cs="Times New Roman"/>
          <w:sz w:val="28"/>
          <w:szCs w:val="28"/>
        </w:rPr>
        <w:t xml:space="preserve">; </w:t>
      </w:r>
    </w:p>
    <w:p w:rsidR="00473874" w:rsidRPr="001F20F6" w:rsidRDefault="00473874" w:rsidP="0015035B">
      <w:pPr>
        <w:pStyle w:val="a3"/>
        <w:numPr>
          <w:ilvl w:val="0"/>
          <w:numId w:val="12"/>
        </w:numPr>
        <w:jc w:val="both"/>
        <w:rPr>
          <w:sz w:val="28"/>
          <w:szCs w:val="28"/>
        </w:rPr>
      </w:pPr>
      <w:r>
        <w:rPr>
          <w:rFonts w:ascii="Times New Roman" w:eastAsia="Times New Roman" w:hAnsi="Times New Roman" w:cs="Times New Roman"/>
          <w:sz w:val="28"/>
          <w:szCs w:val="28"/>
        </w:rPr>
        <w:t>«Педагогические россыпи – 2019» - Пичугина А.С. (участие);</w:t>
      </w:r>
    </w:p>
    <w:p w:rsidR="001F20F6" w:rsidRPr="001F20F6" w:rsidRDefault="001F20F6" w:rsidP="001F20F6">
      <w:pPr>
        <w:pStyle w:val="a3"/>
        <w:numPr>
          <w:ilvl w:val="0"/>
          <w:numId w:val="12"/>
        </w:numPr>
        <w:spacing w:after="0" w:line="240" w:lineRule="auto"/>
        <w:jc w:val="both"/>
        <w:rPr>
          <w:sz w:val="28"/>
          <w:szCs w:val="28"/>
        </w:rPr>
      </w:pPr>
      <w:r w:rsidRPr="001F20F6">
        <w:rPr>
          <w:rFonts w:ascii="Times New Roman" w:hAnsi="Times New Roman"/>
          <w:sz w:val="28"/>
          <w:szCs w:val="28"/>
        </w:rPr>
        <w:t>Муниципальный этап областного педагогического конкурса среди педагогических образовательных организаций на лучшую разработку «Изучаем ПДД» (агитбригада) - Пичугина А.С., Раудина Н.А.</w:t>
      </w:r>
      <w:r>
        <w:rPr>
          <w:rFonts w:ascii="Times New Roman" w:hAnsi="Times New Roman"/>
          <w:sz w:val="28"/>
          <w:szCs w:val="28"/>
        </w:rPr>
        <w:t xml:space="preserve"> (2 место);</w:t>
      </w:r>
    </w:p>
    <w:p w:rsidR="00473874" w:rsidRPr="00383B23" w:rsidRDefault="001F20F6" w:rsidP="0015035B">
      <w:pPr>
        <w:pStyle w:val="a3"/>
        <w:numPr>
          <w:ilvl w:val="0"/>
          <w:numId w:val="12"/>
        </w:numPr>
        <w:jc w:val="both"/>
        <w:rPr>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w:t>
      </w:r>
      <w:r w:rsidR="00473874">
        <w:rPr>
          <w:rFonts w:ascii="Times New Roman" w:eastAsia="Times New Roman" w:hAnsi="Times New Roman" w:cs="Times New Roman"/>
          <w:sz w:val="28"/>
          <w:szCs w:val="28"/>
        </w:rPr>
        <w:t>онкурс методических материалов «Современные образовательные технологи в профессиональной деятельности педагогических работников»</w:t>
      </w:r>
      <w:r w:rsidR="00493B6F">
        <w:rPr>
          <w:rFonts w:ascii="Times New Roman" w:eastAsia="Times New Roman" w:hAnsi="Times New Roman" w:cs="Times New Roman"/>
          <w:sz w:val="28"/>
          <w:szCs w:val="28"/>
        </w:rPr>
        <w:t xml:space="preserve"> - Богомолова Н.А., Эйснер О.Ю. (участие); Шумаева И.В., Игнатенко Т.Ф. (участие)</w:t>
      </w:r>
      <w:r w:rsidR="00383B23">
        <w:rPr>
          <w:rFonts w:ascii="Times New Roman" w:eastAsia="Times New Roman" w:hAnsi="Times New Roman" w:cs="Times New Roman"/>
          <w:sz w:val="28"/>
          <w:szCs w:val="28"/>
        </w:rPr>
        <w:t>;</w:t>
      </w:r>
    </w:p>
    <w:p w:rsidR="00383B23" w:rsidRPr="001F20F6" w:rsidRDefault="001F20F6" w:rsidP="00E13EE7">
      <w:pPr>
        <w:pStyle w:val="a3"/>
        <w:numPr>
          <w:ilvl w:val="0"/>
          <w:numId w:val="12"/>
        </w:numPr>
        <w:rPr>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w:t>
      </w:r>
      <w:r w:rsidR="00383B23">
        <w:rPr>
          <w:rFonts w:ascii="Times New Roman" w:eastAsia="Times New Roman" w:hAnsi="Times New Roman" w:cs="Times New Roman"/>
          <w:sz w:val="28"/>
          <w:szCs w:val="28"/>
        </w:rPr>
        <w:t>онкурс «Сударыня масленица» - коллектив ДОУ</w:t>
      </w:r>
      <w:r>
        <w:rPr>
          <w:rFonts w:ascii="Times New Roman" w:eastAsia="Times New Roman" w:hAnsi="Times New Roman" w:cs="Times New Roman"/>
          <w:sz w:val="28"/>
          <w:szCs w:val="28"/>
        </w:rPr>
        <w:t xml:space="preserve"> (участие)</w:t>
      </w:r>
      <w:r w:rsidR="00383B23">
        <w:rPr>
          <w:rFonts w:ascii="Times New Roman" w:eastAsia="Times New Roman" w:hAnsi="Times New Roman" w:cs="Times New Roman"/>
          <w:sz w:val="28"/>
          <w:szCs w:val="28"/>
        </w:rPr>
        <w:t>;</w:t>
      </w:r>
    </w:p>
    <w:p w:rsidR="001F20F6" w:rsidRPr="00383B23" w:rsidRDefault="001F20F6" w:rsidP="00E13EE7">
      <w:pPr>
        <w:pStyle w:val="a3"/>
        <w:numPr>
          <w:ilvl w:val="0"/>
          <w:numId w:val="12"/>
        </w:numPr>
        <w:rPr>
          <w:sz w:val="28"/>
          <w:szCs w:val="28"/>
        </w:rPr>
      </w:pPr>
      <w:r>
        <w:rPr>
          <w:rFonts w:ascii="Times New Roman" w:hAnsi="Times New Roman"/>
          <w:sz w:val="28"/>
          <w:szCs w:val="28"/>
        </w:rPr>
        <w:t>Муниципальный конкурс «Сказка в гости к нам спешит» - коллектив ДОУ (1 место);</w:t>
      </w:r>
    </w:p>
    <w:p w:rsidR="00473874" w:rsidRDefault="00473874" w:rsidP="00E13EE7">
      <w:pPr>
        <w:spacing w:after="0" w:line="360" w:lineRule="auto"/>
        <w:jc w:val="both"/>
        <w:rPr>
          <w:rFonts w:ascii="Times New Roman" w:hAnsi="Times New Roman"/>
          <w:sz w:val="28"/>
          <w:szCs w:val="28"/>
        </w:rPr>
      </w:pPr>
      <w:r w:rsidRPr="00E13EE7">
        <w:rPr>
          <w:rFonts w:ascii="Times New Roman" w:hAnsi="Times New Roman"/>
          <w:sz w:val="28"/>
          <w:szCs w:val="28"/>
        </w:rPr>
        <w:t>Участие педагогов в конкурсах различных уровней:</w:t>
      </w:r>
    </w:p>
    <w:p w:rsidR="00E13EE7" w:rsidRDefault="00E13EE7" w:rsidP="00E13EE7">
      <w:pPr>
        <w:pStyle w:val="a3"/>
        <w:numPr>
          <w:ilvl w:val="0"/>
          <w:numId w:val="15"/>
        </w:numPr>
        <w:spacing w:after="0"/>
        <w:ind w:left="1843"/>
        <w:jc w:val="both"/>
        <w:rPr>
          <w:rFonts w:ascii="Times New Roman" w:hAnsi="Times New Roman"/>
          <w:sz w:val="28"/>
          <w:szCs w:val="28"/>
        </w:rPr>
      </w:pPr>
      <w:r w:rsidRPr="00E13EE7">
        <w:rPr>
          <w:rFonts w:ascii="Times New Roman" w:hAnsi="Times New Roman"/>
          <w:sz w:val="28"/>
          <w:szCs w:val="28"/>
        </w:rPr>
        <w:t>«Педагогическая радуга</w:t>
      </w:r>
      <w:r>
        <w:rPr>
          <w:rFonts w:ascii="Times New Roman" w:hAnsi="Times New Roman"/>
          <w:sz w:val="28"/>
          <w:szCs w:val="28"/>
        </w:rPr>
        <w:t xml:space="preserve"> - </w:t>
      </w:r>
      <w:r w:rsidRPr="00E13EE7">
        <w:rPr>
          <w:rFonts w:ascii="Times New Roman" w:hAnsi="Times New Roman"/>
          <w:sz w:val="28"/>
          <w:szCs w:val="28"/>
        </w:rPr>
        <w:t>2019» (</w:t>
      </w:r>
      <w:r>
        <w:rPr>
          <w:rFonts w:ascii="Times New Roman" w:hAnsi="Times New Roman"/>
          <w:sz w:val="28"/>
          <w:szCs w:val="28"/>
        </w:rPr>
        <w:t>Номинация 2Сюжетно-ролевые игры»</w:t>
      </w:r>
      <w:r w:rsidRPr="00E13EE7">
        <w:rPr>
          <w:rFonts w:ascii="Times New Roman" w:hAnsi="Times New Roman"/>
          <w:sz w:val="28"/>
          <w:szCs w:val="28"/>
        </w:rPr>
        <w:t xml:space="preserve">) - Шевчук Е.В., Кравцова Г.А., Кочнева Ю.О., </w:t>
      </w:r>
      <w:r>
        <w:rPr>
          <w:rFonts w:ascii="Times New Roman" w:hAnsi="Times New Roman"/>
          <w:sz w:val="28"/>
          <w:szCs w:val="28"/>
        </w:rPr>
        <w:t xml:space="preserve"> </w:t>
      </w:r>
      <w:r w:rsidRPr="00E13EE7">
        <w:rPr>
          <w:rFonts w:ascii="Times New Roman" w:hAnsi="Times New Roman"/>
          <w:sz w:val="28"/>
          <w:szCs w:val="28"/>
        </w:rPr>
        <w:lastRenderedPageBreak/>
        <w:t>Говорова Л.В.</w:t>
      </w:r>
      <w:r>
        <w:rPr>
          <w:rFonts w:ascii="Times New Roman" w:hAnsi="Times New Roman"/>
          <w:sz w:val="28"/>
          <w:szCs w:val="28"/>
        </w:rPr>
        <w:t xml:space="preserve"> (2 место:</w:t>
      </w:r>
      <w:r w:rsidRPr="00E13EE7">
        <w:rPr>
          <w:rFonts w:ascii="Times New Roman" w:hAnsi="Times New Roman"/>
          <w:sz w:val="28"/>
          <w:szCs w:val="28"/>
        </w:rPr>
        <w:t xml:space="preserve"> </w:t>
      </w:r>
      <w:r>
        <w:rPr>
          <w:rFonts w:ascii="Times New Roman" w:hAnsi="Times New Roman"/>
          <w:sz w:val="28"/>
          <w:szCs w:val="28"/>
        </w:rPr>
        <w:t>Всероссийский («Дошколёнок Кузбасса» и Московский университет));</w:t>
      </w:r>
    </w:p>
    <w:p w:rsidR="00E13EE7" w:rsidRDefault="00E13EE7" w:rsidP="00E13EE7">
      <w:pPr>
        <w:pStyle w:val="a3"/>
        <w:numPr>
          <w:ilvl w:val="0"/>
          <w:numId w:val="15"/>
        </w:numPr>
        <w:spacing w:after="0"/>
        <w:ind w:left="1843"/>
        <w:jc w:val="both"/>
        <w:rPr>
          <w:rFonts w:ascii="Times New Roman" w:hAnsi="Times New Roman"/>
          <w:sz w:val="28"/>
          <w:szCs w:val="28"/>
        </w:rPr>
      </w:pPr>
      <w:r w:rsidRPr="00E13EE7">
        <w:rPr>
          <w:rFonts w:ascii="Times New Roman" w:hAnsi="Times New Roman"/>
          <w:sz w:val="28"/>
          <w:szCs w:val="28"/>
        </w:rPr>
        <w:t xml:space="preserve">Областной конкурс «Дошколёнок Кузбасса» - «Планета детства» (экологическое воспитание) - Богомолова Н.А., </w:t>
      </w:r>
      <w:r>
        <w:rPr>
          <w:rFonts w:ascii="Times New Roman" w:hAnsi="Times New Roman"/>
          <w:sz w:val="28"/>
          <w:szCs w:val="28"/>
        </w:rPr>
        <w:t>Эйснер О.Ю. (участие);</w:t>
      </w:r>
    </w:p>
    <w:p w:rsidR="00E13EE7" w:rsidRPr="00E13EE7" w:rsidRDefault="00E13EE7" w:rsidP="00E13EE7">
      <w:pPr>
        <w:spacing w:after="0" w:line="360" w:lineRule="auto"/>
        <w:jc w:val="both"/>
        <w:rPr>
          <w:rFonts w:ascii="Times New Roman" w:hAnsi="Times New Roman"/>
          <w:sz w:val="28"/>
          <w:szCs w:val="28"/>
        </w:rPr>
      </w:pPr>
      <w:r w:rsidRPr="00E13EE7">
        <w:rPr>
          <w:rFonts w:ascii="Times New Roman" w:hAnsi="Times New Roman"/>
          <w:sz w:val="28"/>
          <w:szCs w:val="28"/>
        </w:rPr>
        <w:t xml:space="preserve">Участие </w:t>
      </w:r>
      <w:r>
        <w:rPr>
          <w:rFonts w:ascii="Times New Roman" w:hAnsi="Times New Roman"/>
          <w:sz w:val="28"/>
          <w:szCs w:val="28"/>
        </w:rPr>
        <w:t>воспитаннико</w:t>
      </w:r>
      <w:r w:rsidRPr="00E13EE7">
        <w:rPr>
          <w:rFonts w:ascii="Times New Roman" w:hAnsi="Times New Roman"/>
          <w:sz w:val="28"/>
          <w:szCs w:val="28"/>
        </w:rPr>
        <w:t>в в конкурсах различных уровней:</w:t>
      </w:r>
    </w:p>
    <w:p w:rsidR="00E13EE7" w:rsidRPr="00FA0947" w:rsidRDefault="00887416" w:rsidP="00887416">
      <w:pPr>
        <w:pStyle w:val="a3"/>
        <w:numPr>
          <w:ilvl w:val="0"/>
          <w:numId w:val="16"/>
        </w:numPr>
        <w:spacing w:after="0"/>
        <w:jc w:val="both"/>
        <w:rPr>
          <w:rFonts w:ascii="Times New Roman" w:hAnsi="Times New Roman"/>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конкурс детских поздравительных открыток «С юбилеем, Топкинский район!» - Козловская Милана (руководитель Леонова А.В.) – 3 место;</w:t>
      </w:r>
    </w:p>
    <w:p w:rsidR="00FA0947" w:rsidRPr="00887416" w:rsidRDefault="00FA0947" w:rsidP="00FA0947">
      <w:pPr>
        <w:pStyle w:val="a3"/>
        <w:numPr>
          <w:ilvl w:val="0"/>
          <w:numId w:val="16"/>
        </w:numPr>
        <w:spacing w:after="0"/>
        <w:jc w:val="both"/>
        <w:rPr>
          <w:rFonts w:ascii="Times New Roman" w:hAnsi="Times New Roman"/>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конкурс детских поздравительных открыток «С юбилеем, Топкинский район!» - Петров Олег (руководитель Богомолова НА.) – участие;</w:t>
      </w:r>
    </w:p>
    <w:p w:rsidR="00887416" w:rsidRPr="008C3EA8" w:rsidRDefault="008C3EA8" w:rsidP="00887416">
      <w:pPr>
        <w:pStyle w:val="a3"/>
        <w:numPr>
          <w:ilvl w:val="0"/>
          <w:numId w:val="16"/>
        </w:numPr>
        <w:spacing w:after="0"/>
        <w:jc w:val="both"/>
        <w:rPr>
          <w:rFonts w:ascii="Times New Roman" w:hAnsi="Times New Roman"/>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конкурс рисунков «Правила дорожные детям знать положено» - Коженов Николай (руководитель Пичугина А.С.) – участие;</w:t>
      </w:r>
    </w:p>
    <w:p w:rsidR="008C3EA8" w:rsidRPr="00FA0947" w:rsidRDefault="008C3EA8" w:rsidP="008C3EA8">
      <w:pPr>
        <w:pStyle w:val="a3"/>
        <w:numPr>
          <w:ilvl w:val="0"/>
          <w:numId w:val="16"/>
        </w:numPr>
        <w:spacing w:after="0"/>
        <w:jc w:val="both"/>
        <w:rPr>
          <w:rFonts w:ascii="Times New Roman" w:hAnsi="Times New Roman"/>
          <w:sz w:val="28"/>
          <w:szCs w:val="28"/>
        </w:rPr>
      </w:pPr>
      <w:r>
        <w:rPr>
          <w:rFonts w:ascii="Times New Roman" w:hAnsi="Times New Roman"/>
          <w:sz w:val="28"/>
          <w:szCs w:val="28"/>
        </w:rPr>
        <w:t>Муниципальный</w:t>
      </w:r>
      <w:r>
        <w:rPr>
          <w:rFonts w:ascii="Times New Roman" w:eastAsia="Times New Roman" w:hAnsi="Times New Roman" w:cs="Times New Roman"/>
          <w:sz w:val="28"/>
          <w:szCs w:val="28"/>
        </w:rPr>
        <w:t xml:space="preserve"> конкурс «Игрушка для Главной Ёлки» - Маслюкова Дарья (руководитель Пичугина А.С.) – 3 место;</w:t>
      </w:r>
    </w:p>
    <w:p w:rsidR="00FA0947" w:rsidRPr="00887416" w:rsidRDefault="00FA0947" w:rsidP="00FA0947">
      <w:pPr>
        <w:pStyle w:val="a3"/>
        <w:numPr>
          <w:ilvl w:val="0"/>
          <w:numId w:val="16"/>
        </w:numPr>
        <w:spacing w:after="0"/>
        <w:jc w:val="both"/>
        <w:rPr>
          <w:rFonts w:ascii="Times New Roman" w:hAnsi="Times New Roman"/>
          <w:sz w:val="28"/>
          <w:szCs w:val="28"/>
        </w:rPr>
      </w:pPr>
      <w:r>
        <w:rPr>
          <w:rFonts w:ascii="Times New Roman" w:hAnsi="Times New Roman"/>
          <w:sz w:val="28"/>
          <w:szCs w:val="28"/>
        </w:rPr>
        <w:t xml:space="preserve">Защита проектов «Юные исследователи» - </w:t>
      </w:r>
      <w:r w:rsidRPr="00FA0947">
        <w:rPr>
          <w:rFonts w:ascii="Times New Roman" w:hAnsi="Times New Roman"/>
          <w:sz w:val="28"/>
          <w:szCs w:val="28"/>
        </w:rPr>
        <w:t xml:space="preserve">Козлова Милана, Рязанцев Семён </w:t>
      </w:r>
      <w:r>
        <w:rPr>
          <w:rFonts w:ascii="Times New Roman" w:eastAsia="Times New Roman" w:hAnsi="Times New Roman" w:cs="Times New Roman"/>
          <w:sz w:val="28"/>
          <w:szCs w:val="28"/>
        </w:rPr>
        <w:t>(руководитель Богомолова Н.А.) – 3 место;</w:t>
      </w:r>
    </w:p>
    <w:p w:rsidR="00FA0947" w:rsidRPr="00FA0947" w:rsidRDefault="00FA0947" w:rsidP="00FA0947">
      <w:pPr>
        <w:pStyle w:val="a3"/>
        <w:numPr>
          <w:ilvl w:val="0"/>
          <w:numId w:val="16"/>
        </w:numPr>
        <w:spacing w:after="0" w:line="240" w:lineRule="auto"/>
        <w:jc w:val="both"/>
        <w:rPr>
          <w:rFonts w:ascii="Times New Roman" w:hAnsi="Times New Roman"/>
          <w:sz w:val="28"/>
          <w:szCs w:val="28"/>
        </w:rPr>
      </w:pPr>
      <w:r w:rsidRPr="00FA0947">
        <w:rPr>
          <w:rFonts w:ascii="Times New Roman" w:hAnsi="Times New Roman"/>
          <w:sz w:val="28"/>
          <w:szCs w:val="28"/>
        </w:rPr>
        <w:t>Муниципальный конкурс рисунков «Наследники Великой Победы» - Видмайер Маргарита (</w:t>
      </w:r>
      <w:r>
        <w:rPr>
          <w:rFonts w:ascii="Times New Roman" w:hAnsi="Times New Roman"/>
          <w:sz w:val="28"/>
          <w:szCs w:val="28"/>
        </w:rPr>
        <w:t xml:space="preserve">руководитель - </w:t>
      </w:r>
      <w:r w:rsidRPr="00FA0947">
        <w:rPr>
          <w:rFonts w:ascii="Times New Roman" w:hAnsi="Times New Roman"/>
          <w:sz w:val="28"/>
          <w:szCs w:val="28"/>
        </w:rPr>
        <w:t>Богомолова Н.А.)</w:t>
      </w:r>
      <w:r>
        <w:rPr>
          <w:rFonts w:ascii="Times New Roman" w:hAnsi="Times New Roman"/>
          <w:sz w:val="28"/>
          <w:szCs w:val="28"/>
        </w:rPr>
        <w:t>-участие;</w:t>
      </w:r>
    </w:p>
    <w:p w:rsidR="00FA0947" w:rsidRPr="00FA0947" w:rsidRDefault="00FA0947" w:rsidP="00FA0947">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Муниципальный конкурс рисунков «Наследники Великой Победы» - Бабура Виктория</w:t>
      </w:r>
      <w:r>
        <w:rPr>
          <w:rFonts w:ascii="Times New Roman" w:hAnsi="Times New Roman"/>
          <w:sz w:val="28"/>
          <w:szCs w:val="28"/>
        </w:rPr>
        <w:br/>
        <w:t>(руководитель - Раудина Н.А.) – участие;</w:t>
      </w:r>
    </w:p>
    <w:p w:rsidR="00FA0947" w:rsidRPr="00FA0947" w:rsidRDefault="00FA0947" w:rsidP="00FA0947">
      <w:pPr>
        <w:pStyle w:val="a3"/>
        <w:numPr>
          <w:ilvl w:val="0"/>
          <w:numId w:val="16"/>
        </w:numPr>
        <w:spacing w:after="0" w:line="240" w:lineRule="auto"/>
        <w:jc w:val="both"/>
        <w:rPr>
          <w:rFonts w:ascii="Times New Roman" w:hAnsi="Times New Roman"/>
          <w:sz w:val="28"/>
          <w:szCs w:val="28"/>
        </w:rPr>
      </w:pPr>
      <w:r w:rsidRPr="00FA0947">
        <w:rPr>
          <w:rFonts w:ascii="Times New Roman" w:hAnsi="Times New Roman"/>
          <w:sz w:val="28"/>
          <w:szCs w:val="28"/>
        </w:rPr>
        <w:t>Муниципальный конкурс рисунков «Наследники Великой Победы»  - Шевчук Екатерина (</w:t>
      </w:r>
      <w:r>
        <w:rPr>
          <w:rFonts w:ascii="Times New Roman" w:hAnsi="Times New Roman"/>
          <w:sz w:val="28"/>
          <w:szCs w:val="28"/>
        </w:rPr>
        <w:t xml:space="preserve">руководитель - </w:t>
      </w:r>
      <w:r w:rsidRPr="00FA0947">
        <w:rPr>
          <w:rFonts w:ascii="Times New Roman" w:hAnsi="Times New Roman"/>
          <w:sz w:val="28"/>
          <w:szCs w:val="28"/>
        </w:rPr>
        <w:t>Шевчук Е.В.)</w:t>
      </w:r>
      <w:r>
        <w:rPr>
          <w:rFonts w:ascii="Times New Roman" w:hAnsi="Times New Roman"/>
          <w:sz w:val="28"/>
          <w:szCs w:val="28"/>
        </w:rPr>
        <w:t xml:space="preserve"> – участие;</w:t>
      </w:r>
    </w:p>
    <w:p w:rsidR="00FA0947" w:rsidRPr="00FA0947" w:rsidRDefault="00FA0947" w:rsidP="00FA0947">
      <w:pPr>
        <w:pStyle w:val="a3"/>
        <w:numPr>
          <w:ilvl w:val="0"/>
          <w:numId w:val="16"/>
        </w:numPr>
        <w:spacing w:after="0" w:line="240" w:lineRule="auto"/>
        <w:jc w:val="both"/>
        <w:rPr>
          <w:rFonts w:ascii="Times New Roman" w:hAnsi="Times New Roman"/>
          <w:sz w:val="28"/>
          <w:szCs w:val="28"/>
        </w:rPr>
      </w:pPr>
      <w:r w:rsidRPr="00FA0947">
        <w:rPr>
          <w:rFonts w:ascii="Times New Roman" w:hAnsi="Times New Roman"/>
          <w:sz w:val="28"/>
          <w:szCs w:val="28"/>
        </w:rPr>
        <w:t>Муниципальный конкурс рисунков «Наследники Великой Победы»  - Душина Виктория  (руководитель - Шевчук Е.В.) – участие;</w:t>
      </w:r>
    </w:p>
    <w:p w:rsidR="00FA0947" w:rsidRPr="005E6D12" w:rsidRDefault="005E6D12" w:rsidP="005E6D12">
      <w:pPr>
        <w:pStyle w:val="a3"/>
        <w:numPr>
          <w:ilvl w:val="0"/>
          <w:numId w:val="16"/>
        </w:numPr>
        <w:spacing w:after="0" w:line="240" w:lineRule="auto"/>
        <w:jc w:val="both"/>
        <w:rPr>
          <w:rFonts w:ascii="Times New Roman" w:hAnsi="Times New Roman"/>
          <w:sz w:val="28"/>
          <w:szCs w:val="28"/>
        </w:rPr>
      </w:pPr>
      <w:r w:rsidRPr="005E6D12">
        <w:rPr>
          <w:rFonts w:ascii="Times New Roman" w:eastAsia="Times New Roman" w:hAnsi="Times New Roman"/>
          <w:bCs/>
          <w:sz w:val="28"/>
          <w:szCs w:val="28"/>
          <w:lang w:eastAsia="ru-RU"/>
        </w:rPr>
        <w:t>Муниципальный конкурс чтецов   «В стране детской поэзии»-</w:t>
      </w:r>
      <w:r w:rsidRPr="005E6D12">
        <w:rPr>
          <w:rFonts w:ascii="Times New Roman" w:hAnsi="Times New Roman"/>
          <w:sz w:val="28"/>
          <w:szCs w:val="28"/>
        </w:rPr>
        <w:t xml:space="preserve">Красногирев  Дмитрий ( </w:t>
      </w:r>
      <w:r>
        <w:rPr>
          <w:rFonts w:ascii="Times New Roman" w:hAnsi="Times New Roman"/>
          <w:sz w:val="28"/>
          <w:szCs w:val="28"/>
        </w:rPr>
        <w:t xml:space="preserve">руководители - </w:t>
      </w:r>
      <w:r w:rsidRPr="005E6D12">
        <w:rPr>
          <w:rFonts w:ascii="Times New Roman" w:hAnsi="Times New Roman"/>
          <w:sz w:val="28"/>
          <w:szCs w:val="28"/>
        </w:rPr>
        <w:t xml:space="preserve">Шевчук Е.В., Эйснер О.Ю.) </w:t>
      </w:r>
      <w:r>
        <w:rPr>
          <w:rFonts w:ascii="Times New Roman" w:eastAsia="Times New Roman" w:hAnsi="Times New Roman"/>
          <w:bCs/>
          <w:sz w:val="28"/>
          <w:szCs w:val="28"/>
          <w:lang w:eastAsia="ru-RU"/>
        </w:rPr>
        <w:t>–</w:t>
      </w:r>
      <w:r w:rsidRPr="005E6D1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 место;</w:t>
      </w:r>
    </w:p>
    <w:p w:rsidR="00FA0947" w:rsidRPr="005E6D12" w:rsidRDefault="005E6D12" w:rsidP="005E6D12">
      <w:pPr>
        <w:pStyle w:val="a3"/>
        <w:numPr>
          <w:ilvl w:val="0"/>
          <w:numId w:val="16"/>
        </w:numPr>
        <w:spacing w:after="0" w:line="240" w:lineRule="auto"/>
        <w:jc w:val="both"/>
        <w:rPr>
          <w:rFonts w:ascii="Times New Roman" w:hAnsi="Times New Roman"/>
          <w:sz w:val="28"/>
          <w:szCs w:val="28"/>
        </w:rPr>
      </w:pPr>
      <w:r w:rsidRPr="005E6D12">
        <w:rPr>
          <w:rFonts w:ascii="Times New Roman" w:hAnsi="Times New Roman"/>
          <w:sz w:val="28"/>
          <w:szCs w:val="28"/>
        </w:rPr>
        <w:t>Муниципальный этап областного конкурса по профилактике детского дорожно-транспортного травматизма среди воспитанников ДОО «Знают все мои друзья, знаю ПДД и я» - Красногирев Дмитрий, Бондарь Илья, Кузовников Александр, (руководители - Кочнева Ю.О., Шевчук  Е.В.)</w:t>
      </w:r>
      <w:r>
        <w:rPr>
          <w:rFonts w:ascii="Times New Roman" w:hAnsi="Times New Roman"/>
          <w:sz w:val="28"/>
          <w:szCs w:val="28"/>
        </w:rPr>
        <w:t xml:space="preserve"> – участие.</w:t>
      </w:r>
    </w:p>
    <w:p w:rsidR="008C3EA8" w:rsidRPr="008C3EA8" w:rsidRDefault="008C3EA8" w:rsidP="008C3EA8">
      <w:pPr>
        <w:spacing w:after="0"/>
        <w:ind w:left="73"/>
        <w:jc w:val="both"/>
        <w:rPr>
          <w:rFonts w:ascii="Times New Roman" w:hAnsi="Times New Roman"/>
          <w:sz w:val="28"/>
          <w:szCs w:val="28"/>
        </w:rPr>
      </w:pPr>
    </w:p>
    <w:p w:rsidR="00CD0F39" w:rsidRPr="002A6D70" w:rsidRDefault="00DF4B1B"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Не в</w:t>
      </w:r>
      <w:r w:rsidR="005E6D12">
        <w:rPr>
          <w:rFonts w:ascii="Times New Roman" w:eastAsia="Times New Roman" w:hAnsi="Times New Roman" w:cs="Times New Roman"/>
          <w:color w:val="000000" w:themeColor="text1"/>
          <w:sz w:val="28"/>
          <w:szCs w:val="28"/>
          <w:lang w:eastAsia="ru-RU"/>
        </w:rPr>
        <w:t>се программы и технологии, используемые педагогами в своей работе с детьми</w:t>
      </w:r>
      <w:r w:rsidR="0027349C">
        <w:rPr>
          <w:rFonts w:ascii="Times New Roman" w:eastAsia="Times New Roman" w:hAnsi="Times New Roman" w:cs="Times New Roman"/>
          <w:color w:val="000000" w:themeColor="text1"/>
          <w:sz w:val="28"/>
          <w:szCs w:val="28"/>
          <w:lang w:eastAsia="ru-RU"/>
        </w:rPr>
        <w:t xml:space="preserve">, </w:t>
      </w:r>
      <w:r w:rsidR="005E6D12">
        <w:rPr>
          <w:rFonts w:ascii="Times New Roman" w:eastAsia="Times New Roman" w:hAnsi="Times New Roman" w:cs="Times New Roman"/>
          <w:color w:val="000000" w:themeColor="text1"/>
          <w:sz w:val="28"/>
          <w:szCs w:val="28"/>
          <w:lang w:eastAsia="ru-RU"/>
        </w:rPr>
        <w:t xml:space="preserve"> </w:t>
      </w:r>
      <w:r w:rsidR="00CD0F39" w:rsidRPr="002A6D70">
        <w:rPr>
          <w:rFonts w:ascii="Times New Roman" w:eastAsia="Times New Roman" w:hAnsi="Times New Roman" w:cs="Times New Roman"/>
          <w:color w:val="000000" w:themeColor="text1"/>
          <w:sz w:val="28"/>
          <w:szCs w:val="28"/>
          <w:lang w:eastAsia="ru-RU"/>
        </w:rPr>
        <w:t>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DF4B1B" w:rsidRDefault="00DF4B1B" w:rsidP="000F30D2">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F30D2" w:rsidRPr="0031789C" w:rsidRDefault="002C3C94" w:rsidP="000F30D2">
      <w:pPr>
        <w:spacing w:after="0" w:line="240" w:lineRule="auto"/>
        <w:ind w:firstLine="567"/>
        <w:jc w:val="both"/>
        <w:rPr>
          <w:rFonts w:ascii="Times New Roman" w:eastAsia="Times New Roman" w:hAnsi="Times New Roman" w:cs="Times New Roman"/>
          <w:sz w:val="28"/>
          <w:szCs w:val="28"/>
          <w:lang w:eastAsia="ru-RU"/>
        </w:rPr>
      </w:pPr>
      <w:r w:rsidRPr="002C3C94">
        <w:rPr>
          <w:rFonts w:ascii="Times New Roman" w:eastAsia="Times New Roman" w:hAnsi="Times New Roman" w:cs="Times New Roman"/>
          <w:b/>
          <w:color w:val="000000" w:themeColor="text1"/>
          <w:sz w:val="28"/>
          <w:szCs w:val="28"/>
          <w:lang w:eastAsia="ru-RU"/>
        </w:rPr>
        <w:t>Вывод:</w:t>
      </w:r>
      <w:r>
        <w:rPr>
          <w:rFonts w:ascii="Times New Roman" w:eastAsia="Times New Roman" w:hAnsi="Times New Roman" w:cs="Times New Roman"/>
          <w:color w:val="000000" w:themeColor="text1"/>
          <w:sz w:val="28"/>
          <w:szCs w:val="28"/>
          <w:lang w:eastAsia="ru-RU"/>
        </w:rPr>
        <w:t xml:space="preserve"> т</w:t>
      </w:r>
      <w:r w:rsidR="00CD0F39" w:rsidRPr="002A6D70">
        <w:rPr>
          <w:rFonts w:ascii="Times New Roman" w:eastAsia="Times New Roman" w:hAnsi="Times New Roman" w:cs="Times New Roman"/>
          <w:color w:val="000000" w:themeColor="text1"/>
          <w:sz w:val="28"/>
          <w:szCs w:val="28"/>
          <w:lang w:eastAsia="ru-RU"/>
        </w:rPr>
        <w:t>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r w:rsidR="000F30D2" w:rsidRPr="000F30D2">
        <w:rPr>
          <w:rFonts w:ascii="Times New Roman" w:eastAsia="Times New Roman" w:hAnsi="Times New Roman" w:cs="Times New Roman"/>
          <w:color w:val="000000" w:themeColor="text1"/>
          <w:sz w:val="28"/>
          <w:szCs w:val="28"/>
          <w:lang w:eastAsia="ru-RU"/>
        </w:rPr>
        <w:t xml:space="preserve"> </w:t>
      </w:r>
      <w:r w:rsidR="000F30D2">
        <w:rPr>
          <w:rFonts w:ascii="Times New Roman" w:eastAsia="Times New Roman" w:hAnsi="Times New Roman" w:cs="Times New Roman"/>
          <w:color w:val="000000" w:themeColor="text1"/>
          <w:sz w:val="28"/>
          <w:szCs w:val="28"/>
          <w:lang w:eastAsia="ru-RU"/>
        </w:rPr>
        <w:t xml:space="preserve">С </w:t>
      </w:r>
      <w:r w:rsidR="000F30D2" w:rsidRPr="002A6D70">
        <w:rPr>
          <w:rFonts w:ascii="Times New Roman" w:eastAsia="Times New Roman" w:hAnsi="Times New Roman" w:cs="Times New Roman"/>
          <w:color w:val="000000" w:themeColor="text1"/>
          <w:sz w:val="28"/>
          <w:szCs w:val="28"/>
          <w:lang w:eastAsia="ru-RU"/>
        </w:rPr>
        <w:t xml:space="preserve">целью повышения компетентности </w:t>
      </w:r>
      <w:r w:rsidR="000F30D2">
        <w:rPr>
          <w:rFonts w:ascii="Times New Roman" w:eastAsia="Times New Roman" w:hAnsi="Times New Roman" w:cs="Times New Roman"/>
          <w:color w:val="000000" w:themeColor="text1"/>
          <w:sz w:val="28"/>
          <w:szCs w:val="28"/>
          <w:lang w:eastAsia="ru-RU"/>
        </w:rPr>
        <w:t xml:space="preserve">всех </w:t>
      </w:r>
      <w:r w:rsidR="000F30D2" w:rsidRPr="002A6D70">
        <w:rPr>
          <w:rFonts w:ascii="Times New Roman" w:eastAsia="Times New Roman" w:hAnsi="Times New Roman" w:cs="Times New Roman"/>
          <w:color w:val="000000" w:themeColor="text1"/>
          <w:sz w:val="28"/>
          <w:szCs w:val="28"/>
          <w:lang w:eastAsia="ru-RU"/>
        </w:rPr>
        <w:t>педагогов, планировать  соответствующую методическую работу</w:t>
      </w:r>
      <w:r w:rsidR="000F30D2">
        <w:rPr>
          <w:rFonts w:ascii="Times New Roman" w:eastAsia="Times New Roman" w:hAnsi="Times New Roman" w:cs="Times New Roman"/>
          <w:color w:val="000000" w:themeColor="text1"/>
          <w:sz w:val="28"/>
          <w:szCs w:val="28"/>
          <w:lang w:eastAsia="ru-RU"/>
        </w:rPr>
        <w:t xml:space="preserve"> с их участием в онлайн семинарах и вебинарах</w:t>
      </w:r>
      <w:r w:rsidR="000F30D2" w:rsidRPr="002A6D70">
        <w:rPr>
          <w:rFonts w:ascii="Times New Roman" w:eastAsia="Times New Roman" w:hAnsi="Times New Roman" w:cs="Times New Roman"/>
          <w:color w:val="000000" w:themeColor="text1"/>
          <w:sz w:val="28"/>
          <w:szCs w:val="28"/>
          <w:lang w:eastAsia="ru-RU"/>
        </w:rPr>
        <w:t>.</w:t>
      </w:r>
      <w:r w:rsidR="000F30D2">
        <w:rPr>
          <w:rFonts w:ascii="Times New Roman" w:eastAsia="Times New Roman" w:hAnsi="Times New Roman" w:cs="Times New Roman"/>
          <w:color w:val="000000" w:themeColor="text1"/>
          <w:sz w:val="28"/>
          <w:szCs w:val="28"/>
          <w:lang w:eastAsia="ru-RU"/>
        </w:rPr>
        <w:t xml:space="preserve"> Повысить процент участия всех педагогов в интернет-конкурсах, грантовых конкусах. П</w:t>
      </w:r>
      <w:r w:rsidR="000F30D2" w:rsidRPr="002A6D70">
        <w:rPr>
          <w:rFonts w:ascii="Times New Roman" w:eastAsia="Times New Roman" w:hAnsi="Times New Roman" w:cs="Times New Roman"/>
          <w:color w:val="000000" w:themeColor="text1"/>
          <w:sz w:val="28"/>
          <w:szCs w:val="28"/>
          <w:lang w:eastAsia="ru-RU"/>
        </w:rPr>
        <w:t xml:space="preserve">едагогам и специалистам </w:t>
      </w:r>
      <w:r w:rsidR="000F30D2">
        <w:rPr>
          <w:rFonts w:ascii="Times New Roman" w:eastAsia="Times New Roman" w:hAnsi="Times New Roman" w:cs="Times New Roman"/>
          <w:color w:val="000000" w:themeColor="text1"/>
          <w:sz w:val="28"/>
          <w:szCs w:val="28"/>
          <w:lang w:eastAsia="ru-RU"/>
        </w:rPr>
        <w:t xml:space="preserve">активно участвовать в работе сайта детского сада </w:t>
      </w:r>
      <w:r w:rsidR="000F30D2" w:rsidRPr="002A6D70">
        <w:rPr>
          <w:rFonts w:ascii="Times New Roman" w:eastAsia="Times New Roman" w:hAnsi="Times New Roman" w:cs="Times New Roman"/>
          <w:color w:val="000000" w:themeColor="text1"/>
          <w:sz w:val="28"/>
          <w:szCs w:val="28"/>
          <w:lang w:eastAsia="ru-RU"/>
        </w:rPr>
        <w:t>с целью повышения имиджа ДОУ</w:t>
      </w:r>
      <w:r w:rsidR="000F30D2">
        <w:rPr>
          <w:rFonts w:ascii="Times New Roman" w:eastAsia="Times New Roman" w:hAnsi="Times New Roman" w:cs="Times New Roman"/>
          <w:color w:val="000000" w:themeColor="text1"/>
          <w:sz w:val="28"/>
          <w:szCs w:val="28"/>
          <w:lang w:eastAsia="ru-RU"/>
        </w:rPr>
        <w:t xml:space="preserve"> и информационной открытости.</w:t>
      </w:r>
    </w:p>
    <w:p w:rsidR="00CD0F39"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47DAC" w:rsidRDefault="00847DAC"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47DAC" w:rsidRPr="00C9678E" w:rsidRDefault="00C9678E" w:rsidP="00C9678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1.3.2. </w:t>
      </w:r>
      <w:r w:rsidR="00847DAC" w:rsidRPr="00C9678E">
        <w:rPr>
          <w:rFonts w:ascii="Times New Roman" w:eastAsia="Times New Roman" w:hAnsi="Times New Roman" w:cs="Times New Roman"/>
          <w:b/>
          <w:bCs/>
          <w:color w:val="000000" w:themeColor="text1"/>
          <w:sz w:val="28"/>
          <w:szCs w:val="28"/>
          <w:lang w:eastAsia="ru-RU"/>
        </w:rPr>
        <w:t>Результаты освоения основной общеобразовательной программы ДОУ</w:t>
      </w:r>
    </w:p>
    <w:p w:rsidR="00A068E3" w:rsidRPr="00C9678E" w:rsidRDefault="005E6D12" w:rsidP="00C9678E">
      <w:pPr>
        <w:shd w:val="clear" w:color="auto" w:fill="FFFFFF"/>
        <w:spacing w:after="0" w:line="240" w:lineRule="auto"/>
        <w:ind w:left="1134"/>
        <w:jc w:val="both"/>
        <w:rPr>
          <w:rFonts w:ascii="Times New Roman" w:hAnsi="Times New Roman" w:cs="Times New Roman"/>
          <w:sz w:val="28"/>
          <w:szCs w:val="28"/>
        </w:rPr>
      </w:pPr>
      <w:r w:rsidRPr="00C9678E">
        <w:rPr>
          <w:rFonts w:ascii="Times New Roman" w:eastAsia="Times New Roman" w:hAnsi="Times New Roman" w:cs="Times New Roman"/>
          <w:color w:val="000000" w:themeColor="text1"/>
          <w:sz w:val="28"/>
          <w:szCs w:val="28"/>
          <w:lang w:eastAsia="ru-RU"/>
        </w:rPr>
        <w:t xml:space="preserve"> </w:t>
      </w:r>
      <w:r w:rsidR="00847DAC" w:rsidRPr="00C9678E">
        <w:rPr>
          <w:rFonts w:ascii="Times New Roman" w:eastAsia="Times New Roman" w:hAnsi="Times New Roman" w:cs="Times New Roman"/>
          <w:color w:val="000000" w:themeColor="text1"/>
          <w:sz w:val="28"/>
          <w:szCs w:val="28"/>
          <w:lang w:eastAsia="ru-RU"/>
        </w:rPr>
        <w:t> </w:t>
      </w:r>
      <w:r w:rsidR="00C57191" w:rsidRPr="00C9678E">
        <w:rPr>
          <w:rFonts w:ascii="Times New Roman" w:hAnsi="Times New Roman" w:cs="Times New Roman"/>
          <w:sz w:val="28"/>
          <w:szCs w:val="28"/>
        </w:rPr>
        <w:t xml:space="preserve">Уровень развития детей анализируется по итогам педагогической диагностики. </w:t>
      </w:r>
    </w:p>
    <w:p w:rsidR="00C57191" w:rsidRPr="00A068E3" w:rsidRDefault="00C57191" w:rsidP="00A068E3">
      <w:pPr>
        <w:shd w:val="clear" w:color="auto" w:fill="FFFFFF"/>
        <w:spacing w:after="0" w:line="240" w:lineRule="auto"/>
        <w:jc w:val="both"/>
        <w:rPr>
          <w:rFonts w:ascii="Times New Roman" w:hAnsi="Times New Roman" w:cs="Times New Roman"/>
          <w:sz w:val="28"/>
          <w:szCs w:val="28"/>
        </w:rPr>
      </w:pPr>
      <w:r w:rsidRPr="00A068E3">
        <w:rPr>
          <w:rFonts w:ascii="Times New Roman" w:hAnsi="Times New Roman" w:cs="Times New Roman"/>
          <w:sz w:val="28"/>
          <w:szCs w:val="28"/>
        </w:rPr>
        <w:t>Формы проведения диагностики:</w:t>
      </w:r>
    </w:p>
    <w:p w:rsidR="00C57191" w:rsidRPr="00A068E3" w:rsidRDefault="00C57191" w:rsidP="00847DAC">
      <w:pPr>
        <w:shd w:val="clear" w:color="auto" w:fill="FFFFFF"/>
        <w:spacing w:after="0" w:line="240" w:lineRule="auto"/>
        <w:rPr>
          <w:rFonts w:ascii="Times New Roman" w:hAnsi="Times New Roman" w:cs="Times New Roman"/>
          <w:sz w:val="28"/>
          <w:szCs w:val="28"/>
        </w:rPr>
      </w:pPr>
      <w:r w:rsidRPr="00A068E3">
        <w:rPr>
          <w:rFonts w:ascii="Times New Roman" w:hAnsi="Times New Roman" w:cs="Times New Roman"/>
          <w:sz w:val="28"/>
          <w:szCs w:val="28"/>
        </w:rPr>
        <w:t xml:space="preserve"> − диагностические занятия (по каждому разделу программы);</w:t>
      </w:r>
    </w:p>
    <w:p w:rsidR="00C57191" w:rsidRPr="00A068E3" w:rsidRDefault="00C57191" w:rsidP="00847DAC">
      <w:pPr>
        <w:shd w:val="clear" w:color="auto" w:fill="FFFFFF"/>
        <w:spacing w:after="0" w:line="240" w:lineRule="auto"/>
        <w:rPr>
          <w:rFonts w:ascii="Times New Roman" w:hAnsi="Times New Roman" w:cs="Times New Roman"/>
          <w:sz w:val="28"/>
          <w:szCs w:val="28"/>
        </w:rPr>
      </w:pPr>
      <w:r w:rsidRPr="00A068E3">
        <w:rPr>
          <w:rFonts w:ascii="Times New Roman" w:hAnsi="Times New Roman" w:cs="Times New Roman"/>
          <w:sz w:val="28"/>
          <w:szCs w:val="28"/>
        </w:rPr>
        <w:t xml:space="preserve"> − диагностические срезы;</w:t>
      </w:r>
    </w:p>
    <w:p w:rsidR="00C57191" w:rsidRPr="00A068E3" w:rsidRDefault="00C57191" w:rsidP="00847DAC">
      <w:pPr>
        <w:shd w:val="clear" w:color="auto" w:fill="FFFFFF"/>
        <w:spacing w:after="0" w:line="240" w:lineRule="auto"/>
        <w:rPr>
          <w:rFonts w:ascii="Times New Roman" w:hAnsi="Times New Roman" w:cs="Times New Roman"/>
          <w:sz w:val="28"/>
          <w:szCs w:val="28"/>
        </w:rPr>
      </w:pPr>
      <w:r w:rsidRPr="00A068E3">
        <w:rPr>
          <w:rFonts w:ascii="Times New Roman" w:hAnsi="Times New Roman" w:cs="Times New Roman"/>
          <w:sz w:val="28"/>
          <w:szCs w:val="28"/>
        </w:rPr>
        <w:t xml:space="preserve">− наблюдения, итоговые занятия. </w:t>
      </w:r>
    </w:p>
    <w:p w:rsidR="00A068E3" w:rsidRDefault="00A068E3" w:rsidP="00847DAC">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847DAC" w:rsidRPr="00E92C58" w:rsidRDefault="00C57191" w:rsidP="00847DAC">
      <w:pPr>
        <w:shd w:val="clear" w:color="auto" w:fill="FFFFFF"/>
        <w:spacing w:after="0" w:line="240" w:lineRule="auto"/>
        <w:ind w:firstLine="567"/>
        <w:jc w:val="both"/>
        <w:rPr>
          <w:rFonts w:ascii="Arial" w:eastAsia="Times New Roman" w:hAnsi="Arial" w:cs="Arial"/>
          <w:b/>
          <w:sz w:val="20"/>
          <w:szCs w:val="20"/>
          <w:lang w:eastAsia="ru-RU"/>
        </w:rPr>
      </w:pPr>
      <w:r>
        <w:rPr>
          <w:rFonts w:ascii="Times New Roman" w:eastAsia="Times New Roman" w:hAnsi="Times New Roman" w:cs="Times New Roman"/>
          <w:b/>
          <w:sz w:val="28"/>
          <w:szCs w:val="28"/>
          <w:lang w:eastAsia="ru-RU"/>
        </w:rPr>
        <w:t>М</w:t>
      </w:r>
      <w:r w:rsidR="00847DAC" w:rsidRPr="00E92C58">
        <w:rPr>
          <w:rFonts w:ascii="Times New Roman" w:eastAsia="Times New Roman" w:hAnsi="Times New Roman" w:cs="Times New Roman"/>
          <w:b/>
          <w:sz w:val="28"/>
          <w:szCs w:val="28"/>
          <w:lang w:eastAsia="ru-RU"/>
        </w:rPr>
        <w:t>ониторинг освоения основной общеобразовательной программы</w:t>
      </w:r>
      <w:r>
        <w:rPr>
          <w:rFonts w:ascii="Times New Roman" w:eastAsia="Times New Roman" w:hAnsi="Times New Roman" w:cs="Times New Roman"/>
          <w:b/>
          <w:sz w:val="28"/>
          <w:szCs w:val="28"/>
          <w:lang w:eastAsia="ru-RU"/>
        </w:rPr>
        <w:t xml:space="preserve"> проведён в</w:t>
      </w:r>
      <w:r w:rsidRPr="00E92C58">
        <w:rPr>
          <w:rFonts w:ascii="Times New Roman" w:eastAsia="Times New Roman" w:hAnsi="Times New Roman" w:cs="Times New Roman"/>
          <w:b/>
          <w:sz w:val="28"/>
          <w:szCs w:val="28"/>
          <w:lang w:eastAsia="ru-RU"/>
        </w:rPr>
        <w:t>о всех группах</w:t>
      </w:r>
      <w:r>
        <w:rPr>
          <w:rFonts w:ascii="Times New Roman" w:eastAsia="Times New Roman" w:hAnsi="Times New Roman" w:cs="Times New Roman"/>
          <w:b/>
          <w:sz w:val="28"/>
          <w:szCs w:val="28"/>
          <w:lang w:eastAsia="ru-RU"/>
        </w:rPr>
        <w:t>.</w:t>
      </w:r>
    </w:p>
    <w:p w:rsidR="00847DAC" w:rsidRPr="00A068E3" w:rsidRDefault="00847DAC" w:rsidP="00847DAC">
      <w:pPr>
        <w:spacing w:after="0" w:line="240" w:lineRule="auto"/>
        <w:ind w:firstLine="567"/>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 xml:space="preserve">Результаты освоения </w:t>
      </w:r>
      <w:r w:rsidR="00392E0D" w:rsidRPr="00A068E3">
        <w:rPr>
          <w:rFonts w:ascii="Times New Roman" w:eastAsia="Times New Roman" w:hAnsi="Times New Roman" w:cs="Times New Roman"/>
          <w:sz w:val="28"/>
          <w:szCs w:val="28"/>
          <w:lang w:eastAsia="ru-RU"/>
        </w:rPr>
        <w:t xml:space="preserve">ООП на конец учебного </w:t>
      </w:r>
      <w:r w:rsidR="00DC0C87" w:rsidRPr="00A068E3">
        <w:rPr>
          <w:rFonts w:ascii="Times New Roman" w:eastAsia="Times New Roman" w:hAnsi="Times New Roman" w:cs="Times New Roman"/>
          <w:sz w:val="28"/>
          <w:szCs w:val="28"/>
          <w:lang w:eastAsia="ru-RU"/>
        </w:rPr>
        <w:t xml:space="preserve">года </w:t>
      </w:r>
      <w:r w:rsidRPr="00A068E3">
        <w:rPr>
          <w:rFonts w:ascii="Times New Roman" w:eastAsia="Times New Roman" w:hAnsi="Times New Roman" w:cs="Times New Roman"/>
          <w:sz w:val="28"/>
          <w:szCs w:val="28"/>
          <w:lang w:eastAsia="ru-RU"/>
        </w:rPr>
        <w:t>представлены в таблице:</w:t>
      </w:r>
      <w:r w:rsidR="00FB2302" w:rsidRPr="00A068E3">
        <w:rPr>
          <w:rFonts w:ascii="Times New Roman" w:eastAsia="Times New Roman" w:hAnsi="Times New Roman" w:cs="Times New Roman"/>
          <w:sz w:val="28"/>
          <w:szCs w:val="28"/>
          <w:lang w:eastAsia="ru-RU"/>
        </w:rPr>
        <w:t xml:space="preserve"> </w:t>
      </w:r>
    </w:p>
    <w:p w:rsidR="00847DAC" w:rsidRPr="00737E51" w:rsidRDefault="00847DAC" w:rsidP="00847DAC">
      <w:pPr>
        <w:spacing w:after="0" w:line="240" w:lineRule="auto"/>
        <w:ind w:firstLine="567"/>
        <w:rPr>
          <w:rFonts w:ascii="Arial" w:eastAsia="Times New Roman" w:hAnsi="Arial" w:cs="Arial"/>
          <w:sz w:val="20"/>
          <w:szCs w:val="20"/>
          <w:lang w:eastAsia="ru-RU"/>
        </w:rPr>
      </w:pPr>
    </w:p>
    <w:tbl>
      <w:tblPr>
        <w:tblStyle w:val="1"/>
        <w:tblW w:w="0" w:type="auto"/>
        <w:tblLook w:val="04A0"/>
      </w:tblPr>
      <w:tblGrid>
        <w:gridCol w:w="2507"/>
        <w:gridCol w:w="2366"/>
        <w:gridCol w:w="2355"/>
        <w:gridCol w:w="2343"/>
      </w:tblGrid>
      <w:tr w:rsidR="00847DAC" w:rsidRPr="00737E51" w:rsidTr="00C9678E">
        <w:tc>
          <w:tcPr>
            <w:tcW w:w="2510" w:type="dxa"/>
            <w:hideMark/>
          </w:tcPr>
          <w:p w:rsidR="00847DAC" w:rsidRPr="00737E51" w:rsidRDefault="00847DAC" w:rsidP="00392E0D">
            <w:pPr>
              <w:rPr>
                <w:rFonts w:ascii="Arial" w:eastAsia="Times New Roman" w:hAnsi="Arial" w:cs="Arial"/>
                <w:sz w:val="20"/>
                <w:szCs w:val="20"/>
                <w:lang w:eastAsia="ru-RU"/>
              </w:rPr>
            </w:pPr>
          </w:p>
        </w:tc>
        <w:tc>
          <w:tcPr>
            <w:tcW w:w="2361" w:type="dxa"/>
            <w:hideMark/>
          </w:tcPr>
          <w:p w:rsidR="00847DAC" w:rsidRPr="00737E51" w:rsidRDefault="00C9678E" w:rsidP="00392E0D">
            <w:pPr>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Сформированный</w:t>
            </w:r>
            <w:r w:rsidR="00847DAC" w:rsidRPr="00737E51">
              <w:rPr>
                <w:rFonts w:ascii="Times New Roman" w:eastAsia="Times New Roman" w:hAnsi="Times New Roman" w:cs="Times New Roman"/>
                <w:sz w:val="28"/>
                <w:szCs w:val="28"/>
                <w:lang w:eastAsia="ru-RU"/>
              </w:rPr>
              <w:t xml:space="preserve"> уровень (%)</w:t>
            </w:r>
          </w:p>
        </w:tc>
        <w:tc>
          <w:tcPr>
            <w:tcW w:w="2356" w:type="dxa"/>
            <w:hideMark/>
          </w:tcPr>
          <w:p w:rsidR="00847DAC" w:rsidRDefault="00C9678E" w:rsidP="00392E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Частично сформированный</w:t>
            </w:r>
          </w:p>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уровень (%)</w:t>
            </w:r>
          </w:p>
        </w:tc>
        <w:tc>
          <w:tcPr>
            <w:tcW w:w="2344" w:type="dxa"/>
            <w:hideMark/>
          </w:tcPr>
          <w:p w:rsidR="00847DAC" w:rsidRDefault="00847DAC" w:rsidP="00392E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9678E">
              <w:rPr>
                <w:rFonts w:ascii="Times New Roman" w:eastAsia="Times New Roman" w:hAnsi="Times New Roman" w:cs="Times New Roman"/>
                <w:sz w:val="28"/>
                <w:szCs w:val="28"/>
                <w:lang w:eastAsia="ru-RU"/>
              </w:rPr>
              <w:t>е сформированный</w:t>
            </w:r>
          </w:p>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 xml:space="preserve"> уровень (%)</w:t>
            </w:r>
          </w:p>
        </w:tc>
      </w:tr>
      <w:tr w:rsidR="00847DAC" w:rsidRPr="00737E51" w:rsidTr="00C9678E">
        <w:tc>
          <w:tcPr>
            <w:tcW w:w="2510" w:type="dxa"/>
            <w:hideMark/>
          </w:tcPr>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Физическое развитие</w:t>
            </w:r>
          </w:p>
        </w:tc>
        <w:tc>
          <w:tcPr>
            <w:tcW w:w="2361" w:type="dxa"/>
            <w:hideMark/>
          </w:tcPr>
          <w:p w:rsidR="00847DAC" w:rsidRPr="00A068E3" w:rsidRDefault="00847DAC" w:rsidP="00A068E3">
            <w:pPr>
              <w:rPr>
                <w:rFonts w:ascii="Times New Roman" w:hAnsi="Times New Roman" w:cs="Times New Roman"/>
                <w:sz w:val="28"/>
                <w:szCs w:val="28"/>
              </w:rPr>
            </w:pPr>
            <w:r w:rsidRPr="00A068E3">
              <w:rPr>
                <w:rFonts w:ascii="Times New Roman" w:hAnsi="Times New Roman" w:cs="Times New Roman"/>
                <w:sz w:val="28"/>
                <w:szCs w:val="28"/>
              </w:rPr>
              <w:t>3</w:t>
            </w:r>
            <w:r w:rsidR="00421B89" w:rsidRPr="00A068E3">
              <w:rPr>
                <w:rFonts w:ascii="Times New Roman" w:hAnsi="Times New Roman" w:cs="Times New Roman"/>
                <w:sz w:val="28"/>
                <w:szCs w:val="28"/>
              </w:rPr>
              <w:t>6</w:t>
            </w:r>
          </w:p>
        </w:tc>
        <w:tc>
          <w:tcPr>
            <w:tcW w:w="2356"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48</w:t>
            </w:r>
          </w:p>
        </w:tc>
        <w:tc>
          <w:tcPr>
            <w:tcW w:w="2344"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16</w:t>
            </w:r>
          </w:p>
        </w:tc>
      </w:tr>
      <w:tr w:rsidR="00847DAC" w:rsidRPr="00737E51" w:rsidTr="00C9678E">
        <w:tc>
          <w:tcPr>
            <w:tcW w:w="2510" w:type="dxa"/>
            <w:hideMark/>
          </w:tcPr>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Социально-коммуникативное развитие</w:t>
            </w:r>
          </w:p>
        </w:tc>
        <w:tc>
          <w:tcPr>
            <w:tcW w:w="2361" w:type="dxa"/>
            <w:hideMark/>
          </w:tcPr>
          <w:p w:rsidR="00847DAC" w:rsidRPr="00A068E3" w:rsidRDefault="00847DAC" w:rsidP="00A068E3">
            <w:pPr>
              <w:rPr>
                <w:rFonts w:ascii="Times New Roman" w:hAnsi="Times New Roman" w:cs="Times New Roman"/>
                <w:sz w:val="28"/>
                <w:szCs w:val="28"/>
              </w:rPr>
            </w:pPr>
            <w:r w:rsidRPr="00A068E3">
              <w:rPr>
                <w:rFonts w:ascii="Times New Roman" w:hAnsi="Times New Roman" w:cs="Times New Roman"/>
                <w:sz w:val="28"/>
                <w:szCs w:val="28"/>
              </w:rPr>
              <w:t>64</w:t>
            </w:r>
          </w:p>
        </w:tc>
        <w:tc>
          <w:tcPr>
            <w:tcW w:w="2356"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32</w:t>
            </w:r>
          </w:p>
        </w:tc>
        <w:tc>
          <w:tcPr>
            <w:tcW w:w="2344"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4</w:t>
            </w:r>
          </w:p>
        </w:tc>
      </w:tr>
      <w:tr w:rsidR="00847DAC" w:rsidRPr="00737E51" w:rsidTr="00C9678E">
        <w:tc>
          <w:tcPr>
            <w:tcW w:w="2510" w:type="dxa"/>
            <w:hideMark/>
          </w:tcPr>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Познавательное развитие</w:t>
            </w:r>
          </w:p>
        </w:tc>
        <w:tc>
          <w:tcPr>
            <w:tcW w:w="2361"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57</w:t>
            </w:r>
          </w:p>
        </w:tc>
        <w:tc>
          <w:tcPr>
            <w:tcW w:w="2356"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36</w:t>
            </w:r>
          </w:p>
        </w:tc>
        <w:tc>
          <w:tcPr>
            <w:tcW w:w="2344"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7</w:t>
            </w:r>
          </w:p>
        </w:tc>
      </w:tr>
      <w:tr w:rsidR="00847DAC" w:rsidRPr="00737E51" w:rsidTr="00C9678E">
        <w:trPr>
          <w:trHeight w:val="1035"/>
        </w:trPr>
        <w:tc>
          <w:tcPr>
            <w:tcW w:w="2510" w:type="dxa"/>
            <w:hideMark/>
          </w:tcPr>
          <w:p w:rsidR="00847DAC" w:rsidRDefault="00847DAC" w:rsidP="00392E0D">
            <w:pPr>
              <w:rPr>
                <w:rFonts w:ascii="Times New Roman" w:eastAsia="Times New Roman" w:hAnsi="Times New Roman" w:cs="Times New Roman"/>
                <w:sz w:val="28"/>
                <w:szCs w:val="28"/>
                <w:lang w:eastAsia="ru-RU"/>
              </w:rPr>
            </w:pPr>
            <w:r w:rsidRPr="00737E51">
              <w:rPr>
                <w:rFonts w:ascii="Times New Roman" w:eastAsia="Times New Roman" w:hAnsi="Times New Roman" w:cs="Times New Roman"/>
                <w:sz w:val="28"/>
                <w:szCs w:val="28"/>
                <w:lang w:eastAsia="ru-RU"/>
              </w:rPr>
              <w:t>Художественно-эстетическое развитие</w:t>
            </w:r>
          </w:p>
          <w:p w:rsidR="00847DAC" w:rsidRPr="00737E51" w:rsidRDefault="00847DAC" w:rsidP="00392E0D">
            <w:pPr>
              <w:rPr>
                <w:rFonts w:ascii="Arial" w:eastAsia="Times New Roman" w:hAnsi="Arial" w:cs="Arial"/>
                <w:sz w:val="20"/>
                <w:szCs w:val="20"/>
                <w:lang w:eastAsia="ru-RU"/>
              </w:rPr>
            </w:pPr>
          </w:p>
        </w:tc>
        <w:tc>
          <w:tcPr>
            <w:tcW w:w="2361" w:type="dxa"/>
            <w:hideMark/>
          </w:tcPr>
          <w:p w:rsidR="00847DAC" w:rsidRPr="00A068E3" w:rsidRDefault="002147B4" w:rsidP="00A068E3">
            <w:pPr>
              <w:rPr>
                <w:rFonts w:ascii="Times New Roman" w:hAnsi="Times New Roman" w:cs="Times New Roman"/>
                <w:sz w:val="28"/>
                <w:szCs w:val="28"/>
              </w:rPr>
            </w:pPr>
            <w:r w:rsidRPr="00A068E3">
              <w:rPr>
                <w:rFonts w:ascii="Times New Roman" w:hAnsi="Times New Roman" w:cs="Times New Roman"/>
                <w:sz w:val="28"/>
                <w:szCs w:val="28"/>
              </w:rPr>
              <w:t>37</w:t>
            </w:r>
          </w:p>
        </w:tc>
        <w:tc>
          <w:tcPr>
            <w:tcW w:w="2356" w:type="dxa"/>
            <w:hideMark/>
          </w:tcPr>
          <w:p w:rsidR="00847DAC" w:rsidRPr="00A068E3" w:rsidRDefault="002147B4" w:rsidP="00A068E3">
            <w:pPr>
              <w:rPr>
                <w:rFonts w:ascii="Times New Roman" w:hAnsi="Times New Roman" w:cs="Times New Roman"/>
                <w:sz w:val="28"/>
                <w:szCs w:val="28"/>
              </w:rPr>
            </w:pPr>
            <w:r w:rsidRPr="00A068E3">
              <w:rPr>
                <w:rFonts w:ascii="Times New Roman" w:hAnsi="Times New Roman" w:cs="Times New Roman"/>
                <w:sz w:val="28"/>
                <w:szCs w:val="28"/>
              </w:rPr>
              <w:t>48</w:t>
            </w:r>
          </w:p>
        </w:tc>
        <w:tc>
          <w:tcPr>
            <w:tcW w:w="2344" w:type="dxa"/>
            <w:hideMark/>
          </w:tcPr>
          <w:p w:rsidR="00847DAC" w:rsidRPr="00A068E3" w:rsidRDefault="002147B4" w:rsidP="00A068E3">
            <w:pPr>
              <w:rPr>
                <w:rFonts w:ascii="Times New Roman" w:hAnsi="Times New Roman" w:cs="Times New Roman"/>
                <w:sz w:val="28"/>
                <w:szCs w:val="28"/>
              </w:rPr>
            </w:pPr>
            <w:r w:rsidRPr="00A068E3">
              <w:rPr>
                <w:rFonts w:ascii="Times New Roman" w:hAnsi="Times New Roman" w:cs="Times New Roman"/>
                <w:sz w:val="28"/>
                <w:szCs w:val="28"/>
              </w:rPr>
              <w:t>15</w:t>
            </w:r>
          </w:p>
        </w:tc>
      </w:tr>
      <w:tr w:rsidR="00847DAC" w:rsidRPr="00737E51" w:rsidTr="00C9678E">
        <w:trPr>
          <w:trHeight w:val="480"/>
        </w:trPr>
        <w:tc>
          <w:tcPr>
            <w:tcW w:w="2510" w:type="dxa"/>
          </w:tcPr>
          <w:p w:rsidR="00847DAC" w:rsidRDefault="00847DAC" w:rsidP="00392E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Музыка</w:t>
            </w:r>
          </w:p>
          <w:p w:rsidR="00847DAC" w:rsidRPr="00737E51" w:rsidRDefault="00847DAC" w:rsidP="00392E0D">
            <w:pPr>
              <w:rPr>
                <w:rFonts w:ascii="Times New Roman" w:eastAsia="Times New Roman" w:hAnsi="Times New Roman" w:cs="Times New Roman"/>
                <w:sz w:val="28"/>
                <w:szCs w:val="28"/>
                <w:lang w:eastAsia="ru-RU"/>
              </w:rPr>
            </w:pPr>
          </w:p>
        </w:tc>
        <w:tc>
          <w:tcPr>
            <w:tcW w:w="2361" w:type="dxa"/>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45</w:t>
            </w:r>
          </w:p>
        </w:tc>
        <w:tc>
          <w:tcPr>
            <w:tcW w:w="2356" w:type="dxa"/>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53</w:t>
            </w:r>
          </w:p>
        </w:tc>
        <w:tc>
          <w:tcPr>
            <w:tcW w:w="2344" w:type="dxa"/>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2</w:t>
            </w:r>
          </w:p>
        </w:tc>
      </w:tr>
      <w:tr w:rsidR="00847DAC" w:rsidRPr="00737E51" w:rsidTr="00C9678E">
        <w:tc>
          <w:tcPr>
            <w:tcW w:w="2510" w:type="dxa"/>
            <w:hideMark/>
          </w:tcPr>
          <w:p w:rsidR="00847DAC" w:rsidRPr="00737E51" w:rsidRDefault="00847DAC" w:rsidP="00392E0D">
            <w:pPr>
              <w:rPr>
                <w:rFonts w:ascii="Arial" w:eastAsia="Times New Roman" w:hAnsi="Arial" w:cs="Arial"/>
                <w:sz w:val="20"/>
                <w:szCs w:val="20"/>
                <w:lang w:eastAsia="ru-RU"/>
              </w:rPr>
            </w:pPr>
            <w:r w:rsidRPr="00737E51">
              <w:rPr>
                <w:rFonts w:ascii="Times New Roman" w:eastAsia="Times New Roman" w:hAnsi="Times New Roman" w:cs="Times New Roman"/>
                <w:sz w:val="28"/>
                <w:szCs w:val="28"/>
                <w:lang w:eastAsia="ru-RU"/>
              </w:rPr>
              <w:t>Речевое развитие</w:t>
            </w:r>
          </w:p>
        </w:tc>
        <w:tc>
          <w:tcPr>
            <w:tcW w:w="2361"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44</w:t>
            </w:r>
          </w:p>
        </w:tc>
        <w:tc>
          <w:tcPr>
            <w:tcW w:w="2356" w:type="dxa"/>
            <w:hideMark/>
          </w:tcPr>
          <w:p w:rsidR="00847DAC" w:rsidRPr="00A068E3" w:rsidRDefault="00421B89" w:rsidP="00A068E3">
            <w:pPr>
              <w:rPr>
                <w:rFonts w:ascii="Times New Roman" w:hAnsi="Times New Roman" w:cs="Times New Roman"/>
                <w:sz w:val="28"/>
                <w:szCs w:val="28"/>
              </w:rPr>
            </w:pPr>
            <w:r w:rsidRPr="00A068E3">
              <w:rPr>
                <w:rFonts w:ascii="Times New Roman" w:hAnsi="Times New Roman" w:cs="Times New Roman"/>
                <w:sz w:val="28"/>
                <w:szCs w:val="28"/>
              </w:rPr>
              <w:t>40</w:t>
            </w:r>
          </w:p>
        </w:tc>
        <w:tc>
          <w:tcPr>
            <w:tcW w:w="2344" w:type="dxa"/>
            <w:hideMark/>
          </w:tcPr>
          <w:p w:rsidR="00847DAC" w:rsidRPr="00A068E3" w:rsidRDefault="00421B89" w:rsidP="00A068E3">
            <w:pPr>
              <w:rPr>
                <w:rFonts w:ascii="Times New Roman" w:hAnsi="Times New Roman" w:cs="Times New Roman"/>
                <w:color w:val="FFFFFF" w:themeColor="background1"/>
                <w:sz w:val="28"/>
                <w:szCs w:val="28"/>
              </w:rPr>
            </w:pPr>
            <w:r w:rsidRPr="00A068E3">
              <w:rPr>
                <w:rFonts w:ascii="Times New Roman" w:hAnsi="Times New Roman" w:cs="Times New Roman"/>
                <w:sz w:val="28"/>
                <w:szCs w:val="28"/>
              </w:rPr>
              <w:t>16</w:t>
            </w:r>
          </w:p>
        </w:tc>
      </w:tr>
    </w:tbl>
    <w:p w:rsidR="00FB2302" w:rsidRDefault="00FB2302" w:rsidP="00847DAC">
      <w:pPr>
        <w:spacing w:after="0" w:line="240" w:lineRule="auto"/>
        <w:ind w:firstLine="567"/>
        <w:jc w:val="both"/>
        <w:rPr>
          <w:rFonts w:ascii="Times New Roman" w:eastAsia="Times New Roman" w:hAnsi="Times New Roman" w:cs="Times New Roman"/>
          <w:sz w:val="28"/>
          <w:szCs w:val="28"/>
          <w:lang w:eastAsia="ru-RU"/>
        </w:rPr>
      </w:pPr>
    </w:p>
    <w:p w:rsidR="00847DAC" w:rsidRDefault="00FB2302" w:rsidP="00847DAC">
      <w:pPr>
        <w:spacing w:after="0" w:line="240" w:lineRule="auto"/>
        <w:ind w:firstLine="567"/>
        <w:jc w:val="both"/>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 xml:space="preserve">На </w:t>
      </w:r>
      <w:r w:rsidR="00A068E3" w:rsidRPr="00A068E3">
        <w:rPr>
          <w:rFonts w:ascii="Times New Roman" w:eastAsia="Times New Roman" w:hAnsi="Times New Roman" w:cs="Times New Roman"/>
          <w:sz w:val="28"/>
          <w:szCs w:val="28"/>
          <w:lang w:eastAsia="ru-RU"/>
        </w:rPr>
        <w:t>основе годовых задач н</w:t>
      </w:r>
      <w:r w:rsidR="00847DAC" w:rsidRPr="00A068E3">
        <w:rPr>
          <w:rFonts w:ascii="Times New Roman" w:eastAsia="Times New Roman" w:hAnsi="Times New Roman" w:cs="Times New Roman"/>
          <w:sz w:val="28"/>
          <w:szCs w:val="28"/>
          <w:lang w:eastAsia="ru-RU"/>
        </w:rPr>
        <w:t>аибольших успехов дети достигли в освоении таких образовательных областей, как «Социально-коммуникативное развит</w:t>
      </w:r>
      <w:r w:rsidR="00421B89" w:rsidRPr="00A068E3">
        <w:rPr>
          <w:rFonts w:ascii="Times New Roman" w:eastAsia="Times New Roman" w:hAnsi="Times New Roman" w:cs="Times New Roman"/>
          <w:sz w:val="28"/>
          <w:szCs w:val="28"/>
          <w:lang w:eastAsia="ru-RU"/>
        </w:rPr>
        <w:t>ие» и «Познавательное развитие».</w:t>
      </w:r>
      <w:r w:rsidR="00847DAC" w:rsidRPr="00A068E3">
        <w:rPr>
          <w:rFonts w:ascii="Times New Roman" w:eastAsia="Times New Roman" w:hAnsi="Times New Roman" w:cs="Times New Roman"/>
          <w:sz w:val="28"/>
          <w:szCs w:val="28"/>
          <w:lang w:eastAsia="ru-RU"/>
        </w:rPr>
        <w:t xml:space="preserve"> Это объясняется</w:t>
      </w:r>
      <w:r w:rsidR="00847DAC" w:rsidRPr="00737E51">
        <w:rPr>
          <w:rFonts w:ascii="Times New Roman" w:eastAsia="Times New Roman" w:hAnsi="Times New Roman" w:cs="Times New Roman"/>
          <w:sz w:val="28"/>
          <w:szCs w:val="28"/>
          <w:lang w:eastAsia="ru-RU"/>
        </w:rPr>
        <w:t xml:space="preserve"> систематической и планомерной работой по данн</w:t>
      </w:r>
      <w:r w:rsidR="00847DAC">
        <w:rPr>
          <w:rFonts w:ascii="Times New Roman" w:eastAsia="Times New Roman" w:hAnsi="Times New Roman" w:cs="Times New Roman"/>
          <w:sz w:val="28"/>
          <w:szCs w:val="28"/>
          <w:lang w:eastAsia="ru-RU"/>
        </w:rPr>
        <w:t>ым направлениям педагогов групп.</w:t>
      </w:r>
      <w:r>
        <w:rPr>
          <w:rFonts w:ascii="Times New Roman" w:eastAsia="Times New Roman" w:hAnsi="Times New Roman" w:cs="Times New Roman"/>
          <w:sz w:val="28"/>
          <w:szCs w:val="28"/>
          <w:lang w:eastAsia="ru-RU"/>
        </w:rPr>
        <w:t xml:space="preserve"> </w:t>
      </w:r>
      <w:r w:rsidR="00847DAC">
        <w:rPr>
          <w:rFonts w:ascii="Times New Roman" w:eastAsia="Times New Roman" w:hAnsi="Times New Roman" w:cs="Times New Roman"/>
          <w:sz w:val="28"/>
          <w:szCs w:val="28"/>
          <w:lang w:eastAsia="ru-RU"/>
        </w:rPr>
        <w:t xml:space="preserve">А также активному </w:t>
      </w:r>
      <w:r w:rsidR="00847DAC" w:rsidRPr="00737E51">
        <w:rPr>
          <w:rFonts w:ascii="Times New Roman" w:eastAsia="Times New Roman" w:hAnsi="Times New Roman" w:cs="Times New Roman"/>
          <w:sz w:val="28"/>
          <w:szCs w:val="28"/>
          <w:lang w:eastAsia="ru-RU"/>
        </w:rPr>
        <w:t xml:space="preserve">использованию ИКТ технологий, интерактивных презентаций, </w:t>
      </w:r>
      <w:r w:rsidR="00847DAC">
        <w:rPr>
          <w:rFonts w:ascii="Times New Roman" w:eastAsia="Times New Roman" w:hAnsi="Times New Roman" w:cs="Times New Roman"/>
          <w:sz w:val="28"/>
          <w:szCs w:val="28"/>
          <w:lang w:eastAsia="ru-RU"/>
        </w:rPr>
        <w:t xml:space="preserve">проектной деятельности.        </w:t>
      </w:r>
    </w:p>
    <w:p w:rsidR="00847DAC" w:rsidRDefault="00847DAC" w:rsidP="00847DAC">
      <w:pPr>
        <w:spacing w:after="0" w:line="240" w:lineRule="auto"/>
        <w:ind w:firstLine="567"/>
        <w:jc w:val="both"/>
        <w:rPr>
          <w:rFonts w:ascii="Times New Roman" w:eastAsia="Times New Roman" w:hAnsi="Times New Roman" w:cs="Times New Roman"/>
          <w:sz w:val="28"/>
          <w:szCs w:val="28"/>
          <w:lang w:eastAsia="ru-RU"/>
        </w:rPr>
      </w:pPr>
      <w:r w:rsidRPr="00737E51">
        <w:rPr>
          <w:rFonts w:ascii="Times New Roman" w:eastAsia="Times New Roman" w:hAnsi="Times New Roman" w:cs="Times New Roman"/>
          <w:sz w:val="28"/>
          <w:szCs w:val="28"/>
          <w:lang w:eastAsia="ru-RU"/>
        </w:rPr>
        <w:t xml:space="preserve"> </w:t>
      </w:r>
      <w:r w:rsidRPr="00A068E3">
        <w:rPr>
          <w:rFonts w:ascii="Times New Roman" w:eastAsia="Times New Roman" w:hAnsi="Times New Roman" w:cs="Times New Roman"/>
          <w:sz w:val="28"/>
          <w:szCs w:val="28"/>
          <w:lang w:eastAsia="ru-RU"/>
        </w:rPr>
        <w:t xml:space="preserve">Работа по развитию связной речи позволила повысить показатели по </w:t>
      </w:r>
      <w:r w:rsidR="002147B4" w:rsidRPr="00A068E3">
        <w:rPr>
          <w:rFonts w:ascii="Times New Roman" w:eastAsia="Times New Roman" w:hAnsi="Times New Roman" w:cs="Times New Roman"/>
          <w:sz w:val="28"/>
          <w:szCs w:val="28"/>
          <w:lang w:eastAsia="ru-RU"/>
        </w:rPr>
        <w:t xml:space="preserve">разучиванию стихотворений и </w:t>
      </w:r>
      <w:r w:rsidRPr="00A068E3">
        <w:rPr>
          <w:rFonts w:ascii="Times New Roman" w:eastAsia="Times New Roman" w:hAnsi="Times New Roman" w:cs="Times New Roman"/>
          <w:sz w:val="28"/>
          <w:szCs w:val="28"/>
          <w:lang w:eastAsia="ru-RU"/>
        </w:rPr>
        <w:t>составлению описательных рассказов, с помощью мнемо-таблиц рассказов из</w:t>
      </w:r>
      <w:r w:rsidRPr="00737E51">
        <w:rPr>
          <w:rFonts w:ascii="Times New Roman" w:eastAsia="Times New Roman" w:hAnsi="Times New Roman" w:cs="Times New Roman"/>
          <w:sz w:val="28"/>
          <w:szCs w:val="28"/>
          <w:lang w:eastAsia="ru-RU"/>
        </w:rPr>
        <w:t xml:space="preserve"> личного опыта.</w:t>
      </w:r>
      <w:r>
        <w:rPr>
          <w:rFonts w:ascii="Times New Roman" w:eastAsia="Times New Roman" w:hAnsi="Times New Roman" w:cs="Times New Roman"/>
          <w:sz w:val="28"/>
          <w:szCs w:val="28"/>
          <w:lang w:eastAsia="ru-RU"/>
        </w:rPr>
        <w:t xml:space="preserve"> Необходимо создавать условия для самостоятельной речевой активности в течение дня, включая коммуникативные игры и упражнения.</w:t>
      </w:r>
      <w:r w:rsidR="002147B4">
        <w:rPr>
          <w:rFonts w:ascii="Times New Roman" w:eastAsia="Times New Roman" w:hAnsi="Times New Roman" w:cs="Times New Roman"/>
          <w:sz w:val="28"/>
          <w:szCs w:val="28"/>
          <w:lang w:eastAsia="ru-RU"/>
        </w:rPr>
        <w:t xml:space="preserve"> Ежедневно проводить пальчиковую и артикуляционную гимнастики.</w:t>
      </w:r>
      <w:r>
        <w:rPr>
          <w:rFonts w:ascii="Times New Roman" w:eastAsia="Times New Roman" w:hAnsi="Times New Roman" w:cs="Times New Roman"/>
          <w:sz w:val="28"/>
          <w:szCs w:val="28"/>
          <w:lang w:eastAsia="ru-RU"/>
        </w:rPr>
        <w:t xml:space="preserve"> Расширять кругозор детей. </w:t>
      </w:r>
    </w:p>
    <w:p w:rsidR="00847DAC" w:rsidRDefault="00847DAC" w:rsidP="00847DAC">
      <w:pPr>
        <w:spacing w:after="0" w:line="240" w:lineRule="auto"/>
        <w:ind w:firstLine="567"/>
        <w:jc w:val="both"/>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В области физического воспитания необходимо обратить внимание на развитие умения ориентироваться</w:t>
      </w:r>
      <w:r>
        <w:rPr>
          <w:rFonts w:ascii="Times New Roman" w:eastAsia="Times New Roman" w:hAnsi="Times New Roman" w:cs="Times New Roman"/>
          <w:sz w:val="28"/>
          <w:szCs w:val="28"/>
          <w:lang w:eastAsia="ru-RU"/>
        </w:rPr>
        <w:t xml:space="preserve"> в пространстве, воспитывать инициативность, самостоятельность в организации игр.</w:t>
      </w:r>
      <w:r w:rsidR="002147B4">
        <w:rPr>
          <w:rFonts w:ascii="Times New Roman" w:eastAsia="Times New Roman" w:hAnsi="Times New Roman" w:cs="Times New Roman"/>
          <w:sz w:val="28"/>
          <w:szCs w:val="28"/>
          <w:lang w:eastAsia="ru-RU"/>
        </w:rPr>
        <w:t xml:space="preserve"> Проводить индивидуальную работу с детьми, которым это необходимо.</w:t>
      </w:r>
    </w:p>
    <w:p w:rsidR="009F0542" w:rsidRDefault="009F0542" w:rsidP="00847D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Коррекционно-логопедическая работа:</w:t>
      </w:r>
    </w:p>
    <w:p w:rsidR="009F0542" w:rsidRDefault="009F0542" w:rsidP="009F05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 общее количество детей, выпущенных учителем-логопедом с нормальной речью – 20, со значительным улучшением речи – 28. </w:t>
      </w:r>
    </w:p>
    <w:p w:rsidR="009F0542" w:rsidRDefault="009F0542" w:rsidP="00847D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 общее количество детей, зачисленных на коррекционно-логопедическое обучение- 54 (с речевым заключением ФФНР -24; с речевым заключением ОНР – 30; с речевым заключением НПОЗ -0). </w:t>
      </w:r>
    </w:p>
    <w:p w:rsidR="002C3C94" w:rsidRDefault="002C3C94" w:rsidP="002C3C94">
      <w:pPr>
        <w:spacing w:after="0" w:line="240" w:lineRule="auto"/>
        <w:ind w:firstLine="567"/>
        <w:jc w:val="both"/>
        <w:rPr>
          <w:rFonts w:ascii="Times New Roman" w:eastAsia="Times New Roman" w:hAnsi="Times New Roman" w:cs="Times New Roman"/>
          <w:sz w:val="28"/>
          <w:szCs w:val="28"/>
          <w:lang w:eastAsia="ru-RU"/>
        </w:rPr>
      </w:pPr>
      <w:r w:rsidRPr="002C3C94">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п</w:t>
      </w:r>
      <w:r w:rsidRPr="00737E51">
        <w:rPr>
          <w:rFonts w:ascii="Times New Roman" w:eastAsia="Times New Roman" w:hAnsi="Times New Roman" w:cs="Times New Roman"/>
          <w:sz w:val="28"/>
          <w:szCs w:val="28"/>
          <w:lang w:eastAsia="ru-RU"/>
        </w:rPr>
        <w:t xml:space="preserve">роанализировав результаты мониторинга можно сделать вывод, что дети освоили основную общеобразовательную программу по всем образовательным областям. </w:t>
      </w:r>
    </w:p>
    <w:p w:rsidR="00847DAC" w:rsidRDefault="00847DAC" w:rsidP="00847DAC">
      <w:pPr>
        <w:spacing w:after="0" w:line="240" w:lineRule="auto"/>
        <w:ind w:firstLine="567"/>
        <w:jc w:val="both"/>
        <w:rPr>
          <w:rFonts w:ascii="Times New Roman" w:eastAsia="Times New Roman" w:hAnsi="Times New Roman" w:cs="Times New Roman"/>
          <w:b/>
          <w:sz w:val="28"/>
          <w:szCs w:val="28"/>
          <w:lang w:eastAsia="ru-RU"/>
        </w:rPr>
      </w:pPr>
    </w:p>
    <w:p w:rsidR="00847DAC" w:rsidRDefault="002C476B" w:rsidP="00C9678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C9678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00847DAC">
        <w:rPr>
          <w:rFonts w:ascii="Times New Roman" w:eastAsia="Times New Roman" w:hAnsi="Times New Roman" w:cs="Times New Roman"/>
          <w:b/>
          <w:sz w:val="28"/>
          <w:szCs w:val="28"/>
          <w:lang w:eastAsia="ru-RU"/>
        </w:rPr>
        <w:t>Информация о выпускниках</w:t>
      </w:r>
    </w:p>
    <w:p w:rsidR="00C9678E" w:rsidRDefault="00C9678E" w:rsidP="00847DAC">
      <w:pPr>
        <w:spacing w:after="0" w:line="240" w:lineRule="auto"/>
        <w:ind w:firstLine="567"/>
        <w:jc w:val="both"/>
        <w:rPr>
          <w:rFonts w:ascii="Times New Roman" w:eastAsia="Times New Roman" w:hAnsi="Times New Roman" w:cs="Times New Roman"/>
          <w:sz w:val="28"/>
          <w:szCs w:val="28"/>
          <w:lang w:eastAsia="ru-RU"/>
        </w:rPr>
      </w:pPr>
    </w:p>
    <w:p w:rsidR="00847DAC" w:rsidRPr="00F23C33" w:rsidRDefault="002849FC" w:rsidP="00847DAC">
      <w:pPr>
        <w:spacing w:after="0" w:line="240" w:lineRule="auto"/>
        <w:ind w:firstLine="567"/>
        <w:jc w:val="both"/>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В 2019 году</w:t>
      </w:r>
      <w:r>
        <w:rPr>
          <w:rFonts w:ascii="Times New Roman" w:eastAsia="Times New Roman" w:hAnsi="Times New Roman" w:cs="Times New Roman"/>
          <w:sz w:val="28"/>
          <w:szCs w:val="28"/>
          <w:lang w:eastAsia="ru-RU"/>
        </w:rPr>
        <w:t xml:space="preserve"> выпустилось</w:t>
      </w:r>
      <w:r w:rsidR="00847DAC">
        <w:rPr>
          <w:rFonts w:ascii="Times New Roman" w:eastAsia="Times New Roman" w:hAnsi="Times New Roman" w:cs="Times New Roman"/>
          <w:sz w:val="28"/>
          <w:szCs w:val="28"/>
          <w:lang w:eastAsia="ru-RU"/>
        </w:rPr>
        <w:t xml:space="preserve"> </w:t>
      </w:r>
      <w:r w:rsidR="00A068E3">
        <w:rPr>
          <w:rFonts w:ascii="Times New Roman" w:eastAsia="Times New Roman" w:hAnsi="Times New Roman" w:cs="Times New Roman"/>
          <w:sz w:val="28"/>
          <w:szCs w:val="28"/>
          <w:lang w:eastAsia="ru-RU"/>
        </w:rPr>
        <w:t xml:space="preserve"> 23</w:t>
      </w:r>
      <w:r w:rsidR="00847DAC">
        <w:rPr>
          <w:rFonts w:ascii="Times New Roman" w:eastAsia="Times New Roman" w:hAnsi="Times New Roman" w:cs="Times New Roman"/>
          <w:sz w:val="28"/>
          <w:szCs w:val="28"/>
          <w:lang w:eastAsia="ru-RU"/>
        </w:rPr>
        <w:t xml:space="preserve"> </w:t>
      </w:r>
      <w:r w:rsidR="00A068E3">
        <w:rPr>
          <w:rFonts w:ascii="Times New Roman" w:eastAsia="Times New Roman" w:hAnsi="Times New Roman" w:cs="Times New Roman"/>
          <w:sz w:val="28"/>
          <w:szCs w:val="28"/>
          <w:lang w:eastAsia="ru-RU"/>
        </w:rPr>
        <w:t>ребёнка</w:t>
      </w:r>
      <w:r w:rsidR="00847DAC">
        <w:rPr>
          <w:rFonts w:ascii="Times New Roman" w:eastAsia="Times New Roman" w:hAnsi="Times New Roman" w:cs="Times New Roman"/>
          <w:sz w:val="28"/>
          <w:szCs w:val="28"/>
          <w:lang w:eastAsia="ru-RU"/>
        </w:rPr>
        <w:t>.</w:t>
      </w:r>
    </w:p>
    <w:p w:rsidR="00847DAC" w:rsidRPr="00C9678E" w:rsidRDefault="00847DAC" w:rsidP="00847DAC">
      <w:pPr>
        <w:spacing w:after="0" w:line="240" w:lineRule="auto"/>
        <w:ind w:firstLine="567"/>
        <w:jc w:val="both"/>
        <w:rPr>
          <w:rFonts w:ascii="Times New Roman" w:eastAsia="Times New Roman" w:hAnsi="Times New Roman" w:cs="Times New Roman"/>
          <w:sz w:val="28"/>
          <w:szCs w:val="28"/>
          <w:lang w:eastAsia="ru-RU"/>
        </w:rPr>
      </w:pPr>
      <w:r w:rsidRPr="00C9678E">
        <w:rPr>
          <w:rFonts w:ascii="Times New Roman" w:eastAsia="Times New Roman" w:hAnsi="Times New Roman" w:cs="Times New Roman"/>
          <w:sz w:val="28"/>
          <w:szCs w:val="28"/>
          <w:lang w:eastAsia="ru-RU"/>
        </w:rPr>
        <w:t>Результаты готовности детей к школе:</w:t>
      </w:r>
    </w:p>
    <w:p w:rsidR="00847DAC" w:rsidRDefault="00847DAC" w:rsidP="00847DAC">
      <w:pPr>
        <w:spacing w:after="0" w:line="240" w:lineRule="auto"/>
        <w:ind w:firstLine="567"/>
        <w:jc w:val="both"/>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3696"/>
        <w:gridCol w:w="5386"/>
      </w:tblGrid>
      <w:tr w:rsidR="00847DAC" w:rsidRPr="00AE3700" w:rsidTr="00C9678E">
        <w:trPr>
          <w:trHeight w:val="317"/>
        </w:trPr>
        <w:tc>
          <w:tcPr>
            <w:tcW w:w="3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47DAC" w:rsidRPr="00A068E3" w:rsidRDefault="00847DAC" w:rsidP="00C9678E">
            <w:pPr>
              <w:spacing w:after="180" w:line="240" w:lineRule="auto"/>
              <w:ind w:firstLine="567"/>
              <w:rPr>
                <w:rFonts w:ascii="Arial" w:eastAsia="Times New Roman" w:hAnsi="Arial" w:cs="Arial"/>
                <w:sz w:val="20"/>
                <w:szCs w:val="20"/>
                <w:lang w:eastAsia="ru-RU"/>
              </w:rPr>
            </w:pPr>
            <w:r w:rsidRPr="00A068E3">
              <w:rPr>
                <w:rFonts w:ascii="Times New Roman" w:eastAsia="Times New Roman" w:hAnsi="Times New Roman" w:cs="Times New Roman"/>
                <w:sz w:val="28"/>
                <w:szCs w:val="28"/>
                <w:lang w:eastAsia="ru-RU"/>
              </w:rPr>
              <w:t>Уровень</w:t>
            </w:r>
            <w:r w:rsidR="00C9678E">
              <w:rPr>
                <w:rFonts w:ascii="Times New Roman" w:eastAsia="Times New Roman" w:hAnsi="Times New Roman" w:cs="Times New Roman"/>
                <w:sz w:val="28"/>
                <w:szCs w:val="28"/>
                <w:lang w:eastAsia="ru-RU"/>
              </w:rPr>
              <w:t xml:space="preserve"> </w:t>
            </w:r>
            <w:r w:rsidRPr="00A068E3">
              <w:rPr>
                <w:rFonts w:ascii="Times New Roman" w:eastAsia="Times New Roman" w:hAnsi="Times New Roman" w:cs="Times New Roman"/>
                <w:sz w:val="28"/>
                <w:szCs w:val="28"/>
                <w:lang w:eastAsia="ru-RU"/>
              </w:rPr>
              <w:t>готовности</w:t>
            </w:r>
          </w:p>
        </w:tc>
        <w:tc>
          <w:tcPr>
            <w:tcW w:w="53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47DAC" w:rsidRPr="00A068E3" w:rsidRDefault="00847DAC" w:rsidP="00392E0D">
            <w:pPr>
              <w:spacing w:after="0" w:line="240" w:lineRule="auto"/>
              <w:rPr>
                <w:rFonts w:ascii="Arial" w:eastAsia="Times New Roman" w:hAnsi="Arial" w:cs="Arial"/>
                <w:sz w:val="20"/>
                <w:szCs w:val="20"/>
                <w:lang w:eastAsia="ru-RU"/>
              </w:rPr>
            </w:pPr>
            <w:r w:rsidRPr="00A068E3">
              <w:rPr>
                <w:rFonts w:ascii="Times New Roman" w:eastAsia="Times New Roman" w:hAnsi="Times New Roman" w:cs="Times New Roman"/>
                <w:sz w:val="28"/>
                <w:szCs w:val="28"/>
                <w:lang w:eastAsia="ru-RU"/>
              </w:rPr>
              <w:t>Количество детей</w:t>
            </w:r>
          </w:p>
        </w:tc>
      </w:tr>
      <w:tr w:rsidR="00847DAC" w:rsidRPr="00AE3700" w:rsidTr="00C9678E">
        <w:trPr>
          <w:trHeight w:val="581"/>
        </w:trPr>
        <w:tc>
          <w:tcPr>
            <w:tcW w:w="3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47DAC" w:rsidRPr="00A068E3" w:rsidRDefault="00A068E3" w:rsidP="00392E0D">
            <w:pPr>
              <w:spacing w:after="0" w:line="240" w:lineRule="auto"/>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 xml:space="preserve"> Сформированный</w:t>
            </w:r>
          </w:p>
        </w:tc>
        <w:tc>
          <w:tcPr>
            <w:tcW w:w="53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47DAC" w:rsidRPr="00AE3700" w:rsidRDefault="00847DAC" w:rsidP="00A068E3">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31</w:t>
            </w:r>
            <w:r w:rsidRPr="00AE3700">
              <w:rPr>
                <w:rFonts w:ascii="Times New Roman" w:eastAsia="Times New Roman" w:hAnsi="Times New Roman" w:cs="Times New Roman"/>
                <w:sz w:val="28"/>
                <w:szCs w:val="28"/>
                <w:lang w:eastAsia="ru-RU"/>
              </w:rPr>
              <w:t xml:space="preserve"> %</w:t>
            </w:r>
          </w:p>
        </w:tc>
      </w:tr>
      <w:tr w:rsidR="00847DAC" w:rsidRPr="00AE3700" w:rsidTr="00C9678E">
        <w:trPr>
          <w:trHeight w:val="576"/>
        </w:trPr>
        <w:tc>
          <w:tcPr>
            <w:tcW w:w="3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847DAC" w:rsidRPr="00A068E3" w:rsidRDefault="00A068E3" w:rsidP="00392E0D">
            <w:pPr>
              <w:spacing w:after="0" w:line="240" w:lineRule="auto"/>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 xml:space="preserve"> Частично сформированный</w:t>
            </w:r>
          </w:p>
        </w:tc>
        <w:tc>
          <w:tcPr>
            <w:tcW w:w="53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47DAC" w:rsidRPr="00AE3700" w:rsidRDefault="00847DAC" w:rsidP="00A068E3">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60</w:t>
            </w:r>
            <w:r w:rsidRPr="00AE3700">
              <w:rPr>
                <w:rFonts w:ascii="Times New Roman" w:eastAsia="Times New Roman" w:hAnsi="Times New Roman" w:cs="Times New Roman"/>
                <w:sz w:val="28"/>
                <w:szCs w:val="28"/>
                <w:lang w:eastAsia="ru-RU"/>
              </w:rPr>
              <w:t xml:space="preserve"> %</w:t>
            </w:r>
          </w:p>
        </w:tc>
      </w:tr>
      <w:tr w:rsidR="00847DAC" w:rsidRPr="00AE3700" w:rsidTr="00C9678E">
        <w:trPr>
          <w:trHeight w:val="590"/>
        </w:trPr>
        <w:tc>
          <w:tcPr>
            <w:tcW w:w="36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47DAC" w:rsidRPr="00A068E3" w:rsidRDefault="00A068E3" w:rsidP="00392E0D">
            <w:pPr>
              <w:spacing w:after="0" w:line="240" w:lineRule="auto"/>
              <w:rPr>
                <w:rFonts w:ascii="Times New Roman" w:eastAsia="Times New Roman" w:hAnsi="Times New Roman" w:cs="Times New Roman"/>
                <w:sz w:val="28"/>
                <w:szCs w:val="28"/>
                <w:lang w:eastAsia="ru-RU"/>
              </w:rPr>
            </w:pPr>
            <w:r w:rsidRPr="00A068E3">
              <w:rPr>
                <w:rFonts w:ascii="Times New Roman" w:eastAsia="Times New Roman" w:hAnsi="Times New Roman" w:cs="Times New Roman"/>
                <w:sz w:val="28"/>
                <w:szCs w:val="28"/>
                <w:lang w:eastAsia="ru-RU"/>
              </w:rPr>
              <w:t xml:space="preserve"> Не сформированный</w:t>
            </w:r>
          </w:p>
        </w:tc>
        <w:tc>
          <w:tcPr>
            <w:tcW w:w="538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47DAC" w:rsidRPr="00AE3700" w:rsidRDefault="00847DAC" w:rsidP="00A068E3">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9 %</w:t>
            </w:r>
          </w:p>
        </w:tc>
      </w:tr>
    </w:tbl>
    <w:p w:rsidR="00847DAC" w:rsidRPr="00AE3700" w:rsidRDefault="002C3C94" w:rsidP="00847DAC">
      <w:pPr>
        <w:shd w:val="clear" w:color="auto" w:fill="FFFFFF"/>
        <w:spacing w:after="0" w:line="240" w:lineRule="auto"/>
        <w:ind w:firstLine="567"/>
        <w:jc w:val="both"/>
        <w:rPr>
          <w:rFonts w:ascii="Arial" w:eastAsia="Times New Roman" w:hAnsi="Arial" w:cs="Arial"/>
          <w:sz w:val="20"/>
          <w:szCs w:val="20"/>
          <w:lang w:eastAsia="ru-RU"/>
        </w:rPr>
      </w:pPr>
      <w:r w:rsidRPr="002C3C94">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т</w:t>
      </w:r>
      <w:r w:rsidR="00847DAC" w:rsidRPr="00AE3700">
        <w:rPr>
          <w:rFonts w:ascii="Times New Roman" w:eastAsia="Times New Roman" w:hAnsi="Times New Roman" w:cs="Times New Roman"/>
          <w:sz w:val="28"/>
          <w:szCs w:val="28"/>
          <w:lang w:eastAsia="ru-RU"/>
        </w:rPr>
        <w:t xml:space="preserve">аким образом, данные мониторинга выпускников свидетельствуют о том, что уровень освоения программы достаточно </w:t>
      </w:r>
      <w:r w:rsidR="00847DAC" w:rsidRPr="00AE3700">
        <w:rPr>
          <w:rFonts w:ascii="Times New Roman" w:eastAsia="Times New Roman" w:hAnsi="Times New Roman" w:cs="Times New Roman"/>
          <w:sz w:val="28"/>
          <w:szCs w:val="28"/>
          <w:lang w:eastAsia="ru-RU"/>
        </w:rPr>
        <w:lastRenderedPageBreak/>
        <w:t>хороший. Результ</w:t>
      </w:r>
      <w:r w:rsidR="00847DAC">
        <w:rPr>
          <w:rFonts w:ascii="Times New Roman" w:eastAsia="Times New Roman" w:hAnsi="Times New Roman" w:cs="Times New Roman"/>
          <w:sz w:val="28"/>
          <w:szCs w:val="28"/>
          <w:lang w:eastAsia="ru-RU"/>
        </w:rPr>
        <w:t>аты обследования показали, что</w:t>
      </w:r>
      <w:r w:rsidR="00847DAC" w:rsidRPr="00AE3700">
        <w:rPr>
          <w:rFonts w:ascii="Times New Roman" w:eastAsia="Times New Roman" w:hAnsi="Times New Roman" w:cs="Times New Roman"/>
          <w:sz w:val="28"/>
          <w:szCs w:val="28"/>
          <w:lang w:eastAsia="ru-RU"/>
        </w:rPr>
        <w:t xml:space="preserve"> дети подготовлены к школьному обучению. Данные педагогических диагностик выпускников показывают стабильный результат по всем разделам</w:t>
      </w:r>
      <w:r w:rsidR="00847DAC">
        <w:rPr>
          <w:rFonts w:ascii="Times New Roman" w:eastAsia="Times New Roman" w:hAnsi="Times New Roman" w:cs="Times New Roman"/>
          <w:sz w:val="28"/>
          <w:szCs w:val="28"/>
          <w:lang w:eastAsia="ru-RU"/>
        </w:rPr>
        <w:t>.</w:t>
      </w:r>
    </w:p>
    <w:p w:rsidR="00847DAC" w:rsidRDefault="00847DAC" w:rsidP="00847DA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3700">
        <w:rPr>
          <w:rFonts w:ascii="Times New Roman" w:eastAsia="Times New Roman" w:hAnsi="Times New Roman" w:cs="Times New Roman"/>
          <w:sz w:val="28"/>
          <w:szCs w:val="28"/>
          <w:lang w:eastAsia="ru-RU"/>
        </w:rPr>
        <w:t>В целом дети подготовительной группы готовы к школьному обучению.</w:t>
      </w:r>
    </w:p>
    <w:p w:rsidR="00F33823" w:rsidRDefault="00F33823" w:rsidP="00847DA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A6252" w:rsidRPr="005A6252" w:rsidRDefault="005A6252" w:rsidP="0004714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CD0F39" w:rsidRPr="00F33823" w:rsidRDefault="00CD0F39" w:rsidP="00047149">
      <w:pPr>
        <w:shd w:val="clear" w:color="auto" w:fill="FFFFFF"/>
        <w:spacing w:after="0" w:line="240" w:lineRule="auto"/>
        <w:rPr>
          <w:rFonts w:ascii="Arial" w:eastAsia="Times New Roman" w:hAnsi="Arial" w:cs="Arial"/>
          <w:sz w:val="20"/>
          <w:szCs w:val="20"/>
          <w:lang w:eastAsia="ru-RU"/>
        </w:rPr>
      </w:pPr>
      <w:r w:rsidRPr="002A6D70">
        <w:rPr>
          <w:rFonts w:ascii="Times New Roman" w:eastAsia="Times New Roman" w:hAnsi="Times New Roman" w:cs="Times New Roman"/>
          <w:b/>
          <w:bCs/>
          <w:color w:val="000000" w:themeColor="text1"/>
          <w:sz w:val="28"/>
          <w:szCs w:val="28"/>
          <w:lang w:eastAsia="ru-RU"/>
        </w:rPr>
        <w:t>1.4. Анализ качества кадрового, учебно-методического, библиотечно-информационного обеспечения</w:t>
      </w:r>
    </w:p>
    <w:p w:rsidR="00CD0F39" w:rsidRPr="002A6D70" w:rsidRDefault="00CD0F39" w:rsidP="00555B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1.4.1. Кадровое обеспечение</w:t>
      </w:r>
    </w:p>
    <w:p w:rsidR="005A7DA1" w:rsidRDefault="00CD0F39" w:rsidP="00555B6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В дошкольном учреждении воспитательно - образовательный процесс осуществляется педагогическим коллективом, состоящим из </w:t>
      </w:r>
      <w:r w:rsidR="004E4FC7">
        <w:rPr>
          <w:rFonts w:ascii="Times New Roman" w:eastAsia="Times New Roman" w:hAnsi="Times New Roman" w:cs="Times New Roman"/>
          <w:color w:val="000000" w:themeColor="text1"/>
          <w:sz w:val="28"/>
          <w:szCs w:val="28"/>
          <w:lang w:eastAsia="ru-RU"/>
        </w:rPr>
        <w:t>1</w:t>
      </w:r>
      <w:r w:rsidR="006851FF">
        <w:rPr>
          <w:rFonts w:ascii="Times New Roman" w:eastAsia="Times New Roman" w:hAnsi="Times New Roman" w:cs="Times New Roman"/>
          <w:color w:val="000000" w:themeColor="text1"/>
          <w:sz w:val="28"/>
          <w:szCs w:val="28"/>
          <w:lang w:eastAsia="ru-RU"/>
        </w:rPr>
        <w:t>5</w:t>
      </w:r>
      <w:r w:rsidRPr="002A6D70">
        <w:rPr>
          <w:rFonts w:ascii="Times New Roman" w:eastAsia="Times New Roman" w:hAnsi="Times New Roman" w:cs="Times New Roman"/>
          <w:color w:val="000000" w:themeColor="text1"/>
          <w:sz w:val="28"/>
          <w:szCs w:val="28"/>
          <w:lang w:eastAsia="ru-RU"/>
        </w:rPr>
        <w:t xml:space="preserve"> человек. </w:t>
      </w:r>
    </w:p>
    <w:p w:rsidR="00C31537" w:rsidRDefault="005A7DA1" w:rsidP="00555B6D">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Коллектив творческий, работоспособный.</w:t>
      </w:r>
    </w:p>
    <w:p w:rsidR="000E2996" w:rsidRPr="006851FF" w:rsidRDefault="009570E4" w:rsidP="00555B6D">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Н</w:t>
      </w:r>
      <w:r w:rsidR="00C31537">
        <w:rPr>
          <w:rFonts w:ascii="Times New Roman" w:eastAsia="Times New Roman" w:hAnsi="Times New Roman" w:cs="Times New Roman"/>
          <w:color w:val="000000" w:themeColor="text1"/>
          <w:sz w:val="28"/>
          <w:szCs w:val="28"/>
          <w:lang w:eastAsia="ru-RU"/>
        </w:rPr>
        <w:t xml:space="preserve">аши педагоги </w:t>
      </w:r>
      <w:r>
        <w:rPr>
          <w:rFonts w:ascii="Times New Roman" w:eastAsia="Times New Roman" w:hAnsi="Times New Roman" w:cs="Times New Roman"/>
          <w:color w:val="000000" w:themeColor="text1"/>
          <w:sz w:val="28"/>
          <w:szCs w:val="28"/>
          <w:lang w:eastAsia="ru-RU"/>
        </w:rPr>
        <w:t>принима</w:t>
      </w:r>
      <w:r w:rsidR="00555B6D">
        <w:rPr>
          <w:rFonts w:ascii="Times New Roman" w:eastAsia="Times New Roman" w:hAnsi="Times New Roman" w:cs="Times New Roman"/>
          <w:color w:val="000000" w:themeColor="text1"/>
          <w:sz w:val="28"/>
          <w:szCs w:val="28"/>
          <w:lang w:eastAsia="ru-RU"/>
        </w:rPr>
        <w:t>ли</w:t>
      </w:r>
      <w:r>
        <w:rPr>
          <w:rFonts w:ascii="Times New Roman" w:eastAsia="Times New Roman" w:hAnsi="Times New Roman" w:cs="Times New Roman"/>
          <w:color w:val="000000" w:themeColor="text1"/>
          <w:sz w:val="28"/>
          <w:szCs w:val="28"/>
          <w:lang w:eastAsia="ru-RU"/>
        </w:rPr>
        <w:t xml:space="preserve"> участие в </w:t>
      </w:r>
      <w:r w:rsidR="006851FF">
        <w:rPr>
          <w:rFonts w:ascii="Times New Roman" w:eastAsia="Times New Roman" w:hAnsi="Times New Roman" w:cs="Times New Roman"/>
          <w:color w:val="000000" w:themeColor="text1"/>
          <w:sz w:val="28"/>
          <w:szCs w:val="28"/>
          <w:lang w:eastAsia="ru-RU"/>
        </w:rPr>
        <w:t>муниципальных</w:t>
      </w:r>
      <w:r>
        <w:rPr>
          <w:rFonts w:ascii="Times New Roman" w:eastAsia="Times New Roman" w:hAnsi="Times New Roman" w:cs="Times New Roman"/>
          <w:color w:val="000000" w:themeColor="text1"/>
          <w:sz w:val="28"/>
          <w:szCs w:val="28"/>
          <w:lang w:eastAsia="ru-RU"/>
        </w:rPr>
        <w:t xml:space="preserve"> методических объединениях, </w:t>
      </w:r>
      <w:r w:rsidR="002151D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участв</w:t>
      </w:r>
      <w:r w:rsidR="00555B6D">
        <w:rPr>
          <w:rFonts w:ascii="Times New Roman" w:eastAsia="Times New Roman" w:hAnsi="Times New Roman" w:cs="Times New Roman"/>
          <w:color w:val="000000" w:themeColor="text1"/>
          <w:sz w:val="28"/>
          <w:szCs w:val="28"/>
          <w:lang w:eastAsia="ru-RU"/>
        </w:rPr>
        <w:t>овали</w:t>
      </w:r>
      <w:r w:rsidR="002151D0">
        <w:rPr>
          <w:rFonts w:ascii="Times New Roman" w:eastAsia="Times New Roman" w:hAnsi="Times New Roman" w:cs="Times New Roman"/>
          <w:color w:val="000000" w:themeColor="text1"/>
          <w:sz w:val="28"/>
          <w:szCs w:val="28"/>
          <w:lang w:eastAsia="ru-RU"/>
        </w:rPr>
        <w:t xml:space="preserve"> в семинарах, вебинарах, </w:t>
      </w:r>
      <w:r w:rsidR="00555B6D">
        <w:rPr>
          <w:rFonts w:ascii="Times New Roman" w:eastAsia="Times New Roman" w:hAnsi="Times New Roman" w:cs="Times New Roman"/>
          <w:sz w:val="28"/>
          <w:szCs w:val="28"/>
          <w:lang w:eastAsia="ru-RU"/>
        </w:rPr>
        <w:t>муниципальных</w:t>
      </w:r>
      <w:r w:rsidR="000E2996" w:rsidRPr="006851FF">
        <w:rPr>
          <w:rFonts w:ascii="Times New Roman" w:eastAsia="Times New Roman" w:hAnsi="Times New Roman" w:cs="Times New Roman"/>
          <w:color w:val="FF0000"/>
          <w:sz w:val="28"/>
          <w:szCs w:val="28"/>
          <w:lang w:eastAsia="ru-RU"/>
        </w:rPr>
        <w:t xml:space="preserve"> </w:t>
      </w:r>
      <w:r w:rsidR="002151D0">
        <w:rPr>
          <w:rFonts w:ascii="Times New Roman" w:eastAsia="Times New Roman" w:hAnsi="Times New Roman" w:cs="Times New Roman"/>
          <w:color w:val="000000" w:themeColor="text1"/>
          <w:sz w:val="28"/>
          <w:szCs w:val="28"/>
          <w:lang w:eastAsia="ru-RU"/>
        </w:rPr>
        <w:t xml:space="preserve">конкурсах. </w:t>
      </w:r>
    </w:p>
    <w:p w:rsidR="00CD0F39" w:rsidRPr="002A6D70" w:rsidRDefault="00CD0F39" w:rsidP="00555B6D">
      <w:pPr>
        <w:spacing w:after="0" w:line="240" w:lineRule="auto"/>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Состояние кадрового обеспечения деятельности ДОУ на 31.</w:t>
      </w:r>
      <w:r w:rsidR="002849FC">
        <w:rPr>
          <w:rFonts w:ascii="Times New Roman" w:eastAsia="Times New Roman" w:hAnsi="Times New Roman" w:cs="Times New Roman"/>
          <w:color w:val="000000" w:themeColor="text1"/>
          <w:sz w:val="28"/>
          <w:szCs w:val="28"/>
          <w:lang w:eastAsia="ru-RU"/>
        </w:rPr>
        <w:t>12</w:t>
      </w:r>
      <w:r w:rsidR="00E92C58">
        <w:rPr>
          <w:rFonts w:ascii="Times New Roman" w:eastAsia="Times New Roman" w:hAnsi="Times New Roman" w:cs="Times New Roman"/>
          <w:color w:val="000000" w:themeColor="text1"/>
          <w:sz w:val="28"/>
          <w:szCs w:val="28"/>
          <w:lang w:eastAsia="ru-RU"/>
        </w:rPr>
        <w:t>.2019г.</w:t>
      </w:r>
      <w:r w:rsidRPr="002A6D70">
        <w:rPr>
          <w:rFonts w:ascii="Times New Roman" w:eastAsia="Times New Roman" w:hAnsi="Times New Roman" w:cs="Times New Roman"/>
          <w:color w:val="000000" w:themeColor="text1"/>
          <w:sz w:val="28"/>
          <w:szCs w:val="28"/>
          <w:lang w:eastAsia="ru-RU"/>
        </w:rPr>
        <w:t xml:space="preserve"> представлено в таблице.</w:t>
      </w:r>
    </w:p>
    <w:p w:rsidR="002151D0" w:rsidRPr="006851FF" w:rsidRDefault="002151D0" w:rsidP="00CD0F39">
      <w:pPr>
        <w:spacing w:after="0" w:line="240" w:lineRule="auto"/>
        <w:ind w:firstLine="567"/>
        <w:rPr>
          <w:rFonts w:ascii="Times New Roman" w:eastAsia="Times New Roman" w:hAnsi="Times New Roman" w:cs="Times New Roman"/>
          <w:color w:val="FF0000"/>
          <w:sz w:val="28"/>
          <w:szCs w:val="28"/>
          <w:lang w:eastAsia="ru-RU"/>
        </w:rPr>
      </w:pPr>
    </w:p>
    <w:p w:rsidR="00CD0F39" w:rsidRDefault="00CD0F39" w:rsidP="00CD0F39">
      <w:pPr>
        <w:spacing w:after="0" w:line="240" w:lineRule="auto"/>
        <w:ind w:firstLine="567"/>
        <w:rPr>
          <w:rFonts w:ascii="Times New Roman" w:eastAsia="Times New Roman" w:hAnsi="Times New Roman" w:cs="Times New Roman"/>
          <w:sz w:val="28"/>
          <w:szCs w:val="28"/>
          <w:lang w:eastAsia="ru-RU"/>
        </w:rPr>
      </w:pPr>
      <w:r w:rsidRPr="00555B6D">
        <w:rPr>
          <w:rFonts w:ascii="Times New Roman" w:eastAsia="Times New Roman" w:hAnsi="Times New Roman" w:cs="Times New Roman"/>
          <w:sz w:val="28"/>
          <w:szCs w:val="28"/>
          <w:lang w:eastAsia="ru-RU"/>
        </w:rPr>
        <w:t>Кадровое обеспечение деятельности ДОУ </w:t>
      </w:r>
    </w:p>
    <w:p w:rsidR="00555B6D" w:rsidRDefault="00555B6D" w:rsidP="00CD0F39">
      <w:pPr>
        <w:spacing w:after="0" w:line="240" w:lineRule="auto"/>
        <w:ind w:firstLine="567"/>
        <w:rPr>
          <w:rFonts w:ascii="Times New Roman" w:eastAsia="Times New Roman" w:hAnsi="Times New Roman" w:cs="Times New Roman"/>
          <w:sz w:val="28"/>
          <w:szCs w:val="28"/>
          <w:lang w:eastAsia="ru-RU"/>
        </w:rPr>
      </w:pPr>
    </w:p>
    <w:tbl>
      <w:tblPr>
        <w:tblStyle w:val="ac"/>
        <w:tblW w:w="0" w:type="auto"/>
        <w:tblLook w:val="04A0"/>
      </w:tblPr>
      <w:tblGrid>
        <w:gridCol w:w="3794"/>
        <w:gridCol w:w="3685"/>
      </w:tblGrid>
      <w:tr w:rsidR="00555B6D" w:rsidTr="00C9265C">
        <w:trPr>
          <w:trHeight w:val="591"/>
        </w:trPr>
        <w:tc>
          <w:tcPr>
            <w:tcW w:w="3794" w:type="dxa"/>
          </w:tcPr>
          <w:p w:rsidR="00555B6D" w:rsidRPr="003D4BC5" w:rsidRDefault="00555B6D" w:rsidP="00C9265C">
            <w:pPr>
              <w:tabs>
                <w:tab w:val="left" w:pos="3465"/>
              </w:tabs>
              <w:jc w:val="center"/>
              <w:rPr>
                <w:rFonts w:ascii="Times New Roman" w:hAnsi="Times New Roman" w:cs="Times New Roman"/>
                <w:b/>
                <w:sz w:val="28"/>
                <w:szCs w:val="28"/>
              </w:rPr>
            </w:pPr>
            <w:r w:rsidRPr="003D4BC5">
              <w:rPr>
                <w:rFonts w:ascii="Times New Roman" w:hAnsi="Times New Roman" w:cs="Times New Roman"/>
                <w:b/>
                <w:sz w:val="28"/>
                <w:szCs w:val="28"/>
              </w:rPr>
              <w:t>Образование</w:t>
            </w:r>
          </w:p>
        </w:tc>
        <w:tc>
          <w:tcPr>
            <w:tcW w:w="3685" w:type="dxa"/>
          </w:tcPr>
          <w:p w:rsidR="00555B6D" w:rsidRPr="003D4BC5" w:rsidRDefault="00555B6D" w:rsidP="00C9265C">
            <w:pPr>
              <w:tabs>
                <w:tab w:val="left" w:pos="3465"/>
              </w:tabs>
              <w:jc w:val="center"/>
              <w:rPr>
                <w:rFonts w:ascii="Times New Roman" w:hAnsi="Times New Roman" w:cs="Times New Roman"/>
                <w:b/>
                <w:sz w:val="28"/>
                <w:szCs w:val="28"/>
              </w:rPr>
            </w:pPr>
            <w:r w:rsidRPr="003D4BC5">
              <w:rPr>
                <w:rFonts w:ascii="Times New Roman" w:hAnsi="Times New Roman" w:cs="Times New Roman"/>
                <w:b/>
                <w:sz w:val="28"/>
                <w:szCs w:val="28"/>
              </w:rPr>
              <w:t>Число педагогов 2019г</w:t>
            </w:r>
          </w:p>
        </w:tc>
      </w:tr>
      <w:tr w:rsidR="00555B6D" w:rsidRPr="000E32B4" w:rsidTr="00C9265C">
        <w:trPr>
          <w:trHeight w:val="591"/>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Высшее не педагогическое</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1 человек</w:t>
            </w:r>
          </w:p>
        </w:tc>
      </w:tr>
      <w:tr w:rsidR="00555B6D" w:rsidRPr="000E32B4" w:rsidTr="00C9265C">
        <w:trPr>
          <w:trHeight w:val="591"/>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Высшее педагогическое</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5 человек</w:t>
            </w:r>
          </w:p>
        </w:tc>
      </w:tr>
      <w:tr w:rsidR="00555B6D" w:rsidRPr="000E32B4" w:rsidTr="00C9265C">
        <w:trPr>
          <w:trHeight w:val="893"/>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Среднее-специальное не педагогическое</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1 человек</w:t>
            </w:r>
          </w:p>
        </w:tc>
      </w:tr>
      <w:tr w:rsidR="00555B6D" w:rsidRPr="000E32B4" w:rsidTr="00C9265C">
        <w:trPr>
          <w:trHeight w:val="893"/>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Среднее-специальное педагогическое</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7 человек</w:t>
            </w:r>
          </w:p>
        </w:tc>
      </w:tr>
      <w:tr w:rsidR="00555B6D" w:rsidRPr="000E32B4" w:rsidTr="00C9265C">
        <w:trPr>
          <w:trHeight w:val="302"/>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Получают высшее образование</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0 человек</w:t>
            </w:r>
          </w:p>
          <w:p w:rsidR="00555B6D" w:rsidRPr="000E32B4" w:rsidRDefault="00555B6D" w:rsidP="00C9265C">
            <w:pPr>
              <w:tabs>
                <w:tab w:val="left" w:pos="3465"/>
              </w:tabs>
              <w:jc w:val="center"/>
              <w:rPr>
                <w:rFonts w:ascii="Times New Roman" w:hAnsi="Times New Roman" w:cs="Times New Roman"/>
                <w:sz w:val="24"/>
                <w:szCs w:val="24"/>
              </w:rPr>
            </w:pPr>
          </w:p>
        </w:tc>
      </w:tr>
    </w:tbl>
    <w:p w:rsidR="00555B6D" w:rsidRPr="000E32B4" w:rsidRDefault="00555B6D" w:rsidP="00555B6D">
      <w:pPr>
        <w:tabs>
          <w:tab w:val="left" w:pos="3465"/>
        </w:tabs>
        <w:jc w:val="center"/>
        <w:rPr>
          <w:rFonts w:ascii="Times New Roman" w:hAnsi="Times New Roman" w:cs="Times New Roman"/>
          <w:b/>
          <w:sz w:val="24"/>
          <w:szCs w:val="24"/>
        </w:rPr>
      </w:pPr>
    </w:p>
    <w:tbl>
      <w:tblPr>
        <w:tblStyle w:val="ac"/>
        <w:tblW w:w="0" w:type="auto"/>
        <w:tblLook w:val="04A0"/>
      </w:tblPr>
      <w:tblGrid>
        <w:gridCol w:w="3794"/>
        <w:gridCol w:w="3685"/>
      </w:tblGrid>
      <w:tr w:rsidR="00555B6D" w:rsidTr="00C9265C">
        <w:trPr>
          <w:trHeight w:val="591"/>
        </w:trPr>
        <w:tc>
          <w:tcPr>
            <w:tcW w:w="3794" w:type="dxa"/>
          </w:tcPr>
          <w:p w:rsidR="00555B6D" w:rsidRPr="003D4BC5" w:rsidRDefault="00555B6D" w:rsidP="00C9265C">
            <w:pPr>
              <w:tabs>
                <w:tab w:val="left" w:pos="3465"/>
              </w:tabs>
              <w:jc w:val="center"/>
              <w:rPr>
                <w:rFonts w:ascii="Times New Roman" w:hAnsi="Times New Roman" w:cs="Times New Roman"/>
                <w:b/>
                <w:sz w:val="28"/>
                <w:szCs w:val="28"/>
              </w:rPr>
            </w:pPr>
            <w:r w:rsidRPr="003D4BC5">
              <w:rPr>
                <w:rFonts w:ascii="Times New Roman" w:hAnsi="Times New Roman" w:cs="Times New Roman"/>
                <w:b/>
                <w:sz w:val="28"/>
                <w:szCs w:val="28"/>
              </w:rPr>
              <w:t>Квалификационная категория</w:t>
            </w:r>
          </w:p>
        </w:tc>
        <w:tc>
          <w:tcPr>
            <w:tcW w:w="3685" w:type="dxa"/>
          </w:tcPr>
          <w:p w:rsidR="00555B6D" w:rsidRPr="003D4BC5" w:rsidRDefault="00555B6D" w:rsidP="00C9265C">
            <w:pPr>
              <w:tabs>
                <w:tab w:val="left" w:pos="3465"/>
              </w:tabs>
              <w:jc w:val="center"/>
              <w:rPr>
                <w:rFonts w:ascii="Times New Roman" w:hAnsi="Times New Roman" w:cs="Times New Roman"/>
                <w:b/>
                <w:sz w:val="28"/>
                <w:szCs w:val="28"/>
              </w:rPr>
            </w:pPr>
            <w:r w:rsidRPr="003D4BC5">
              <w:rPr>
                <w:rFonts w:ascii="Times New Roman" w:hAnsi="Times New Roman" w:cs="Times New Roman"/>
                <w:b/>
                <w:sz w:val="28"/>
                <w:szCs w:val="28"/>
              </w:rPr>
              <w:t>Число педагогов 2019г</w:t>
            </w:r>
          </w:p>
        </w:tc>
      </w:tr>
      <w:tr w:rsidR="00555B6D" w:rsidTr="00C9265C">
        <w:trPr>
          <w:trHeight w:val="591"/>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Высшая</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5 человек</w:t>
            </w:r>
          </w:p>
        </w:tc>
      </w:tr>
      <w:tr w:rsidR="00555B6D" w:rsidTr="00C9265C">
        <w:trPr>
          <w:trHeight w:val="591"/>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Первая кв. категория</w:t>
            </w:r>
          </w:p>
        </w:tc>
        <w:tc>
          <w:tcPr>
            <w:tcW w:w="3685" w:type="dxa"/>
          </w:tcPr>
          <w:p w:rsidR="00555B6D" w:rsidRPr="000E32B4" w:rsidRDefault="00974E89" w:rsidP="00C9265C">
            <w:pPr>
              <w:tabs>
                <w:tab w:val="left" w:pos="3465"/>
              </w:tabs>
              <w:jc w:val="center"/>
              <w:rPr>
                <w:rFonts w:ascii="Times New Roman" w:hAnsi="Times New Roman" w:cs="Times New Roman"/>
                <w:sz w:val="24"/>
                <w:szCs w:val="24"/>
              </w:rPr>
            </w:pPr>
            <w:r>
              <w:rPr>
                <w:rFonts w:ascii="Times New Roman" w:hAnsi="Times New Roman" w:cs="Times New Roman"/>
                <w:sz w:val="24"/>
                <w:szCs w:val="24"/>
              </w:rPr>
              <w:t>7</w:t>
            </w:r>
            <w:r w:rsidR="00555B6D" w:rsidRPr="000E32B4">
              <w:rPr>
                <w:rFonts w:ascii="Times New Roman" w:hAnsi="Times New Roman" w:cs="Times New Roman"/>
                <w:sz w:val="24"/>
                <w:szCs w:val="24"/>
              </w:rPr>
              <w:t xml:space="preserve"> человек</w:t>
            </w:r>
          </w:p>
        </w:tc>
      </w:tr>
      <w:tr w:rsidR="00555B6D" w:rsidTr="00C9265C">
        <w:trPr>
          <w:trHeight w:val="893"/>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Соответствие в должности</w:t>
            </w:r>
          </w:p>
        </w:tc>
        <w:tc>
          <w:tcPr>
            <w:tcW w:w="3685" w:type="dxa"/>
          </w:tcPr>
          <w:p w:rsidR="00555B6D" w:rsidRPr="000E32B4" w:rsidRDefault="00555B6D" w:rsidP="00C9265C">
            <w:pPr>
              <w:tabs>
                <w:tab w:val="left" w:pos="3465"/>
              </w:tabs>
              <w:jc w:val="center"/>
              <w:rPr>
                <w:rFonts w:ascii="Times New Roman" w:hAnsi="Times New Roman" w:cs="Times New Roman"/>
                <w:sz w:val="24"/>
                <w:szCs w:val="24"/>
              </w:rPr>
            </w:pPr>
            <w:r>
              <w:rPr>
                <w:rFonts w:ascii="Times New Roman" w:hAnsi="Times New Roman" w:cs="Times New Roman"/>
                <w:sz w:val="24"/>
                <w:szCs w:val="24"/>
              </w:rPr>
              <w:t>1</w:t>
            </w:r>
            <w:r w:rsidRPr="000E32B4">
              <w:rPr>
                <w:rFonts w:ascii="Times New Roman" w:hAnsi="Times New Roman" w:cs="Times New Roman"/>
                <w:sz w:val="24"/>
                <w:szCs w:val="24"/>
              </w:rPr>
              <w:t xml:space="preserve"> человека</w:t>
            </w:r>
          </w:p>
        </w:tc>
      </w:tr>
      <w:tr w:rsidR="00555B6D" w:rsidTr="00555B6D">
        <w:trPr>
          <w:trHeight w:val="425"/>
        </w:trPr>
        <w:tc>
          <w:tcPr>
            <w:tcW w:w="3794" w:type="dxa"/>
          </w:tcPr>
          <w:p w:rsidR="00555B6D" w:rsidRPr="000E32B4" w:rsidRDefault="00555B6D" w:rsidP="00C9265C">
            <w:pPr>
              <w:tabs>
                <w:tab w:val="left" w:pos="3465"/>
              </w:tabs>
              <w:jc w:val="center"/>
              <w:rPr>
                <w:rFonts w:ascii="Times New Roman" w:hAnsi="Times New Roman" w:cs="Times New Roman"/>
                <w:sz w:val="24"/>
                <w:szCs w:val="24"/>
              </w:rPr>
            </w:pPr>
            <w:r w:rsidRPr="000E32B4">
              <w:rPr>
                <w:rFonts w:ascii="Times New Roman" w:hAnsi="Times New Roman" w:cs="Times New Roman"/>
                <w:sz w:val="24"/>
                <w:szCs w:val="24"/>
              </w:rPr>
              <w:t>Без категории</w:t>
            </w:r>
          </w:p>
        </w:tc>
        <w:tc>
          <w:tcPr>
            <w:tcW w:w="3685" w:type="dxa"/>
          </w:tcPr>
          <w:p w:rsidR="00555B6D" w:rsidRPr="000E32B4" w:rsidRDefault="00974E89" w:rsidP="00C9265C">
            <w:pPr>
              <w:tabs>
                <w:tab w:val="left" w:pos="3465"/>
              </w:tabs>
              <w:jc w:val="center"/>
              <w:rPr>
                <w:rFonts w:ascii="Times New Roman" w:hAnsi="Times New Roman" w:cs="Times New Roman"/>
                <w:sz w:val="24"/>
                <w:szCs w:val="24"/>
              </w:rPr>
            </w:pPr>
            <w:r>
              <w:rPr>
                <w:rFonts w:ascii="Times New Roman" w:hAnsi="Times New Roman" w:cs="Times New Roman"/>
                <w:sz w:val="24"/>
                <w:szCs w:val="24"/>
              </w:rPr>
              <w:t>2</w:t>
            </w:r>
            <w:r w:rsidR="00555B6D" w:rsidRPr="000E32B4">
              <w:rPr>
                <w:rFonts w:ascii="Times New Roman" w:hAnsi="Times New Roman" w:cs="Times New Roman"/>
                <w:sz w:val="24"/>
                <w:szCs w:val="24"/>
              </w:rPr>
              <w:t xml:space="preserve"> человека</w:t>
            </w:r>
          </w:p>
        </w:tc>
      </w:tr>
    </w:tbl>
    <w:p w:rsidR="00555B6D" w:rsidRDefault="00555B6D" w:rsidP="00CD0F39">
      <w:pPr>
        <w:spacing w:after="0" w:line="240" w:lineRule="auto"/>
        <w:ind w:firstLine="567"/>
        <w:rPr>
          <w:rFonts w:ascii="Times New Roman" w:eastAsia="Times New Roman" w:hAnsi="Times New Roman" w:cs="Times New Roman"/>
          <w:sz w:val="28"/>
          <w:szCs w:val="28"/>
          <w:lang w:eastAsia="ru-RU"/>
        </w:rPr>
      </w:pPr>
    </w:p>
    <w:p w:rsidR="00CD0F39" w:rsidRPr="00555B6D" w:rsidRDefault="00CD0F39" w:rsidP="00CD0F39">
      <w:pPr>
        <w:spacing w:before="300" w:after="0" w:line="240" w:lineRule="auto"/>
        <w:ind w:firstLine="567"/>
        <w:rPr>
          <w:rFonts w:ascii="Times New Roman" w:eastAsia="Times New Roman" w:hAnsi="Times New Roman" w:cs="Times New Roman"/>
          <w:sz w:val="28"/>
          <w:szCs w:val="28"/>
          <w:lang w:eastAsia="ru-RU"/>
        </w:rPr>
      </w:pPr>
      <w:r w:rsidRPr="00555B6D">
        <w:rPr>
          <w:rFonts w:ascii="Times New Roman" w:eastAsia="Times New Roman" w:hAnsi="Times New Roman" w:cs="Times New Roman"/>
          <w:sz w:val="28"/>
          <w:szCs w:val="28"/>
          <w:lang w:eastAsia="ru-RU"/>
        </w:rPr>
        <w:t>Штат педагогически</w:t>
      </w:r>
      <w:r w:rsidR="001D308E" w:rsidRPr="00555B6D">
        <w:rPr>
          <w:rFonts w:ascii="Times New Roman" w:eastAsia="Times New Roman" w:hAnsi="Times New Roman" w:cs="Times New Roman"/>
          <w:sz w:val="28"/>
          <w:szCs w:val="28"/>
          <w:lang w:eastAsia="ru-RU"/>
        </w:rPr>
        <w:t>х работников укомплектован на</w:t>
      </w:r>
      <w:r w:rsidR="006851FF" w:rsidRPr="00555B6D">
        <w:rPr>
          <w:rFonts w:ascii="Times New Roman" w:eastAsia="Times New Roman" w:hAnsi="Times New Roman" w:cs="Times New Roman"/>
          <w:sz w:val="28"/>
          <w:szCs w:val="28"/>
          <w:lang w:eastAsia="ru-RU"/>
        </w:rPr>
        <w:t xml:space="preserve"> 100</w:t>
      </w:r>
      <w:r w:rsidRPr="00555B6D">
        <w:rPr>
          <w:rFonts w:ascii="Times New Roman" w:eastAsia="Times New Roman" w:hAnsi="Times New Roman" w:cs="Times New Roman"/>
          <w:sz w:val="28"/>
          <w:szCs w:val="28"/>
          <w:lang w:eastAsia="ru-RU"/>
        </w:rPr>
        <w:t>%.</w:t>
      </w:r>
    </w:p>
    <w:p w:rsidR="002849FC" w:rsidRDefault="002849FC" w:rsidP="00CD0F39">
      <w:pPr>
        <w:spacing w:after="0" w:line="240" w:lineRule="auto"/>
        <w:ind w:firstLine="567"/>
        <w:rPr>
          <w:rFonts w:ascii="Times New Roman" w:eastAsia="Times New Roman" w:hAnsi="Times New Roman" w:cs="Times New Roman"/>
          <w:color w:val="000000" w:themeColor="text1"/>
          <w:sz w:val="28"/>
          <w:szCs w:val="28"/>
          <w:lang w:eastAsia="ru-RU"/>
        </w:rPr>
      </w:pPr>
    </w:p>
    <w:p w:rsidR="00CD0F39" w:rsidRDefault="002C3C94"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3C94">
        <w:rPr>
          <w:rFonts w:ascii="Times New Roman" w:eastAsia="Times New Roman" w:hAnsi="Times New Roman" w:cs="Times New Roman"/>
          <w:b/>
          <w:color w:val="000000" w:themeColor="text1"/>
          <w:sz w:val="28"/>
          <w:szCs w:val="28"/>
          <w:lang w:eastAsia="ru-RU"/>
        </w:rPr>
        <w:t>Вывод:</w:t>
      </w:r>
      <w:r>
        <w:rPr>
          <w:rFonts w:ascii="Times New Roman" w:eastAsia="Times New Roman" w:hAnsi="Times New Roman" w:cs="Times New Roman"/>
          <w:color w:val="000000" w:themeColor="text1"/>
          <w:sz w:val="28"/>
          <w:szCs w:val="28"/>
          <w:lang w:eastAsia="ru-RU"/>
        </w:rPr>
        <w:t xml:space="preserve"> в</w:t>
      </w:r>
      <w:r w:rsidR="00CD0F39" w:rsidRPr="002A6D70">
        <w:rPr>
          <w:rFonts w:ascii="Times New Roman" w:eastAsia="Times New Roman" w:hAnsi="Times New Roman" w:cs="Times New Roman"/>
          <w:color w:val="000000" w:themeColor="text1"/>
          <w:sz w:val="28"/>
          <w:szCs w:val="28"/>
          <w:lang w:eastAsia="ru-RU"/>
        </w:rPr>
        <w:t xml:space="preserve"> связи с этим в </w:t>
      </w:r>
      <w:r w:rsidR="001D308E">
        <w:rPr>
          <w:rFonts w:ascii="Times New Roman" w:eastAsia="Times New Roman" w:hAnsi="Times New Roman" w:cs="Times New Roman"/>
          <w:color w:val="000000" w:themeColor="text1"/>
          <w:sz w:val="28"/>
          <w:szCs w:val="28"/>
          <w:lang w:eastAsia="ru-RU"/>
        </w:rPr>
        <w:t>2020</w:t>
      </w:r>
      <w:r w:rsidR="00CD0F39" w:rsidRPr="002A6D70">
        <w:rPr>
          <w:rFonts w:ascii="Times New Roman" w:eastAsia="Times New Roman" w:hAnsi="Times New Roman" w:cs="Times New Roman"/>
          <w:color w:val="000000" w:themeColor="text1"/>
          <w:sz w:val="28"/>
          <w:szCs w:val="28"/>
          <w:lang w:eastAsia="ru-RU"/>
        </w:rPr>
        <w:t xml:space="preserve"> году с </w:t>
      </w:r>
      <w:r w:rsidR="00555B6D">
        <w:rPr>
          <w:rFonts w:ascii="Times New Roman" w:eastAsia="Times New Roman" w:hAnsi="Times New Roman" w:cs="Times New Roman"/>
          <w:color w:val="000000" w:themeColor="text1"/>
          <w:sz w:val="28"/>
          <w:szCs w:val="28"/>
          <w:lang w:eastAsia="ru-RU"/>
        </w:rPr>
        <w:t>начинающими педагогами</w:t>
      </w:r>
      <w:r w:rsidR="00CD0F39" w:rsidRPr="002A6D70">
        <w:rPr>
          <w:rFonts w:ascii="Times New Roman" w:eastAsia="Times New Roman" w:hAnsi="Times New Roman" w:cs="Times New Roman"/>
          <w:color w:val="000000" w:themeColor="text1"/>
          <w:sz w:val="28"/>
          <w:szCs w:val="28"/>
          <w:lang w:eastAsia="ru-RU"/>
        </w:rPr>
        <w:t xml:space="preserve"> необходимо планировать </w:t>
      </w:r>
      <w:r w:rsidR="00CD0F39" w:rsidRPr="0031789C">
        <w:rPr>
          <w:rFonts w:ascii="Times New Roman" w:eastAsia="Times New Roman" w:hAnsi="Times New Roman" w:cs="Times New Roman"/>
          <w:sz w:val="28"/>
          <w:szCs w:val="28"/>
          <w:lang w:eastAsia="ru-RU"/>
        </w:rPr>
        <w:t>соответствующую методическую работу</w:t>
      </w:r>
      <w:r w:rsidR="00555B6D" w:rsidRPr="0031789C">
        <w:rPr>
          <w:rFonts w:ascii="Times New Roman" w:eastAsia="Times New Roman" w:hAnsi="Times New Roman" w:cs="Times New Roman"/>
          <w:sz w:val="28"/>
          <w:szCs w:val="28"/>
          <w:lang w:eastAsia="ru-RU"/>
        </w:rPr>
        <w:t xml:space="preserve"> и </w:t>
      </w:r>
      <w:r w:rsidR="00CD0F39" w:rsidRPr="0031789C">
        <w:rPr>
          <w:rFonts w:ascii="Times New Roman" w:eastAsia="Times New Roman" w:hAnsi="Times New Roman" w:cs="Times New Roman"/>
          <w:sz w:val="28"/>
          <w:szCs w:val="28"/>
          <w:lang w:eastAsia="ru-RU"/>
        </w:rPr>
        <w:t>оптимизировать работу по аттестации</w:t>
      </w:r>
      <w:r w:rsidR="00CD0F39" w:rsidRPr="002A6D70">
        <w:rPr>
          <w:rFonts w:ascii="Times New Roman" w:eastAsia="Times New Roman" w:hAnsi="Times New Roman" w:cs="Times New Roman"/>
          <w:color w:val="000000" w:themeColor="text1"/>
          <w:sz w:val="28"/>
          <w:szCs w:val="28"/>
          <w:lang w:eastAsia="ru-RU"/>
        </w:rPr>
        <w:t xml:space="preserve"> педагогов, не имеющих квалификационной категории.</w:t>
      </w:r>
    </w:p>
    <w:p w:rsidR="001D308E" w:rsidRPr="002A6D70" w:rsidRDefault="001D308E"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CD0F39" w:rsidRPr="002A6D70" w:rsidRDefault="00CD0F39" w:rsidP="00CD0F3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1.4.2. Учебно-методическое и библиотечно-информационное обеспечение</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В </w:t>
      </w:r>
      <w:r w:rsidR="00F00DDD">
        <w:rPr>
          <w:rFonts w:ascii="Times New Roman" w:eastAsia="Times New Roman" w:hAnsi="Times New Roman" w:cs="Times New Roman"/>
          <w:color w:val="000000" w:themeColor="text1"/>
          <w:sz w:val="28"/>
          <w:szCs w:val="28"/>
          <w:lang w:eastAsia="ru-RU"/>
        </w:rPr>
        <w:t>2019</w:t>
      </w:r>
      <w:r w:rsidRPr="002A6D70">
        <w:rPr>
          <w:rFonts w:ascii="Times New Roman" w:eastAsia="Times New Roman" w:hAnsi="Times New Roman" w:cs="Times New Roman"/>
          <w:color w:val="000000" w:themeColor="text1"/>
          <w:sz w:val="28"/>
          <w:szCs w:val="28"/>
          <w:lang w:eastAsia="ru-RU"/>
        </w:rPr>
        <w:t xml:space="preserve"> году </w:t>
      </w:r>
      <w:r w:rsidR="00555B6D">
        <w:rPr>
          <w:rFonts w:ascii="Times New Roman" w:eastAsia="Times New Roman" w:hAnsi="Times New Roman" w:cs="Times New Roman"/>
          <w:color w:val="000000" w:themeColor="text1"/>
          <w:sz w:val="28"/>
          <w:szCs w:val="28"/>
          <w:lang w:eastAsia="ru-RU"/>
        </w:rPr>
        <w:t>проанализирована</w:t>
      </w:r>
      <w:r w:rsidRPr="002A6D70">
        <w:rPr>
          <w:rFonts w:ascii="Times New Roman" w:eastAsia="Times New Roman" w:hAnsi="Times New Roman" w:cs="Times New Roman"/>
          <w:color w:val="000000" w:themeColor="text1"/>
          <w:sz w:val="28"/>
          <w:szCs w:val="28"/>
          <w:lang w:eastAsia="ru-RU"/>
        </w:rPr>
        <w:t xml:space="preserve"> библиотека методического кабинета по </w:t>
      </w:r>
      <w:r w:rsidR="00F00DDD">
        <w:rPr>
          <w:rFonts w:ascii="Times New Roman" w:eastAsia="Times New Roman" w:hAnsi="Times New Roman" w:cs="Times New Roman"/>
          <w:color w:val="000000" w:themeColor="text1"/>
          <w:sz w:val="28"/>
          <w:szCs w:val="28"/>
          <w:lang w:eastAsia="ru-RU"/>
        </w:rPr>
        <w:t>разным</w:t>
      </w:r>
      <w:r w:rsidRPr="002A6D70">
        <w:rPr>
          <w:rFonts w:ascii="Times New Roman" w:eastAsia="Times New Roman" w:hAnsi="Times New Roman" w:cs="Times New Roman"/>
          <w:color w:val="000000" w:themeColor="text1"/>
          <w:sz w:val="28"/>
          <w:szCs w:val="28"/>
          <w:lang w:eastAsia="ru-RU"/>
        </w:rPr>
        <w:t xml:space="preserve"> образовательным областям</w:t>
      </w:r>
      <w:r w:rsidR="00555B6D">
        <w:rPr>
          <w:rFonts w:ascii="Times New Roman" w:eastAsia="Times New Roman" w:hAnsi="Times New Roman" w:cs="Times New Roman"/>
          <w:color w:val="000000" w:themeColor="text1"/>
          <w:sz w:val="28"/>
          <w:szCs w:val="28"/>
          <w:lang w:eastAsia="ru-RU"/>
        </w:rPr>
        <w:t xml:space="preserve">, </w:t>
      </w:r>
      <w:r w:rsidR="00F00DDD">
        <w:rPr>
          <w:rFonts w:ascii="Times New Roman" w:eastAsia="Times New Roman" w:hAnsi="Times New Roman" w:cs="Times New Roman"/>
          <w:color w:val="000000" w:themeColor="text1"/>
          <w:sz w:val="28"/>
          <w:szCs w:val="28"/>
          <w:lang w:eastAsia="ru-RU"/>
        </w:rPr>
        <w:t>иллюстративн</w:t>
      </w:r>
      <w:r w:rsidR="00555B6D">
        <w:rPr>
          <w:rFonts w:ascii="Times New Roman" w:eastAsia="Times New Roman" w:hAnsi="Times New Roman" w:cs="Times New Roman"/>
          <w:color w:val="000000" w:themeColor="text1"/>
          <w:sz w:val="28"/>
          <w:szCs w:val="28"/>
          <w:lang w:eastAsia="ru-RU"/>
        </w:rPr>
        <w:t>ый</w:t>
      </w:r>
      <w:r w:rsidR="00F00DDD">
        <w:rPr>
          <w:rFonts w:ascii="Times New Roman" w:eastAsia="Times New Roman" w:hAnsi="Times New Roman" w:cs="Times New Roman"/>
          <w:color w:val="000000" w:themeColor="text1"/>
          <w:sz w:val="28"/>
          <w:szCs w:val="28"/>
          <w:lang w:eastAsia="ru-RU"/>
        </w:rPr>
        <w:t xml:space="preserve"> материал</w:t>
      </w:r>
      <w:r w:rsidR="00555B6D">
        <w:rPr>
          <w:rFonts w:ascii="Times New Roman" w:eastAsia="Times New Roman" w:hAnsi="Times New Roman" w:cs="Times New Roman"/>
          <w:color w:val="000000" w:themeColor="text1"/>
          <w:sz w:val="28"/>
          <w:szCs w:val="28"/>
          <w:lang w:eastAsia="ru-RU"/>
        </w:rPr>
        <w:t>.</w:t>
      </w:r>
      <w:r w:rsidR="00F00DDD">
        <w:rPr>
          <w:rFonts w:ascii="Times New Roman" w:eastAsia="Times New Roman" w:hAnsi="Times New Roman" w:cs="Times New Roman"/>
          <w:color w:val="000000" w:themeColor="text1"/>
          <w:sz w:val="28"/>
          <w:szCs w:val="28"/>
          <w:lang w:eastAsia="ru-RU"/>
        </w:rPr>
        <w:t xml:space="preserve"> </w:t>
      </w:r>
      <w:r w:rsidR="00555B6D" w:rsidRPr="002A6D70">
        <w:rPr>
          <w:rFonts w:ascii="Times New Roman" w:eastAsia="Times New Roman" w:hAnsi="Times New Roman" w:cs="Times New Roman"/>
          <w:color w:val="000000" w:themeColor="text1"/>
          <w:sz w:val="28"/>
          <w:szCs w:val="28"/>
          <w:lang w:eastAsia="ru-RU"/>
        </w:rPr>
        <w:t>Полный перечень методической литературы и пособий представлен на официальном сайте в разделе материально</w:t>
      </w:r>
      <w:r w:rsidR="00555B6D" w:rsidRPr="002A6D70">
        <w:rPr>
          <w:rFonts w:ascii="Times New Roman" w:eastAsia="Times New Roman" w:hAnsi="Times New Roman" w:cs="Times New Roman"/>
          <w:color w:val="000000" w:themeColor="text1"/>
          <w:sz w:val="28"/>
          <w:szCs w:val="28"/>
          <w:lang w:eastAsia="ru-RU"/>
        </w:rPr>
        <w:softHyphen/>
        <w:t>-техническое обеспечение образовательного процесса.</w:t>
      </w:r>
      <w:r w:rsidR="00555B6D">
        <w:rPr>
          <w:rFonts w:ascii="Times New Roman" w:eastAsia="Times New Roman" w:hAnsi="Times New Roman" w:cs="Times New Roman"/>
          <w:color w:val="000000" w:themeColor="text1"/>
          <w:sz w:val="28"/>
          <w:szCs w:val="28"/>
          <w:lang w:eastAsia="ru-RU"/>
        </w:rPr>
        <w:t xml:space="preserve"> </w:t>
      </w:r>
      <w:r w:rsidR="00A66115">
        <w:rPr>
          <w:rFonts w:ascii="Times New Roman" w:eastAsia="Times New Roman" w:hAnsi="Times New Roman" w:cs="Times New Roman"/>
          <w:color w:val="000000" w:themeColor="text1"/>
          <w:sz w:val="28"/>
          <w:szCs w:val="28"/>
          <w:lang w:eastAsia="ru-RU"/>
        </w:rPr>
        <w:t>Кабинет п</w:t>
      </w:r>
      <w:r w:rsidR="00555B6D">
        <w:rPr>
          <w:rFonts w:ascii="Times New Roman" w:eastAsia="Times New Roman" w:hAnsi="Times New Roman" w:cs="Times New Roman"/>
          <w:color w:val="000000" w:themeColor="text1"/>
          <w:sz w:val="28"/>
          <w:szCs w:val="28"/>
          <w:lang w:eastAsia="ru-RU"/>
        </w:rPr>
        <w:t xml:space="preserve">ополнен </w:t>
      </w:r>
      <w:r w:rsidR="00F00DDD">
        <w:rPr>
          <w:rFonts w:ascii="Times New Roman" w:eastAsia="Times New Roman" w:hAnsi="Times New Roman" w:cs="Times New Roman"/>
          <w:color w:val="000000" w:themeColor="text1"/>
          <w:sz w:val="28"/>
          <w:szCs w:val="28"/>
          <w:lang w:eastAsia="ru-RU"/>
        </w:rPr>
        <w:t>консультациями для родителей и педагогов, исследовательскими проектами</w:t>
      </w:r>
      <w:r w:rsidR="00555B6D">
        <w:rPr>
          <w:rFonts w:ascii="Times New Roman" w:eastAsia="Times New Roman" w:hAnsi="Times New Roman" w:cs="Times New Roman"/>
          <w:color w:val="000000" w:themeColor="text1"/>
          <w:sz w:val="28"/>
          <w:szCs w:val="28"/>
          <w:lang w:eastAsia="ru-RU"/>
        </w:rPr>
        <w:t>, картотекой пальчиковых игр, электронным журналом «Старший воспитатель»</w:t>
      </w:r>
      <w:r w:rsidR="00F00DDD">
        <w:rPr>
          <w:rFonts w:ascii="Times New Roman" w:eastAsia="Times New Roman" w:hAnsi="Times New Roman" w:cs="Times New Roman"/>
          <w:color w:val="000000" w:themeColor="text1"/>
          <w:sz w:val="28"/>
          <w:szCs w:val="28"/>
          <w:lang w:eastAsia="ru-RU"/>
        </w:rPr>
        <w:t>.</w:t>
      </w:r>
      <w:r w:rsidR="00555B6D">
        <w:rPr>
          <w:rFonts w:ascii="Times New Roman" w:eastAsia="Times New Roman" w:hAnsi="Times New Roman" w:cs="Times New Roman"/>
          <w:color w:val="000000" w:themeColor="text1"/>
          <w:sz w:val="28"/>
          <w:szCs w:val="28"/>
          <w:lang w:eastAsia="ru-RU"/>
        </w:rPr>
        <w:t xml:space="preserve"> Осуществлена подписка на газету «Добрая дорога детства». </w:t>
      </w:r>
      <w:r w:rsidRPr="002A6D70">
        <w:rPr>
          <w:rFonts w:ascii="Times New Roman" w:eastAsia="Times New Roman" w:hAnsi="Times New Roman" w:cs="Times New Roman"/>
          <w:color w:val="000000" w:themeColor="text1"/>
          <w:sz w:val="28"/>
          <w:szCs w:val="28"/>
          <w:lang w:eastAsia="ru-RU"/>
        </w:rPr>
        <w:t xml:space="preserve"> </w:t>
      </w:r>
      <w:r w:rsidR="00555B6D">
        <w:rPr>
          <w:rFonts w:ascii="Times New Roman" w:eastAsia="Times New Roman" w:hAnsi="Times New Roman" w:cs="Times New Roman"/>
          <w:color w:val="000000" w:themeColor="text1"/>
          <w:sz w:val="28"/>
          <w:szCs w:val="28"/>
          <w:lang w:eastAsia="ru-RU"/>
        </w:rPr>
        <w:t xml:space="preserve"> </w:t>
      </w:r>
    </w:p>
    <w:p w:rsidR="00CD0F39" w:rsidRDefault="00CD0F39" w:rsidP="002C3C94">
      <w:pPr>
        <w:spacing w:after="0" w:line="240" w:lineRule="auto"/>
        <w:ind w:firstLine="567"/>
        <w:jc w:val="both"/>
        <w:rPr>
          <w:rFonts w:ascii="Times New Roman" w:eastAsia="Times New Roman" w:hAnsi="Times New Roman" w:cs="Times New Roman"/>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Кроме того, </w:t>
      </w:r>
      <w:r w:rsidR="00F00DDD">
        <w:rPr>
          <w:rFonts w:ascii="Times New Roman" w:eastAsia="Times New Roman" w:hAnsi="Times New Roman" w:cs="Times New Roman"/>
          <w:color w:val="000000" w:themeColor="text1"/>
          <w:sz w:val="28"/>
          <w:szCs w:val="28"/>
          <w:lang w:eastAsia="ru-RU"/>
        </w:rPr>
        <w:t xml:space="preserve">в </w:t>
      </w:r>
      <w:r w:rsidRPr="002A6D70">
        <w:rPr>
          <w:rFonts w:ascii="Times New Roman" w:eastAsia="Times New Roman" w:hAnsi="Times New Roman" w:cs="Times New Roman"/>
          <w:color w:val="000000" w:themeColor="text1"/>
          <w:sz w:val="28"/>
          <w:szCs w:val="28"/>
          <w:lang w:eastAsia="ru-RU"/>
        </w:rPr>
        <w:t xml:space="preserve">методический кабинет </w:t>
      </w:r>
      <w:r w:rsidR="00F00DDD">
        <w:rPr>
          <w:rFonts w:ascii="Times New Roman" w:eastAsia="Times New Roman" w:hAnsi="Times New Roman" w:cs="Times New Roman"/>
          <w:color w:val="000000" w:themeColor="text1"/>
          <w:sz w:val="28"/>
          <w:szCs w:val="28"/>
          <w:lang w:eastAsia="ru-RU"/>
        </w:rPr>
        <w:t>был</w:t>
      </w:r>
      <w:r w:rsidR="00B477F2">
        <w:rPr>
          <w:rFonts w:ascii="Times New Roman" w:eastAsia="Times New Roman" w:hAnsi="Times New Roman" w:cs="Times New Roman"/>
          <w:color w:val="000000" w:themeColor="text1"/>
          <w:sz w:val="28"/>
          <w:szCs w:val="28"/>
          <w:lang w:eastAsia="ru-RU"/>
        </w:rPr>
        <w:t xml:space="preserve"> приобретен</w:t>
      </w:r>
      <w:r w:rsidR="0073777C">
        <w:rPr>
          <w:rFonts w:ascii="Times New Roman" w:eastAsia="Times New Roman" w:hAnsi="Times New Roman" w:cs="Times New Roman"/>
          <w:color w:val="000000" w:themeColor="text1"/>
          <w:sz w:val="28"/>
          <w:szCs w:val="28"/>
          <w:lang w:eastAsia="ru-RU"/>
        </w:rPr>
        <w:t xml:space="preserve">: </w:t>
      </w:r>
      <w:r w:rsidR="00F00DDD" w:rsidRPr="00555B6D">
        <w:rPr>
          <w:rFonts w:ascii="Times New Roman" w:eastAsia="Times New Roman" w:hAnsi="Times New Roman" w:cs="Times New Roman"/>
          <w:sz w:val="28"/>
          <w:szCs w:val="28"/>
          <w:lang w:eastAsia="ru-RU"/>
        </w:rPr>
        <w:t>ламинатор</w:t>
      </w:r>
      <w:r w:rsidR="00F00DDD" w:rsidRPr="00CB0B00">
        <w:rPr>
          <w:rFonts w:ascii="Times New Roman" w:eastAsia="Times New Roman" w:hAnsi="Times New Roman" w:cs="Times New Roman"/>
          <w:color w:val="FF0000"/>
          <w:sz w:val="28"/>
          <w:szCs w:val="28"/>
          <w:lang w:eastAsia="ru-RU"/>
        </w:rPr>
        <w:t xml:space="preserve"> </w:t>
      </w:r>
      <w:r w:rsidR="00F00DDD">
        <w:rPr>
          <w:rFonts w:ascii="Times New Roman" w:eastAsia="Times New Roman" w:hAnsi="Times New Roman" w:cs="Times New Roman"/>
          <w:color w:val="000000" w:themeColor="text1"/>
          <w:sz w:val="28"/>
          <w:szCs w:val="28"/>
          <w:lang w:eastAsia="ru-RU"/>
        </w:rPr>
        <w:t>для изготовления дидактического материала и посо</w:t>
      </w:r>
      <w:r w:rsidR="00B477F2">
        <w:rPr>
          <w:rFonts w:ascii="Times New Roman" w:eastAsia="Times New Roman" w:hAnsi="Times New Roman" w:cs="Times New Roman"/>
          <w:color w:val="000000" w:themeColor="text1"/>
          <w:sz w:val="28"/>
          <w:szCs w:val="28"/>
          <w:lang w:eastAsia="ru-RU"/>
        </w:rPr>
        <w:t xml:space="preserve">бий для занятий с дошкольниками, </w:t>
      </w:r>
      <w:r w:rsidR="00B477F2" w:rsidRPr="00555B6D">
        <w:rPr>
          <w:rFonts w:ascii="Times New Roman" w:eastAsia="Times New Roman" w:hAnsi="Times New Roman" w:cs="Times New Roman"/>
          <w:sz w:val="28"/>
          <w:szCs w:val="28"/>
          <w:lang w:eastAsia="ru-RU"/>
        </w:rPr>
        <w:t>а также акустическая колонка и микрофоны в музыкальный зал.</w:t>
      </w:r>
    </w:p>
    <w:p w:rsidR="002C3C94" w:rsidRPr="002A6D70" w:rsidRDefault="002C3C94" w:rsidP="002C3C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C3C94">
        <w:rPr>
          <w:rFonts w:ascii="Times New Roman" w:eastAsia="Times New Roman" w:hAnsi="Times New Roman" w:cs="Times New Roman"/>
          <w:b/>
          <w:sz w:val="28"/>
          <w:szCs w:val="28"/>
          <w:lang w:eastAsia="ru-RU"/>
        </w:rPr>
        <w:t xml:space="preserve">Вывод: </w:t>
      </w:r>
      <w:r w:rsidRPr="002C3C94">
        <w:rPr>
          <w:rFonts w:ascii="Times New Roman" w:eastAsia="Times New Roman" w:hAnsi="Times New Roman" w:cs="Times New Roman"/>
          <w:sz w:val="28"/>
          <w:szCs w:val="28"/>
          <w:lang w:eastAsia="ru-RU"/>
        </w:rPr>
        <w:t>в следующем году</w:t>
      </w:r>
      <w:r>
        <w:rPr>
          <w:rFonts w:ascii="Times New Roman" w:eastAsia="Times New Roman" w:hAnsi="Times New Roman" w:cs="Times New Roman"/>
          <w:b/>
          <w:sz w:val="28"/>
          <w:szCs w:val="28"/>
          <w:lang w:eastAsia="ru-RU"/>
        </w:rPr>
        <w:t xml:space="preserve"> </w:t>
      </w:r>
      <w:r w:rsidRPr="0031789C">
        <w:rPr>
          <w:rFonts w:ascii="Times New Roman" w:eastAsia="Times New Roman" w:hAnsi="Times New Roman" w:cs="Times New Roman"/>
          <w:sz w:val="28"/>
          <w:szCs w:val="28"/>
          <w:lang w:eastAsia="ru-RU"/>
        </w:rPr>
        <w:t>продолжить</w:t>
      </w:r>
      <w:r w:rsidRPr="002A6D70">
        <w:rPr>
          <w:rFonts w:ascii="Times New Roman" w:eastAsia="Times New Roman" w:hAnsi="Times New Roman" w:cs="Times New Roman"/>
          <w:color w:val="000000" w:themeColor="text1"/>
          <w:sz w:val="28"/>
          <w:szCs w:val="28"/>
          <w:lang w:eastAsia="ru-RU"/>
        </w:rPr>
        <w:t xml:space="preserve"> </w:t>
      </w:r>
      <w:r w:rsidRPr="0031789C">
        <w:rPr>
          <w:rFonts w:ascii="Times New Roman" w:eastAsia="Times New Roman" w:hAnsi="Times New Roman" w:cs="Times New Roman"/>
          <w:sz w:val="28"/>
          <w:szCs w:val="28"/>
          <w:lang w:eastAsia="ru-RU"/>
        </w:rPr>
        <w:t>пополнение методического</w:t>
      </w:r>
      <w:r w:rsidRPr="002A6D70">
        <w:rPr>
          <w:rFonts w:ascii="Times New Roman" w:eastAsia="Times New Roman" w:hAnsi="Times New Roman" w:cs="Times New Roman"/>
          <w:color w:val="000000" w:themeColor="text1"/>
          <w:sz w:val="28"/>
          <w:szCs w:val="28"/>
          <w:lang w:eastAsia="ru-RU"/>
        </w:rPr>
        <w:t xml:space="preserve"> кабинета</w:t>
      </w:r>
      <w:r>
        <w:rPr>
          <w:rFonts w:ascii="Times New Roman" w:eastAsia="Times New Roman" w:hAnsi="Times New Roman" w:cs="Times New Roman"/>
          <w:color w:val="000000" w:themeColor="text1"/>
          <w:sz w:val="28"/>
          <w:szCs w:val="28"/>
          <w:lang w:eastAsia="ru-RU"/>
        </w:rPr>
        <w:t>, обратить внимание на</w:t>
      </w:r>
      <w:r w:rsidRPr="002A6D70">
        <w:rPr>
          <w:rFonts w:ascii="Times New Roman" w:eastAsia="Times New Roman" w:hAnsi="Times New Roman" w:cs="Times New Roman"/>
          <w:color w:val="000000" w:themeColor="text1"/>
          <w:sz w:val="28"/>
          <w:szCs w:val="28"/>
          <w:lang w:eastAsia="ru-RU"/>
        </w:rPr>
        <w:t xml:space="preserve"> новинки педагогической и </w:t>
      </w:r>
      <w:r>
        <w:rPr>
          <w:rFonts w:ascii="Times New Roman" w:eastAsia="Times New Roman" w:hAnsi="Times New Roman" w:cs="Times New Roman"/>
          <w:color w:val="000000" w:themeColor="text1"/>
          <w:sz w:val="28"/>
          <w:szCs w:val="28"/>
          <w:lang w:eastAsia="ru-RU"/>
        </w:rPr>
        <w:t>художественной</w:t>
      </w:r>
      <w:r w:rsidRPr="002A6D70">
        <w:rPr>
          <w:rFonts w:ascii="Times New Roman" w:eastAsia="Times New Roman" w:hAnsi="Times New Roman" w:cs="Times New Roman"/>
          <w:color w:val="000000" w:themeColor="text1"/>
          <w:sz w:val="28"/>
          <w:szCs w:val="28"/>
          <w:lang w:eastAsia="ru-RU"/>
        </w:rPr>
        <w:t xml:space="preserve"> литературой, </w:t>
      </w:r>
      <w:r w:rsidR="009306A8">
        <w:rPr>
          <w:rFonts w:ascii="Times New Roman" w:eastAsia="Times New Roman" w:hAnsi="Times New Roman" w:cs="Times New Roman"/>
          <w:color w:val="000000" w:themeColor="text1"/>
          <w:sz w:val="28"/>
          <w:szCs w:val="28"/>
          <w:lang w:eastAsia="ru-RU"/>
        </w:rPr>
        <w:t xml:space="preserve">обновить </w:t>
      </w:r>
      <w:r w:rsidRPr="002A6D70">
        <w:rPr>
          <w:rFonts w:ascii="Times New Roman" w:eastAsia="Times New Roman" w:hAnsi="Times New Roman" w:cs="Times New Roman"/>
          <w:color w:val="000000" w:themeColor="text1"/>
          <w:sz w:val="28"/>
          <w:szCs w:val="28"/>
          <w:lang w:eastAsia="ru-RU"/>
        </w:rPr>
        <w:t>пособия для организации образовательно-воспитательного процесса</w:t>
      </w:r>
      <w:r w:rsidR="009306A8">
        <w:rPr>
          <w:rFonts w:ascii="Times New Roman" w:eastAsia="Times New Roman" w:hAnsi="Times New Roman" w:cs="Times New Roman"/>
          <w:color w:val="000000" w:themeColor="text1"/>
          <w:sz w:val="28"/>
          <w:szCs w:val="28"/>
          <w:lang w:eastAsia="ru-RU"/>
        </w:rPr>
        <w:t>.</w:t>
      </w:r>
    </w:p>
    <w:p w:rsidR="002C3C94" w:rsidRPr="002C3C94" w:rsidRDefault="002C3C94" w:rsidP="002C3C94">
      <w:pPr>
        <w:spacing w:after="0" w:line="240" w:lineRule="auto"/>
        <w:ind w:firstLine="567"/>
        <w:jc w:val="both"/>
        <w:rPr>
          <w:rFonts w:ascii="Times New Roman" w:eastAsia="Times New Roman" w:hAnsi="Times New Roman" w:cs="Times New Roman"/>
          <w:sz w:val="28"/>
          <w:szCs w:val="28"/>
          <w:lang w:eastAsia="ru-RU"/>
        </w:rPr>
      </w:pPr>
    </w:p>
    <w:p w:rsidR="00CD0F39" w:rsidRPr="002A6D70" w:rsidRDefault="00CD0F39" w:rsidP="00CD0F39">
      <w:pPr>
        <w:spacing w:after="304"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 xml:space="preserve">1.5. </w:t>
      </w:r>
      <w:r w:rsidR="000E2996">
        <w:rPr>
          <w:rFonts w:ascii="Times New Roman" w:eastAsia="Times New Roman" w:hAnsi="Times New Roman" w:cs="Times New Roman"/>
          <w:b/>
          <w:bCs/>
          <w:color w:val="000000" w:themeColor="text1"/>
          <w:sz w:val="28"/>
          <w:szCs w:val="28"/>
          <w:lang w:eastAsia="ru-RU"/>
        </w:rPr>
        <w:t>Анализ</w:t>
      </w:r>
      <w:r w:rsidRPr="002A6D70">
        <w:rPr>
          <w:rFonts w:ascii="Times New Roman" w:eastAsia="Times New Roman" w:hAnsi="Times New Roman" w:cs="Times New Roman"/>
          <w:b/>
          <w:bCs/>
          <w:color w:val="000000" w:themeColor="text1"/>
          <w:sz w:val="28"/>
          <w:szCs w:val="28"/>
          <w:lang w:eastAsia="ru-RU"/>
        </w:rPr>
        <w:t xml:space="preserve"> материально-технической базы учреждения</w:t>
      </w:r>
    </w:p>
    <w:p w:rsidR="0019040C" w:rsidRPr="0019040C" w:rsidRDefault="0019040C"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9040C">
        <w:rPr>
          <w:rFonts w:ascii="Times New Roman" w:hAnsi="Times New Roman" w:cs="Times New Roman"/>
          <w:color w:val="111111"/>
          <w:sz w:val="28"/>
          <w:szCs w:val="28"/>
          <w:shd w:val="clear" w:color="auto" w:fill="FFFFFF"/>
        </w:rPr>
        <w:t>Здание детского сада типовое, двухэтажное. Детский сад имеет электроосвещение, водопровод, канализацию, центральное отопление, вентиляцию.</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w:t>
      </w:r>
      <w:r w:rsidR="0019040C">
        <w:rPr>
          <w:rFonts w:ascii="Times New Roman" w:eastAsia="Times New Roman" w:hAnsi="Times New Roman" w:cs="Times New Roman"/>
          <w:color w:val="000000" w:themeColor="text1"/>
          <w:sz w:val="28"/>
          <w:szCs w:val="28"/>
          <w:lang w:eastAsia="ru-RU"/>
        </w:rPr>
        <w:t xml:space="preserve"> правилам пожарной безопасности</w:t>
      </w:r>
      <w:r w:rsidR="0019040C">
        <w:rPr>
          <w:rFonts w:ascii="Arial" w:hAnsi="Arial" w:cs="Arial"/>
          <w:color w:val="111111"/>
          <w:sz w:val="26"/>
          <w:szCs w:val="26"/>
          <w:shd w:val="clear" w:color="auto" w:fill="FFFFFF"/>
        </w:rPr>
        <w:t xml:space="preserve">, </w:t>
      </w:r>
      <w:r w:rsidR="0019040C" w:rsidRPr="0019040C">
        <w:rPr>
          <w:rFonts w:ascii="Times New Roman" w:hAnsi="Times New Roman" w:cs="Times New Roman"/>
          <w:color w:val="111111"/>
          <w:sz w:val="28"/>
          <w:szCs w:val="28"/>
          <w:shd w:val="clear" w:color="auto" w:fill="FFFFFF"/>
        </w:rPr>
        <w:t>требованиям Ростехнадзора.</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Территория детского сада озеленена насаждениями по всему периметру. На территории учреждения газоны, клумбы и цветники.</w:t>
      </w:r>
    </w:p>
    <w:p w:rsidR="00CD0F39" w:rsidRPr="002A6D70" w:rsidRDefault="00CD0F39"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На участке дошкольного учреждения для каждой возрастной группы отведена отдельная игровая площадка, на к</w:t>
      </w:r>
      <w:r w:rsidR="000E2996">
        <w:rPr>
          <w:rFonts w:ascii="Times New Roman" w:eastAsia="Times New Roman" w:hAnsi="Times New Roman" w:cs="Times New Roman"/>
          <w:color w:val="000000" w:themeColor="text1"/>
          <w:sz w:val="28"/>
          <w:szCs w:val="28"/>
          <w:lang w:eastAsia="ru-RU"/>
        </w:rPr>
        <w:t>оторой размещены веранды, игрово</w:t>
      </w:r>
      <w:r w:rsidRPr="002A6D70">
        <w:rPr>
          <w:rFonts w:ascii="Times New Roman" w:eastAsia="Times New Roman" w:hAnsi="Times New Roman" w:cs="Times New Roman"/>
          <w:color w:val="000000" w:themeColor="text1"/>
          <w:sz w:val="28"/>
          <w:szCs w:val="28"/>
          <w:lang w:eastAsia="ru-RU"/>
        </w:rPr>
        <w:t xml:space="preserve">е </w:t>
      </w:r>
      <w:r w:rsidR="000E2996">
        <w:rPr>
          <w:rFonts w:ascii="Times New Roman" w:eastAsia="Times New Roman" w:hAnsi="Times New Roman" w:cs="Times New Roman"/>
          <w:color w:val="000000" w:themeColor="text1"/>
          <w:sz w:val="28"/>
          <w:szCs w:val="28"/>
          <w:lang w:eastAsia="ru-RU"/>
        </w:rPr>
        <w:t>оборудование, песочницы.</w:t>
      </w:r>
      <w:r w:rsidR="00CB0B00">
        <w:rPr>
          <w:rFonts w:ascii="Times New Roman" w:eastAsia="Times New Roman" w:hAnsi="Times New Roman" w:cs="Times New Roman"/>
          <w:color w:val="000000" w:themeColor="text1"/>
          <w:sz w:val="28"/>
          <w:szCs w:val="28"/>
          <w:lang w:eastAsia="ru-RU"/>
        </w:rPr>
        <w:t xml:space="preserve"> </w:t>
      </w:r>
      <w:r w:rsidR="0019040C">
        <w:rPr>
          <w:rFonts w:ascii="Times New Roman" w:eastAsia="Times New Roman" w:hAnsi="Times New Roman" w:cs="Times New Roman"/>
          <w:color w:val="000000" w:themeColor="text1"/>
          <w:sz w:val="28"/>
          <w:szCs w:val="28"/>
          <w:lang w:eastAsia="ru-RU"/>
        </w:rPr>
        <w:t>Выносной материал постоянно обновляется</w:t>
      </w:r>
      <w:r w:rsidRPr="002A6D70">
        <w:rPr>
          <w:rFonts w:ascii="Times New Roman" w:eastAsia="Times New Roman" w:hAnsi="Times New Roman" w:cs="Times New Roman"/>
          <w:color w:val="000000" w:themeColor="text1"/>
          <w:sz w:val="28"/>
          <w:szCs w:val="28"/>
          <w:lang w:eastAsia="ru-RU"/>
        </w:rPr>
        <w:t>.</w:t>
      </w:r>
    </w:p>
    <w:p w:rsidR="00CD0F39" w:rsidRDefault="0019040C"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Имею</w:t>
      </w:r>
      <w:r w:rsidR="00CD0F39" w:rsidRPr="002A6D70">
        <w:rPr>
          <w:rFonts w:ascii="Times New Roman" w:eastAsia="Times New Roman" w:hAnsi="Times New Roman" w:cs="Times New Roman"/>
          <w:color w:val="000000" w:themeColor="text1"/>
          <w:sz w:val="28"/>
          <w:szCs w:val="28"/>
          <w:lang w:eastAsia="ru-RU"/>
        </w:rPr>
        <w:t xml:space="preserve">тся </w:t>
      </w:r>
      <w:r w:rsidR="00CB0B00">
        <w:rPr>
          <w:rFonts w:ascii="Times New Roman" w:eastAsia="Times New Roman" w:hAnsi="Times New Roman" w:cs="Times New Roman"/>
          <w:color w:val="000000" w:themeColor="text1"/>
          <w:sz w:val="28"/>
          <w:szCs w:val="28"/>
          <w:lang w:eastAsia="ru-RU"/>
        </w:rPr>
        <w:t>одна</w:t>
      </w:r>
      <w:r>
        <w:rPr>
          <w:rFonts w:ascii="Times New Roman" w:eastAsia="Times New Roman" w:hAnsi="Times New Roman" w:cs="Times New Roman"/>
          <w:color w:val="000000" w:themeColor="text1"/>
          <w:sz w:val="28"/>
          <w:szCs w:val="28"/>
          <w:lang w:eastAsia="ru-RU"/>
        </w:rPr>
        <w:t xml:space="preserve"> оборудованные спортивные площадки</w:t>
      </w:r>
      <w:r w:rsidR="00CD0F39" w:rsidRPr="002A6D70">
        <w:rPr>
          <w:rFonts w:ascii="Times New Roman" w:eastAsia="Times New Roman" w:hAnsi="Times New Roman" w:cs="Times New Roman"/>
          <w:color w:val="000000" w:themeColor="text1"/>
          <w:sz w:val="28"/>
          <w:szCs w:val="28"/>
          <w:lang w:eastAsia="ru-RU"/>
        </w:rPr>
        <w:t>.</w:t>
      </w:r>
    </w:p>
    <w:p w:rsidR="0019040C" w:rsidRPr="002A6D70" w:rsidRDefault="0019040C"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9040C">
        <w:rPr>
          <w:rFonts w:ascii="Times New Roman" w:hAnsi="Times New Roman" w:cs="Times New Roman"/>
          <w:color w:val="111111"/>
          <w:sz w:val="28"/>
          <w:szCs w:val="28"/>
          <w:shd w:val="clear" w:color="auto" w:fill="FFFFFF"/>
        </w:rPr>
        <w:lastRenderedPageBreak/>
        <w:t>Игровые и спортивные площадки оснащены оборудованием, позволяющим детям удовлетворить познавательные и творческие интересы, развивать двигательную активность и формировать здоровый образ жизни</w:t>
      </w:r>
      <w:r>
        <w:rPr>
          <w:rFonts w:ascii="Arial" w:hAnsi="Arial" w:cs="Arial"/>
          <w:color w:val="111111"/>
          <w:sz w:val="26"/>
          <w:szCs w:val="26"/>
          <w:shd w:val="clear" w:color="auto" w:fill="FFFFFF"/>
        </w:rPr>
        <w:t>.</w:t>
      </w:r>
    </w:p>
    <w:p w:rsidR="00CD0F39" w:rsidRPr="002A6D70" w:rsidRDefault="00CB0B00"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CD0F39" w:rsidRPr="002A6D70">
        <w:rPr>
          <w:rFonts w:ascii="Times New Roman" w:eastAsia="Times New Roman" w:hAnsi="Times New Roman" w:cs="Times New Roman"/>
          <w:color w:val="000000" w:themeColor="text1"/>
          <w:sz w:val="28"/>
          <w:szCs w:val="28"/>
          <w:lang w:eastAsia="ru-RU"/>
        </w:rPr>
        <w:t>абинеты</w:t>
      </w:r>
      <w:r>
        <w:rPr>
          <w:rFonts w:ascii="Times New Roman" w:eastAsia="Times New Roman" w:hAnsi="Times New Roman" w:cs="Times New Roman"/>
          <w:color w:val="000000" w:themeColor="text1"/>
          <w:sz w:val="28"/>
          <w:szCs w:val="28"/>
          <w:lang w:eastAsia="ru-RU"/>
        </w:rPr>
        <w:t xml:space="preserve"> ДОУ</w:t>
      </w:r>
      <w:r w:rsidR="00CD0F39" w:rsidRPr="002A6D70">
        <w:rPr>
          <w:rFonts w:ascii="Times New Roman" w:eastAsia="Times New Roman" w:hAnsi="Times New Roman" w:cs="Times New Roman"/>
          <w:color w:val="000000" w:themeColor="text1"/>
          <w:sz w:val="28"/>
          <w:szCs w:val="28"/>
          <w:lang w:eastAsia="ru-RU"/>
        </w:rPr>
        <w:t xml:space="preserve"> имеют современную материально-техническую базу, кабинеты заведующего, методический оснащены </w:t>
      </w:r>
      <w:r w:rsidR="00A51248">
        <w:rPr>
          <w:rFonts w:ascii="Times New Roman" w:eastAsia="Times New Roman" w:hAnsi="Times New Roman" w:cs="Times New Roman"/>
          <w:color w:val="000000" w:themeColor="text1"/>
          <w:sz w:val="28"/>
          <w:szCs w:val="28"/>
          <w:lang w:eastAsia="ru-RU"/>
        </w:rPr>
        <w:t xml:space="preserve">доступом </w:t>
      </w:r>
      <w:r w:rsidR="00CD0F39" w:rsidRPr="002A6D70">
        <w:rPr>
          <w:rFonts w:ascii="Times New Roman" w:eastAsia="Times New Roman" w:hAnsi="Times New Roman" w:cs="Times New Roman"/>
          <w:color w:val="000000" w:themeColor="text1"/>
          <w:sz w:val="28"/>
          <w:szCs w:val="28"/>
          <w:lang w:eastAsia="ru-RU"/>
        </w:rPr>
        <w:t>в интернет.</w:t>
      </w:r>
    </w:p>
    <w:p w:rsidR="00CD0F39" w:rsidRPr="002A6D70" w:rsidRDefault="00CD0F39" w:rsidP="005503C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Для продуктивной и творческой деятельности детей и сотрудников в образовательно-воспитательном процессе задействованы технические средства обучения:</w:t>
      </w:r>
    </w:p>
    <w:p w:rsidR="00CD0F39" w:rsidRPr="002A6D70" w:rsidRDefault="00A51248" w:rsidP="005503C8">
      <w:pPr>
        <w:numPr>
          <w:ilvl w:val="0"/>
          <w:numId w:val="3"/>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компьютер - 4</w:t>
      </w:r>
    </w:p>
    <w:p w:rsidR="00CD0F39" w:rsidRPr="002A6D70" w:rsidRDefault="00A51248" w:rsidP="005503C8">
      <w:pPr>
        <w:numPr>
          <w:ilvl w:val="0"/>
          <w:numId w:val="3"/>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принтер – 3 </w:t>
      </w:r>
    </w:p>
    <w:p w:rsidR="00CD0F39" w:rsidRDefault="00A51248" w:rsidP="005503C8">
      <w:pPr>
        <w:numPr>
          <w:ilvl w:val="0"/>
          <w:numId w:val="3"/>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мультимедийная установка – 1</w:t>
      </w:r>
    </w:p>
    <w:p w:rsidR="00A51248" w:rsidRDefault="00A51248" w:rsidP="005503C8">
      <w:pPr>
        <w:numPr>
          <w:ilvl w:val="0"/>
          <w:numId w:val="3"/>
        </w:numPr>
        <w:shd w:val="clear" w:color="auto" w:fill="FFFFFF"/>
        <w:spacing w:after="100" w:afterAutospacing="1" w:line="300" w:lineRule="atLeast"/>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ламинатор</w:t>
      </w:r>
      <w:r w:rsidR="00CB0B00">
        <w:rPr>
          <w:rFonts w:ascii="Times New Roman" w:eastAsia="Times New Roman" w:hAnsi="Times New Roman" w:cs="Times New Roman"/>
          <w:color w:val="000000" w:themeColor="text1"/>
          <w:sz w:val="28"/>
          <w:szCs w:val="28"/>
          <w:lang w:eastAsia="ru-RU"/>
        </w:rPr>
        <w:t>-2</w:t>
      </w:r>
    </w:p>
    <w:p w:rsidR="00CD0F39" w:rsidRDefault="00CD0F39" w:rsidP="00A51248">
      <w:pPr>
        <w:spacing w:after="0" w:line="240" w:lineRule="auto"/>
        <w:jc w:val="both"/>
        <w:rPr>
          <w:rFonts w:ascii="Times New Roman" w:eastAsia="Times New Roman" w:hAnsi="Times New Roman" w:cs="Times New Roman"/>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В учреждении имеется достаточная материально-техническая база, создана развивающая предметно - пространственная среда, соответствующая </w:t>
      </w:r>
      <w:r w:rsidRPr="00A66115">
        <w:rPr>
          <w:rFonts w:ascii="Times New Roman" w:eastAsia="Times New Roman" w:hAnsi="Times New Roman" w:cs="Times New Roman"/>
          <w:sz w:val="28"/>
          <w:szCs w:val="28"/>
          <w:lang w:eastAsia="ru-RU"/>
        </w:rPr>
        <w:t>современным требованиям</w:t>
      </w:r>
      <w:r w:rsidR="00A66115" w:rsidRPr="00A66115">
        <w:rPr>
          <w:rFonts w:ascii="Times New Roman" w:eastAsia="Times New Roman" w:hAnsi="Times New Roman" w:cs="Times New Roman"/>
          <w:sz w:val="28"/>
          <w:szCs w:val="28"/>
          <w:lang w:eastAsia="ru-RU"/>
        </w:rPr>
        <w:t xml:space="preserve"> и </w:t>
      </w:r>
      <w:r w:rsidRPr="00A66115">
        <w:rPr>
          <w:rFonts w:ascii="Times New Roman" w:eastAsia="Times New Roman" w:hAnsi="Times New Roman" w:cs="Times New Roman"/>
          <w:sz w:val="28"/>
          <w:szCs w:val="28"/>
          <w:lang w:eastAsia="ru-RU"/>
        </w:rPr>
        <w:t>ФГОС ДО.</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 ДОУ приобретены:</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Pr="00A66115">
        <w:rPr>
          <w:rFonts w:ascii="Times New Roman" w:eastAsia="Times New Roman" w:hAnsi="Times New Roman" w:cs="Times New Roman"/>
          <w:sz w:val="28"/>
          <w:szCs w:val="28"/>
          <w:lang w:eastAsia="ru-RU"/>
        </w:rPr>
        <w:t>редн</w:t>
      </w:r>
      <w:r>
        <w:rPr>
          <w:rFonts w:ascii="Times New Roman" w:eastAsia="Times New Roman" w:hAnsi="Times New Roman" w:cs="Times New Roman"/>
          <w:sz w:val="28"/>
          <w:szCs w:val="28"/>
          <w:lang w:eastAsia="ru-RU"/>
        </w:rPr>
        <w:t xml:space="preserve">юю группу «Смешарики» </w:t>
      </w:r>
      <w:r w:rsidRPr="00A66115">
        <w:rPr>
          <w:rFonts w:ascii="Times New Roman" w:eastAsia="Times New Roman" w:hAnsi="Times New Roman" w:cs="Times New Roman"/>
          <w:sz w:val="28"/>
          <w:szCs w:val="28"/>
          <w:lang w:eastAsia="ru-RU"/>
        </w:rPr>
        <w:t xml:space="preserve"> стулья – 25</w:t>
      </w:r>
      <w:r>
        <w:rPr>
          <w:rFonts w:ascii="Times New Roman" w:eastAsia="Times New Roman" w:hAnsi="Times New Roman" w:cs="Times New Roman"/>
          <w:sz w:val="28"/>
          <w:szCs w:val="28"/>
          <w:lang w:eastAsia="ru-RU"/>
        </w:rPr>
        <w:t xml:space="preserve"> штук;</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w:t>
      </w:r>
      <w:r w:rsidRPr="00A66115">
        <w:rPr>
          <w:rFonts w:ascii="Times New Roman" w:eastAsia="Times New Roman" w:hAnsi="Times New Roman" w:cs="Times New Roman"/>
          <w:sz w:val="28"/>
          <w:szCs w:val="28"/>
          <w:lang w:eastAsia="ru-RU"/>
        </w:rPr>
        <w:t>2 младш</w:t>
      </w:r>
      <w:r>
        <w:rPr>
          <w:rFonts w:ascii="Times New Roman" w:eastAsia="Times New Roman" w:hAnsi="Times New Roman" w:cs="Times New Roman"/>
          <w:sz w:val="28"/>
          <w:szCs w:val="28"/>
          <w:lang w:eastAsia="ru-RU"/>
        </w:rPr>
        <w:t>ую группу</w:t>
      </w:r>
      <w:r w:rsidRPr="00A66115">
        <w:rPr>
          <w:rFonts w:ascii="Times New Roman" w:eastAsia="Times New Roman" w:hAnsi="Times New Roman" w:cs="Times New Roman"/>
          <w:sz w:val="28"/>
          <w:szCs w:val="28"/>
          <w:lang w:eastAsia="ru-RU"/>
        </w:rPr>
        <w:t xml:space="preserve"> – кровати -22</w:t>
      </w:r>
      <w:r>
        <w:rPr>
          <w:rFonts w:ascii="Times New Roman" w:eastAsia="Times New Roman" w:hAnsi="Times New Roman" w:cs="Times New Roman"/>
          <w:sz w:val="28"/>
          <w:szCs w:val="28"/>
          <w:lang w:eastAsia="ru-RU"/>
        </w:rPr>
        <w:t xml:space="preserve"> штуки;</w:t>
      </w:r>
    </w:p>
    <w:p w:rsidR="00A66115" w:rsidRPr="00A66115" w:rsidRDefault="00A66115" w:rsidP="00A66115">
      <w:pPr>
        <w:shd w:val="clear" w:color="auto" w:fill="FFFFFF"/>
        <w:spacing w:after="0" w:line="240" w:lineRule="auto"/>
        <w:jc w:val="both"/>
        <w:rPr>
          <w:rFonts w:ascii="Times New Roman" w:eastAsia="Times New Roman" w:hAnsi="Times New Roman" w:cs="Times New Roman"/>
          <w:sz w:val="28"/>
          <w:szCs w:val="28"/>
          <w:lang w:eastAsia="ru-RU"/>
        </w:rPr>
      </w:pPr>
      <w:r w:rsidRPr="00A66115">
        <w:rPr>
          <w:rFonts w:ascii="Times New Roman" w:eastAsia="Times New Roman" w:hAnsi="Times New Roman" w:cs="Times New Roman"/>
          <w:sz w:val="28"/>
          <w:szCs w:val="28"/>
          <w:lang w:eastAsia="ru-RU"/>
        </w:rPr>
        <w:t>в туалеты</w:t>
      </w:r>
      <w:r>
        <w:rPr>
          <w:rFonts w:ascii="Times New Roman" w:eastAsia="Times New Roman" w:hAnsi="Times New Roman" w:cs="Times New Roman"/>
          <w:sz w:val="28"/>
          <w:szCs w:val="28"/>
          <w:lang w:eastAsia="ru-RU"/>
        </w:rPr>
        <w:t xml:space="preserve"> средней группы «Смешарики», старшей группы «Пчёлки»,</w:t>
      </w:r>
      <w:r w:rsidRPr="00A661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подготовительных групп «Звёздочки» и «Цветики - Семицветики» п</w:t>
      </w:r>
      <w:r w:rsidRPr="00A66115">
        <w:rPr>
          <w:rFonts w:ascii="Times New Roman" w:eastAsia="Times New Roman" w:hAnsi="Times New Roman" w:cs="Times New Roman"/>
          <w:sz w:val="28"/>
          <w:szCs w:val="28"/>
          <w:lang w:eastAsia="ru-RU"/>
        </w:rPr>
        <w:t>ерегородки</w:t>
      </w:r>
      <w:r w:rsidR="0031789C">
        <w:rPr>
          <w:rFonts w:ascii="Times New Roman" w:eastAsia="Times New Roman" w:hAnsi="Times New Roman" w:cs="Times New Roman"/>
          <w:sz w:val="28"/>
          <w:szCs w:val="28"/>
          <w:lang w:eastAsia="ru-RU"/>
        </w:rPr>
        <w:t>;</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sidRPr="00A66115">
        <w:rPr>
          <w:rFonts w:ascii="Times New Roman" w:eastAsia="Times New Roman" w:hAnsi="Times New Roman" w:cs="Times New Roman"/>
          <w:sz w:val="28"/>
          <w:szCs w:val="28"/>
          <w:lang w:eastAsia="ru-RU"/>
        </w:rPr>
        <w:t>в группы и</w:t>
      </w:r>
      <w:r>
        <w:rPr>
          <w:rFonts w:ascii="Times New Roman" w:eastAsia="Times New Roman" w:hAnsi="Times New Roman" w:cs="Times New Roman"/>
          <w:sz w:val="28"/>
          <w:szCs w:val="28"/>
          <w:lang w:eastAsia="ru-RU"/>
        </w:rPr>
        <w:t xml:space="preserve"> </w:t>
      </w:r>
      <w:r w:rsidRPr="00A66115">
        <w:rPr>
          <w:rFonts w:ascii="Times New Roman" w:eastAsia="Times New Roman" w:hAnsi="Times New Roman" w:cs="Times New Roman"/>
          <w:sz w:val="28"/>
          <w:szCs w:val="28"/>
          <w:lang w:eastAsia="ru-RU"/>
        </w:rPr>
        <w:t>мед</w:t>
      </w:r>
      <w:r>
        <w:rPr>
          <w:rFonts w:ascii="Times New Roman" w:eastAsia="Times New Roman" w:hAnsi="Times New Roman" w:cs="Times New Roman"/>
          <w:sz w:val="28"/>
          <w:szCs w:val="28"/>
          <w:lang w:eastAsia="ru-RU"/>
        </w:rPr>
        <w:t>ицинский</w:t>
      </w:r>
      <w:r w:rsidRPr="00A66115">
        <w:rPr>
          <w:rFonts w:ascii="Times New Roman" w:eastAsia="Times New Roman" w:hAnsi="Times New Roman" w:cs="Times New Roman"/>
          <w:sz w:val="28"/>
          <w:szCs w:val="28"/>
          <w:lang w:eastAsia="ru-RU"/>
        </w:rPr>
        <w:t xml:space="preserve"> кабинет </w:t>
      </w:r>
      <w:r>
        <w:rPr>
          <w:rFonts w:ascii="Times New Roman" w:eastAsia="Times New Roman" w:hAnsi="Times New Roman" w:cs="Times New Roman"/>
          <w:sz w:val="28"/>
          <w:szCs w:val="28"/>
          <w:lang w:eastAsia="ru-RU"/>
        </w:rPr>
        <w:t>ш</w:t>
      </w:r>
      <w:r w:rsidRPr="00A66115">
        <w:rPr>
          <w:rFonts w:ascii="Times New Roman" w:eastAsia="Times New Roman" w:hAnsi="Times New Roman" w:cs="Times New Roman"/>
          <w:sz w:val="28"/>
          <w:szCs w:val="28"/>
          <w:lang w:eastAsia="ru-RU"/>
        </w:rPr>
        <w:t>кафы– 3</w:t>
      </w:r>
      <w:r>
        <w:rPr>
          <w:rFonts w:ascii="Times New Roman" w:eastAsia="Times New Roman" w:hAnsi="Times New Roman" w:cs="Times New Roman"/>
          <w:sz w:val="28"/>
          <w:szCs w:val="28"/>
          <w:lang w:eastAsia="ru-RU"/>
        </w:rPr>
        <w:t xml:space="preserve"> штуки.</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Заменены пластиковые о</w:t>
      </w:r>
      <w:r w:rsidRPr="00A66115">
        <w:rPr>
          <w:rFonts w:ascii="Times New Roman" w:eastAsia="Times New Roman" w:hAnsi="Times New Roman" w:cs="Times New Roman"/>
          <w:sz w:val="28"/>
          <w:szCs w:val="28"/>
          <w:lang w:eastAsia="ru-RU"/>
        </w:rPr>
        <w:t>кна – 5 штук</w:t>
      </w:r>
      <w:r>
        <w:rPr>
          <w:rFonts w:ascii="Times New Roman" w:eastAsia="Times New Roman" w:hAnsi="Times New Roman" w:cs="Times New Roman"/>
          <w:sz w:val="28"/>
          <w:szCs w:val="28"/>
          <w:lang w:eastAsia="ru-RU"/>
        </w:rPr>
        <w:t>.</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Приобретены б</w:t>
      </w:r>
      <w:r w:rsidRPr="00A66115">
        <w:rPr>
          <w:rFonts w:ascii="Times New Roman" w:eastAsia="Times New Roman" w:hAnsi="Times New Roman" w:cs="Times New Roman"/>
          <w:sz w:val="28"/>
          <w:szCs w:val="28"/>
          <w:lang w:eastAsia="ru-RU"/>
        </w:rPr>
        <w:t>ольшие офисные стулья – 20</w:t>
      </w:r>
      <w:r>
        <w:rPr>
          <w:rFonts w:ascii="Times New Roman" w:eastAsia="Times New Roman" w:hAnsi="Times New Roman" w:cs="Times New Roman"/>
          <w:sz w:val="28"/>
          <w:szCs w:val="28"/>
          <w:lang w:eastAsia="ru-RU"/>
        </w:rPr>
        <w:t xml:space="preserve"> штук;</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66115">
        <w:rPr>
          <w:rFonts w:ascii="Times New Roman" w:eastAsia="Times New Roman" w:hAnsi="Times New Roman" w:cs="Times New Roman"/>
          <w:sz w:val="28"/>
          <w:szCs w:val="28"/>
          <w:lang w:eastAsia="ru-RU"/>
        </w:rPr>
        <w:t>одушки – 75</w:t>
      </w:r>
      <w:r>
        <w:rPr>
          <w:rFonts w:ascii="Times New Roman" w:eastAsia="Times New Roman" w:hAnsi="Times New Roman" w:cs="Times New Roman"/>
          <w:sz w:val="28"/>
          <w:szCs w:val="28"/>
          <w:lang w:eastAsia="ru-RU"/>
        </w:rPr>
        <w:t xml:space="preserve"> штук;</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66115">
        <w:rPr>
          <w:rFonts w:ascii="Times New Roman" w:eastAsia="Times New Roman" w:hAnsi="Times New Roman" w:cs="Times New Roman"/>
          <w:sz w:val="28"/>
          <w:szCs w:val="28"/>
          <w:lang w:eastAsia="ru-RU"/>
        </w:rPr>
        <w:t>аковины – 4</w:t>
      </w:r>
      <w:r>
        <w:rPr>
          <w:rFonts w:ascii="Times New Roman" w:eastAsia="Times New Roman" w:hAnsi="Times New Roman" w:cs="Times New Roman"/>
          <w:sz w:val="28"/>
          <w:szCs w:val="28"/>
          <w:lang w:eastAsia="ru-RU"/>
        </w:rPr>
        <w:t xml:space="preserve"> штуки;</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66115">
        <w:rPr>
          <w:rFonts w:ascii="Times New Roman" w:eastAsia="Times New Roman" w:hAnsi="Times New Roman" w:cs="Times New Roman"/>
          <w:sz w:val="28"/>
          <w:szCs w:val="28"/>
          <w:lang w:eastAsia="ru-RU"/>
        </w:rPr>
        <w:t>верь в электрощитов</w:t>
      </w:r>
      <w:r>
        <w:rPr>
          <w:rFonts w:ascii="Times New Roman" w:eastAsia="Times New Roman" w:hAnsi="Times New Roman" w:cs="Times New Roman"/>
          <w:sz w:val="28"/>
          <w:szCs w:val="28"/>
          <w:lang w:eastAsia="ru-RU"/>
        </w:rPr>
        <w:t>ую;</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A66115">
        <w:rPr>
          <w:rFonts w:ascii="Times New Roman" w:eastAsia="Times New Roman" w:hAnsi="Times New Roman" w:cs="Times New Roman"/>
          <w:sz w:val="28"/>
          <w:szCs w:val="28"/>
          <w:lang w:eastAsia="ru-RU"/>
        </w:rPr>
        <w:t>ирма медицинская</w:t>
      </w:r>
      <w:r>
        <w:rPr>
          <w:rFonts w:ascii="Times New Roman" w:eastAsia="Times New Roman" w:hAnsi="Times New Roman" w:cs="Times New Roman"/>
          <w:sz w:val="28"/>
          <w:szCs w:val="28"/>
          <w:lang w:eastAsia="ru-RU"/>
        </w:rPr>
        <w:t xml:space="preserve"> – 1 штука;</w:t>
      </w:r>
    </w:p>
    <w:p w:rsidR="00A66115" w:rsidRPr="00A66115" w:rsidRDefault="00A66115" w:rsidP="00A6611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66115">
        <w:rPr>
          <w:rFonts w:ascii="Times New Roman" w:eastAsia="Times New Roman" w:hAnsi="Times New Roman" w:cs="Times New Roman"/>
          <w:sz w:val="28"/>
          <w:szCs w:val="28"/>
          <w:lang w:eastAsia="ru-RU"/>
        </w:rPr>
        <w:t>вер</w:t>
      </w:r>
      <w:r w:rsidR="005A4AC5">
        <w:rPr>
          <w:rFonts w:ascii="Times New Roman" w:eastAsia="Times New Roman" w:hAnsi="Times New Roman" w:cs="Times New Roman"/>
          <w:sz w:val="28"/>
          <w:szCs w:val="28"/>
          <w:lang w:eastAsia="ru-RU"/>
        </w:rPr>
        <w:t>ь</w:t>
      </w:r>
      <w:r w:rsidRPr="00A66115">
        <w:rPr>
          <w:rFonts w:ascii="Times New Roman" w:eastAsia="Times New Roman" w:hAnsi="Times New Roman" w:cs="Times New Roman"/>
          <w:sz w:val="28"/>
          <w:szCs w:val="28"/>
          <w:lang w:eastAsia="ru-RU"/>
        </w:rPr>
        <w:t xml:space="preserve"> в мед</w:t>
      </w:r>
      <w:r>
        <w:rPr>
          <w:rFonts w:ascii="Times New Roman" w:eastAsia="Times New Roman" w:hAnsi="Times New Roman" w:cs="Times New Roman"/>
          <w:sz w:val="28"/>
          <w:szCs w:val="28"/>
          <w:lang w:eastAsia="ru-RU"/>
        </w:rPr>
        <w:t xml:space="preserve">ицинский </w:t>
      </w:r>
      <w:r w:rsidRPr="00A66115">
        <w:rPr>
          <w:rFonts w:ascii="Times New Roman" w:eastAsia="Times New Roman" w:hAnsi="Times New Roman" w:cs="Times New Roman"/>
          <w:sz w:val="28"/>
          <w:szCs w:val="28"/>
          <w:lang w:eastAsia="ru-RU"/>
        </w:rPr>
        <w:t>кабинет</w:t>
      </w:r>
      <w:r>
        <w:rPr>
          <w:rFonts w:ascii="Times New Roman" w:eastAsia="Times New Roman" w:hAnsi="Times New Roman" w:cs="Times New Roman"/>
          <w:sz w:val="28"/>
          <w:szCs w:val="28"/>
          <w:lang w:eastAsia="ru-RU"/>
        </w:rPr>
        <w:t>.</w:t>
      </w:r>
    </w:p>
    <w:p w:rsidR="00A66115" w:rsidRPr="00A66115" w:rsidRDefault="00A66115" w:rsidP="00A51248">
      <w:pPr>
        <w:spacing w:after="0" w:line="240" w:lineRule="auto"/>
        <w:jc w:val="both"/>
        <w:rPr>
          <w:rFonts w:ascii="Times New Roman" w:eastAsia="Times New Roman" w:hAnsi="Times New Roman" w:cs="Times New Roman"/>
          <w:sz w:val="28"/>
          <w:szCs w:val="28"/>
          <w:lang w:eastAsia="ru-RU"/>
        </w:rPr>
      </w:pP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66115">
        <w:rPr>
          <w:rFonts w:ascii="Times New Roman" w:eastAsia="Times New Roman" w:hAnsi="Times New Roman" w:cs="Times New Roman"/>
          <w:sz w:val="28"/>
          <w:szCs w:val="28"/>
          <w:lang w:eastAsia="ru-RU"/>
        </w:rPr>
        <w:t>Развивающая предметно-пространственная</w:t>
      </w:r>
      <w:r w:rsidRPr="002A6D70">
        <w:rPr>
          <w:rFonts w:ascii="Times New Roman" w:eastAsia="Times New Roman" w:hAnsi="Times New Roman" w:cs="Times New Roman"/>
          <w:color w:val="000000" w:themeColor="text1"/>
          <w:sz w:val="28"/>
          <w:szCs w:val="28"/>
          <w:lang w:eastAsia="ru-RU"/>
        </w:rPr>
        <w:t xml:space="preserve">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w:t>
      </w:r>
      <w:r w:rsidR="00A51248">
        <w:rPr>
          <w:rFonts w:ascii="Times New Roman" w:eastAsia="Times New Roman" w:hAnsi="Times New Roman" w:cs="Times New Roman"/>
          <w:color w:val="000000" w:themeColor="text1"/>
          <w:sz w:val="28"/>
          <w:szCs w:val="28"/>
          <w:lang w:eastAsia="ru-RU"/>
        </w:rPr>
        <w:t>.</w:t>
      </w:r>
    </w:p>
    <w:p w:rsidR="00CD0F39" w:rsidRPr="002A6D70" w:rsidRDefault="00CD0F39" w:rsidP="00A5124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РППС обеспечивает:</w:t>
      </w:r>
    </w:p>
    <w:p w:rsidR="00CD0F39" w:rsidRPr="002A6D70" w:rsidRDefault="00CD0F39" w:rsidP="00A51248">
      <w:pPr>
        <w:numPr>
          <w:ilvl w:val="0"/>
          <w:numId w:val="4"/>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lastRenderedPageBreak/>
        <w:t>реализацию образовательной программы;</w:t>
      </w:r>
    </w:p>
    <w:p w:rsidR="00CD0F39" w:rsidRPr="002A6D70" w:rsidRDefault="00CD0F39" w:rsidP="00A51248">
      <w:pPr>
        <w:numPr>
          <w:ilvl w:val="0"/>
          <w:numId w:val="4"/>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учет </w:t>
      </w:r>
      <w:r w:rsidR="00A51248">
        <w:rPr>
          <w:rFonts w:ascii="Times New Roman" w:eastAsia="Times New Roman" w:hAnsi="Times New Roman" w:cs="Times New Roman"/>
          <w:color w:val="000000" w:themeColor="text1"/>
          <w:sz w:val="28"/>
          <w:szCs w:val="28"/>
          <w:lang w:eastAsia="ru-RU"/>
        </w:rPr>
        <w:t>гендерного воспитания детей</w:t>
      </w:r>
      <w:r w:rsidRPr="002A6D70">
        <w:rPr>
          <w:rFonts w:ascii="Times New Roman" w:eastAsia="Times New Roman" w:hAnsi="Times New Roman" w:cs="Times New Roman"/>
          <w:color w:val="000000" w:themeColor="text1"/>
          <w:sz w:val="28"/>
          <w:szCs w:val="28"/>
          <w:lang w:eastAsia="ru-RU"/>
        </w:rPr>
        <w:t>;</w:t>
      </w:r>
    </w:p>
    <w:p w:rsidR="00CD0F39" w:rsidRPr="002A6D70" w:rsidRDefault="00CD0F39" w:rsidP="00A51248">
      <w:pPr>
        <w:numPr>
          <w:ilvl w:val="0"/>
          <w:numId w:val="4"/>
        </w:numPr>
        <w:shd w:val="clear" w:color="auto" w:fill="FFFFFF"/>
        <w:spacing w:after="0" w:line="300" w:lineRule="atLeast"/>
        <w:ind w:left="0"/>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учет возрастных особенностей детей.</w:t>
      </w:r>
    </w:p>
    <w:p w:rsidR="00CD0F39" w:rsidRPr="002A6D70" w:rsidRDefault="00CD0F39" w:rsidP="00A51248">
      <w:pPr>
        <w:spacing w:after="0" w:line="240" w:lineRule="auto"/>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CD0F39" w:rsidRDefault="00CD0F39"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Для обеспечения безопасности жизни и деятельности воспитанников ДОУ оборудовано системой пожарной сигнализации, </w:t>
      </w:r>
      <w:r w:rsidR="00995295">
        <w:rPr>
          <w:rFonts w:ascii="Times New Roman" w:eastAsia="Times New Roman" w:hAnsi="Times New Roman" w:cs="Times New Roman"/>
          <w:color w:val="000000" w:themeColor="text1"/>
          <w:sz w:val="28"/>
          <w:szCs w:val="28"/>
          <w:lang w:eastAsia="ru-RU"/>
        </w:rPr>
        <w:t xml:space="preserve">тревожной сигнализацией. </w:t>
      </w:r>
      <w:r w:rsidRPr="002A6D70">
        <w:rPr>
          <w:rFonts w:ascii="Times New Roman" w:eastAsia="Times New Roman" w:hAnsi="Times New Roman" w:cs="Times New Roman"/>
          <w:color w:val="000000" w:themeColor="text1"/>
          <w:sz w:val="28"/>
          <w:szCs w:val="28"/>
          <w:lang w:eastAsia="ru-RU"/>
        </w:rPr>
        <w:t xml:space="preserve">Оказанием услуг по техническому обслуживанию данных систем занимаются </w:t>
      </w:r>
      <w:r w:rsidR="006A1F25">
        <w:rPr>
          <w:rFonts w:ascii="Times New Roman" w:eastAsia="Times New Roman" w:hAnsi="Times New Roman" w:cs="Times New Roman"/>
          <w:color w:val="000000" w:themeColor="text1"/>
          <w:sz w:val="28"/>
          <w:szCs w:val="28"/>
          <w:lang w:eastAsia="ru-RU"/>
        </w:rPr>
        <w:t>ООО «</w:t>
      </w:r>
      <w:r w:rsidR="00CB0B00">
        <w:rPr>
          <w:rFonts w:ascii="Times New Roman" w:eastAsia="Times New Roman" w:hAnsi="Times New Roman" w:cs="Times New Roman"/>
          <w:color w:val="000000" w:themeColor="text1"/>
          <w:sz w:val="28"/>
          <w:szCs w:val="28"/>
          <w:lang w:eastAsia="ru-RU"/>
        </w:rPr>
        <w:t>Пожаротушение</w:t>
      </w:r>
      <w:r w:rsidR="006A1F25">
        <w:rPr>
          <w:rFonts w:ascii="Times New Roman" w:eastAsia="Times New Roman" w:hAnsi="Times New Roman" w:cs="Times New Roman"/>
          <w:color w:val="000000" w:themeColor="text1"/>
          <w:sz w:val="28"/>
          <w:szCs w:val="28"/>
          <w:lang w:eastAsia="ru-RU"/>
        </w:rPr>
        <w:t>»</w:t>
      </w:r>
      <w:r w:rsidR="00CB0B00">
        <w:rPr>
          <w:rFonts w:ascii="Times New Roman" w:eastAsia="Times New Roman" w:hAnsi="Times New Roman" w:cs="Times New Roman"/>
          <w:color w:val="000000" w:themeColor="text1"/>
          <w:sz w:val="28"/>
          <w:szCs w:val="28"/>
          <w:lang w:eastAsia="ru-RU"/>
        </w:rPr>
        <w:t xml:space="preserve"> (г.Кемерово)</w:t>
      </w:r>
      <w:r w:rsidR="006A1F25">
        <w:rPr>
          <w:rFonts w:ascii="Times New Roman" w:eastAsia="Times New Roman" w:hAnsi="Times New Roman" w:cs="Times New Roman"/>
          <w:color w:val="000000" w:themeColor="text1"/>
          <w:sz w:val="28"/>
          <w:szCs w:val="28"/>
          <w:lang w:eastAsia="ru-RU"/>
        </w:rPr>
        <w:t>.</w:t>
      </w:r>
    </w:p>
    <w:p w:rsidR="00A66115" w:rsidRPr="0031789C" w:rsidRDefault="00A66115" w:rsidP="00CD0F3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1789C">
        <w:rPr>
          <w:rFonts w:ascii="Times New Roman" w:eastAsia="Times New Roman" w:hAnsi="Times New Roman" w:cs="Times New Roman"/>
          <w:sz w:val="28"/>
          <w:szCs w:val="28"/>
          <w:lang w:eastAsia="ru-RU"/>
        </w:rPr>
        <w:t>В перспективе оснащение системой оповещения.</w:t>
      </w:r>
    </w:p>
    <w:p w:rsidR="004939AC" w:rsidRDefault="00CD0F39"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Комплексное техническое и профилактическое обслуживание инжен</w:t>
      </w:r>
      <w:r w:rsidR="004939AC">
        <w:rPr>
          <w:rFonts w:ascii="Times New Roman" w:eastAsia="Times New Roman" w:hAnsi="Times New Roman" w:cs="Times New Roman"/>
          <w:color w:val="000000" w:themeColor="text1"/>
          <w:sz w:val="28"/>
          <w:szCs w:val="28"/>
          <w:lang w:eastAsia="ru-RU"/>
        </w:rPr>
        <w:t>ерного оборудования осуществляют:</w:t>
      </w:r>
    </w:p>
    <w:p w:rsidR="004939AC" w:rsidRDefault="004939AC"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холодное водоснабжение – МУП ЖКХ;</w:t>
      </w:r>
    </w:p>
    <w:p w:rsidR="004939AC" w:rsidRDefault="004939AC" w:rsidP="004939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отопление – </w:t>
      </w:r>
      <w:r w:rsidR="00CB0B00">
        <w:rPr>
          <w:rFonts w:ascii="Times New Roman" w:eastAsia="Times New Roman" w:hAnsi="Times New Roman" w:cs="Times New Roman"/>
          <w:color w:val="000000" w:themeColor="text1"/>
          <w:sz w:val="28"/>
          <w:szCs w:val="28"/>
          <w:lang w:eastAsia="ru-RU"/>
        </w:rPr>
        <w:t>МУП ЖКХ;</w:t>
      </w:r>
    </w:p>
    <w:p w:rsidR="00CD0F39" w:rsidRPr="002A6D70" w:rsidRDefault="004939AC" w:rsidP="004939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электроустановки – ОАО «Энергосбыт»;</w:t>
      </w:r>
    </w:p>
    <w:p w:rsidR="00CD0F39" w:rsidRPr="002A6D70" w:rsidRDefault="004939AC"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твёрдые отходы </w:t>
      </w:r>
      <w:r w:rsidR="00927068">
        <w:rPr>
          <w:rFonts w:ascii="Times New Roman" w:eastAsia="Times New Roman" w:hAnsi="Times New Roman" w:cs="Times New Roman"/>
          <w:color w:val="000000" w:themeColor="text1"/>
          <w:sz w:val="28"/>
          <w:szCs w:val="28"/>
          <w:lang w:eastAsia="ru-RU"/>
        </w:rPr>
        <w:t>ЕМУ</w:t>
      </w:r>
      <w:r w:rsidR="00A1063F">
        <w:rPr>
          <w:rFonts w:ascii="Times New Roman" w:eastAsia="Times New Roman" w:hAnsi="Times New Roman" w:cs="Times New Roman"/>
          <w:color w:val="000000" w:themeColor="text1"/>
          <w:sz w:val="28"/>
          <w:szCs w:val="28"/>
          <w:lang w:eastAsia="ru-RU"/>
        </w:rPr>
        <w:t>П «</w:t>
      </w:r>
      <w:r w:rsidR="00CB0B00">
        <w:rPr>
          <w:rFonts w:ascii="Times New Roman" w:eastAsia="Times New Roman" w:hAnsi="Times New Roman" w:cs="Times New Roman"/>
          <w:color w:val="000000" w:themeColor="text1"/>
          <w:sz w:val="28"/>
          <w:szCs w:val="28"/>
          <w:lang w:eastAsia="ru-RU"/>
        </w:rPr>
        <w:t>Чистый город</w:t>
      </w:r>
      <w:r w:rsidR="00A1063F">
        <w:rPr>
          <w:rFonts w:ascii="Times New Roman" w:eastAsia="Times New Roman" w:hAnsi="Times New Roman" w:cs="Times New Roman"/>
          <w:color w:val="000000" w:themeColor="text1"/>
          <w:sz w:val="28"/>
          <w:szCs w:val="28"/>
          <w:lang w:eastAsia="ru-RU"/>
        </w:rPr>
        <w:t>»</w:t>
      </w:r>
      <w:r w:rsidR="00927068">
        <w:rPr>
          <w:rFonts w:ascii="Times New Roman" w:eastAsia="Times New Roman" w:hAnsi="Times New Roman" w:cs="Times New Roman"/>
          <w:color w:val="000000" w:themeColor="text1"/>
          <w:sz w:val="28"/>
          <w:szCs w:val="28"/>
          <w:lang w:eastAsia="ru-RU"/>
        </w:rPr>
        <w:t>.</w:t>
      </w:r>
    </w:p>
    <w:p w:rsidR="00CD0F39" w:rsidRPr="002A6D70" w:rsidRDefault="00CD0F39"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Для проведения профилактических дератизационных и дезинсекционных работ заключен договор с </w:t>
      </w:r>
      <w:r w:rsidR="00CB0B00">
        <w:rPr>
          <w:rFonts w:ascii="Times New Roman" w:eastAsia="Times New Roman" w:hAnsi="Times New Roman" w:cs="Times New Roman"/>
          <w:color w:val="000000" w:themeColor="text1"/>
          <w:sz w:val="28"/>
          <w:szCs w:val="28"/>
          <w:lang w:eastAsia="ru-RU"/>
        </w:rPr>
        <w:t>ИП Постоноговой Н.В. г</w:t>
      </w:r>
      <w:r w:rsidR="006A1F25">
        <w:rPr>
          <w:rFonts w:ascii="Times New Roman" w:eastAsia="Times New Roman" w:hAnsi="Times New Roman" w:cs="Times New Roman"/>
          <w:color w:val="000000" w:themeColor="text1"/>
          <w:sz w:val="28"/>
          <w:szCs w:val="28"/>
          <w:lang w:eastAsia="ru-RU"/>
        </w:rPr>
        <w:t>.</w:t>
      </w:r>
      <w:r w:rsidR="00CB0B00">
        <w:rPr>
          <w:rFonts w:ascii="Times New Roman" w:eastAsia="Times New Roman" w:hAnsi="Times New Roman" w:cs="Times New Roman"/>
          <w:color w:val="000000" w:themeColor="text1"/>
          <w:sz w:val="28"/>
          <w:szCs w:val="28"/>
          <w:lang w:eastAsia="ru-RU"/>
        </w:rPr>
        <w:t>Кемерово</w:t>
      </w:r>
      <w:r w:rsidRPr="002A6D70">
        <w:rPr>
          <w:rFonts w:ascii="Times New Roman" w:eastAsia="Times New Roman" w:hAnsi="Times New Roman" w:cs="Times New Roman"/>
          <w:color w:val="000000" w:themeColor="text1"/>
          <w:sz w:val="28"/>
          <w:szCs w:val="28"/>
          <w:lang w:eastAsia="ru-RU"/>
        </w:rPr>
        <w:t>.</w:t>
      </w:r>
    </w:p>
    <w:p w:rsidR="00CD0F39" w:rsidRPr="002A6D70" w:rsidRDefault="00DF4B1B"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F4B1B">
        <w:rPr>
          <w:rFonts w:ascii="Times New Roman" w:eastAsia="Times New Roman" w:hAnsi="Times New Roman" w:cs="Times New Roman"/>
          <w:b/>
          <w:color w:val="000000" w:themeColor="text1"/>
          <w:sz w:val="28"/>
          <w:szCs w:val="28"/>
          <w:lang w:eastAsia="ru-RU"/>
        </w:rPr>
        <w:t>Вывод:</w:t>
      </w:r>
      <w:r>
        <w:rPr>
          <w:rFonts w:ascii="Times New Roman" w:eastAsia="Times New Roman" w:hAnsi="Times New Roman" w:cs="Times New Roman"/>
          <w:color w:val="000000" w:themeColor="text1"/>
          <w:sz w:val="28"/>
          <w:szCs w:val="28"/>
          <w:lang w:eastAsia="ru-RU"/>
        </w:rPr>
        <w:t xml:space="preserve"> в</w:t>
      </w:r>
      <w:r w:rsidR="00CD0F39" w:rsidRPr="002A6D70">
        <w:rPr>
          <w:rFonts w:ascii="Times New Roman" w:eastAsia="Times New Roman" w:hAnsi="Times New Roman" w:cs="Times New Roman"/>
          <w:color w:val="000000" w:themeColor="text1"/>
          <w:sz w:val="28"/>
          <w:szCs w:val="28"/>
          <w:lang w:eastAsia="ru-RU"/>
        </w:rPr>
        <w:t xml:space="preserve"> целом материально-техническая база ДОУ позволяет организовать воспитательно-образовательную работу с детьми на должном уровне, хотя требует </w:t>
      </w:r>
      <w:r w:rsidR="003E020A">
        <w:rPr>
          <w:rFonts w:ascii="Times New Roman" w:eastAsia="Times New Roman" w:hAnsi="Times New Roman" w:cs="Times New Roman"/>
          <w:color w:val="000000" w:themeColor="text1"/>
          <w:sz w:val="28"/>
          <w:szCs w:val="28"/>
          <w:lang w:eastAsia="ru-RU"/>
        </w:rPr>
        <w:t>постоянных</w:t>
      </w:r>
      <w:r w:rsidR="00CD0F39" w:rsidRPr="002A6D70">
        <w:rPr>
          <w:rFonts w:ascii="Times New Roman" w:eastAsia="Times New Roman" w:hAnsi="Times New Roman" w:cs="Times New Roman"/>
          <w:color w:val="000000" w:themeColor="text1"/>
          <w:sz w:val="28"/>
          <w:szCs w:val="28"/>
          <w:lang w:eastAsia="ru-RU"/>
        </w:rPr>
        <w:t xml:space="preserve"> финансовых вложений, т.к. </w:t>
      </w:r>
      <w:r w:rsidR="003E020A">
        <w:rPr>
          <w:rFonts w:ascii="Times New Roman" w:eastAsia="Times New Roman" w:hAnsi="Times New Roman" w:cs="Times New Roman"/>
          <w:color w:val="000000" w:themeColor="text1"/>
          <w:sz w:val="28"/>
          <w:szCs w:val="28"/>
          <w:lang w:eastAsia="ru-RU"/>
        </w:rPr>
        <w:t>материально-техническое оснащение должно обновляться и пополняться.</w:t>
      </w:r>
    </w:p>
    <w:p w:rsidR="006960F8" w:rsidRPr="007C64F1" w:rsidRDefault="00CD0F39" w:rsidP="00A66115">
      <w:pPr>
        <w:shd w:val="clear" w:color="auto" w:fill="FFFFFF"/>
        <w:spacing w:after="0" w:line="240" w:lineRule="auto"/>
        <w:rPr>
          <w:rFonts w:ascii="Times New Roman" w:eastAsia="Times New Roman" w:hAnsi="Times New Roman" w:cs="Times New Roman"/>
          <w:color w:val="FF0000"/>
          <w:sz w:val="28"/>
          <w:szCs w:val="28"/>
          <w:lang w:eastAsia="ru-RU"/>
        </w:rPr>
      </w:pPr>
      <w:r w:rsidRPr="002A6D70">
        <w:rPr>
          <w:rFonts w:ascii="Times New Roman" w:eastAsia="Times New Roman" w:hAnsi="Times New Roman" w:cs="Times New Roman"/>
          <w:color w:val="000000" w:themeColor="text1"/>
          <w:sz w:val="28"/>
          <w:szCs w:val="28"/>
          <w:lang w:eastAsia="ru-RU"/>
        </w:rPr>
        <w:t> </w:t>
      </w:r>
    </w:p>
    <w:p w:rsidR="0011142F" w:rsidRDefault="0011142F" w:rsidP="00CD0F39">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CD0F39" w:rsidRPr="002A6D70" w:rsidRDefault="00CD0F39" w:rsidP="00CD0F3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1.6. Анализ функционирования внутренней системы оценки качества образования</w:t>
      </w:r>
    </w:p>
    <w:p w:rsidR="00CD0F39" w:rsidRPr="002A6D70" w:rsidRDefault="00CD0F39" w:rsidP="00CD0F3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1.6.1. Анализ состояния здоровья воспитанников ДОУ</w:t>
      </w:r>
    </w:p>
    <w:p w:rsidR="004C79BF" w:rsidRDefault="00CD0F39"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w:t>
      </w:r>
      <w:r w:rsidR="004C79BF" w:rsidRPr="004C79BF">
        <w:rPr>
          <w:rFonts w:ascii="Times New Roman" w:eastAsia="Times New Roman" w:hAnsi="Times New Roman" w:cs="Times New Roman"/>
          <w:color w:val="000000" w:themeColor="text1"/>
          <w:sz w:val="28"/>
          <w:szCs w:val="28"/>
          <w:lang w:eastAsia="ru-RU"/>
        </w:rPr>
        <w:t>Медицинское обслуживание осуществляется ГБУЗ СО «Т</w:t>
      </w:r>
      <w:r w:rsidR="006960F8">
        <w:rPr>
          <w:rFonts w:ascii="Times New Roman" w:eastAsia="Times New Roman" w:hAnsi="Times New Roman" w:cs="Times New Roman"/>
          <w:color w:val="000000" w:themeColor="text1"/>
          <w:sz w:val="28"/>
          <w:szCs w:val="28"/>
          <w:lang w:eastAsia="ru-RU"/>
        </w:rPr>
        <w:t>опкинск</w:t>
      </w:r>
      <w:r w:rsidR="004C79BF" w:rsidRPr="004C79BF">
        <w:rPr>
          <w:rFonts w:ascii="Times New Roman" w:eastAsia="Times New Roman" w:hAnsi="Times New Roman" w:cs="Times New Roman"/>
          <w:color w:val="000000" w:themeColor="text1"/>
          <w:sz w:val="28"/>
          <w:szCs w:val="28"/>
          <w:lang w:eastAsia="ru-RU"/>
        </w:rPr>
        <w:t xml:space="preserve">ая  ЦРБ». В </w:t>
      </w:r>
      <w:r w:rsidR="006960F8">
        <w:rPr>
          <w:rFonts w:ascii="Times New Roman" w:eastAsia="Times New Roman" w:hAnsi="Times New Roman" w:cs="Times New Roman"/>
          <w:color w:val="000000" w:themeColor="text1"/>
          <w:sz w:val="28"/>
          <w:szCs w:val="28"/>
          <w:lang w:eastAsia="ru-RU"/>
        </w:rPr>
        <w:t xml:space="preserve">ДОУ </w:t>
      </w:r>
      <w:r w:rsidR="004C79BF" w:rsidRPr="00014B9E">
        <w:rPr>
          <w:rFonts w:ascii="Times New Roman" w:eastAsia="Times New Roman" w:hAnsi="Times New Roman" w:cs="Times New Roman"/>
          <w:sz w:val="28"/>
          <w:szCs w:val="28"/>
          <w:lang w:eastAsia="ru-RU"/>
        </w:rPr>
        <w:t>проводятся плановые периодические медицинские осмотры детей, посещающих ДОУ, вакцинация</w:t>
      </w:r>
      <w:r w:rsidR="004C79BF" w:rsidRPr="004C79BF">
        <w:rPr>
          <w:rFonts w:ascii="Times New Roman" w:eastAsia="Times New Roman" w:hAnsi="Times New Roman" w:cs="Times New Roman"/>
          <w:color w:val="000000" w:themeColor="text1"/>
          <w:sz w:val="28"/>
          <w:szCs w:val="28"/>
          <w:lang w:eastAsia="ru-RU"/>
        </w:rPr>
        <w:t xml:space="preserve">. В детском саду оборудован медицинский кабинет </w:t>
      </w:r>
      <w:r w:rsidR="006960F8">
        <w:rPr>
          <w:rFonts w:ascii="Times New Roman" w:eastAsia="Times New Roman" w:hAnsi="Times New Roman" w:cs="Times New Roman"/>
          <w:color w:val="000000" w:themeColor="text1"/>
          <w:sz w:val="28"/>
          <w:szCs w:val="28"/>
          <w:lang w:eastAsia="ru-RU"/>
        </w:rPr>
        <w:t>(мед.сестра Голикова</w:t>
      </w:r>
      <w:r w:rsidR="00014B9E">
        <w:rPr>
          <w:rFonts w:ascii="Times New Roman" w:eastAsia="Times New Roman" w:hAnsi="Times New Roman" w:cs="Times New Roman"/>
          <w:color w:val="000000" w:themeColor="text1"/>
          <w:sz w:val="28"/>
          <w:szCs w:val="28"/>
          <w:lang w:eastAsia="ru-RU"/>
        </w:rPr>
        <w:t xml:space="preserve"> С</w:t>
      </w:r>
      <w:r w:rsidR="006960F8">
        <w:rPr>
          <w:rFonts w:ascii="Times New Roman" w:eastAsia="Times New Roman" w:hAnsi="Times New Roman" w:cs="Times New Roman"/>
          <w:color w:val="000000" w:themeColor="text1"/>
          <w:sz w:val="28"/>
          <w:szCs w:val="28"/>
          <w:lang w:eastAsia="ru-RU"/>
        </w:rPr>
        <w:t>.Н</w:t>
      </w:r>
      <w:r w:rsidR="00014B9E">
        <w:rPr>
          <w:rFonts w:ascii="Times New Roman" w:eastAsia="Times New Roman" w:hAnsi="Times New Roman" w:cs="Times New Roman"/>
          <w:color w:val="000000" w:themeColor="text1"/>
          <w:sz w:val="28"/>
          <w:szCs w:val="28"/>
          <w:lang w:eastAsia="ru-RU"/>
        </w:rPr>
        <w:t>.</w:t>
      </w:r>
      <w:r w:rsidR="006960F8">
        <w:rPr>
          <w:rFonts w:ascii="Times New Roman" w:eastAsia="Times New Roman" w:hAnsi="Times New Roman" w:cs="Times New Roman"/>
          <w:color w:val="000000" w:themeColor="text1"/>
          <w:sz w:val="28"/>
          <w:szCs w:val="28"/>
          <w:lang w:eastAsia="ru-RU"/>
        </w:rPr>
        <w:t>)</w:t>
      </w:r>
    </w:p>
    <w:p w:rsidR="00183532" w:rsidRDefault="00183532"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D0F39" w:rsidRPr="002A6D70" w:rsidRDefault="00CD0F39" w:rsidP="00CD0F3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Физическое развитие воспитанников</w:t>
      </w:r>
    </w:p>
    <w:tbl>
      <w:tblPr>
        <w:tblStyle w:val="ac"/>
        <w:tblW w:w="10802" w:type="dxa"/>
        <w:tblInd w:w="-1026" w:type="dxa"/>
        <w:tblLayout w:type="fixed"/>
        <w:tblLook w:val="04A0"/>
      </w:tblPr>
      <w:tblGrid>
        <w:gridCol w:w="850"/>
        <w:gridCol w:w="710"/>
        <w:gridCol w:w="645"/>
        <w:gridCol w:w="489"/>
        <w:gridCol w:w="567"/>
        <w:gridCol w:w="567"/>
        <w:gridCol w:w="454"/>
        <w:gridCol w:w="821"/>
        <w:gridCol w:w="709"/>
        <w:gridCol w:w="782"/>
        <w:gridCol w:w="959"/>
        <w:gridCol w:w="756"/>
        <w:gridCol w:w="841"/>
        <w:gridCol w:w="824"/>
        <w:gridCol w:w="828"/>
      </w:tblGrid>
      <w:tr w:rsidR="00461BEE" w:rsidRPr="001F1627" w:rsidTr="005A4AC5">
        <w:trPr>
          <w:cantSplit/>
          <w:trHeight w:val="1134"/>
        </w:trPr>
        <w:tc>
          <w:tcPr>
            <w:tcW w:w="850" w:type="dxa"/>
          </w:tcPr>
          <w:p w:rsidR="00F471E6" w:rsidRPr="007833C4" w:rsidRDefault="00F471E6"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Общее кол-во детей</w:t>
            </w:r>
          </w:p>
        </w:tc>
        <w:tc>
          <w:tcPr>
            <w:tcW w:w="710" w:type="dxa"/>
            <w:textDirection w:val="btLr"/>
          </w:tcPr>
          <w:p w:rsidR="00F471E6" w:rsidRPr="007833C4" w:rsidRDefault="00F471E6" w:rsidP="005A4AC5">
            <w:pPr>
              <w:spacing w:before="290"/>
              <w:ind w:left="113" w:right="113"/>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Возраст</w:t>
            </w:r>
          </w:p>
        </w:tc>
        <w:tc>
          <w:tcPr>
            <w:tcW w:w="2722" w:type="dxa"/>
            <w:gridSpan w:val="5"/>
          </w:tcPr>
          <w:p w:rsidR="00F471E6" w:rsidRPr="007833C4" w:rsidRDefault="00F471E6"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Группа здоровья</w:t>
            </w:r>
          </w:p>
        </w:tc>
        <w:tc>
          <w:tcPr>
            <w:tcW w:w="2312" w:type="dxa"/>
            <w:gridSpan w:val="3"/>
          </w:tcPr>
          <w:p w:rsidR="00F471E6" w:rsidRPr="007833C4" w:rsidRDefault="00F471E6" w:rsidP="00F471E6">
            <w:pPr>
              <w:spacing w:before="290"/>
              <w:jc w:val="center"/>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Уровень физического развития</w:t>
            </w:r>
          </w:p>
        </w:tc>
        <w:tc>
          <w:tcPr>
            <w:tcW w:w="4208" w:type="dxa"/>
            <w:gridSpan w:val="5"/>
          </w:tcPr>
          <w:p w:rsidR="00F471E6" w:rsidRPr="007833C4" w:rsidRDefault="00F471E6" w:rsidP="00F471E6">
            <w:pPr>
              <w:spacing w:before="290"/>
              <w:jc w:val="center"/>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Количество детей, имеющих отклонения в физическом развитии</w:t>
            </w:r>
          </w:p>
        </w:tc>
      </w:tr>
      <w:tr w:rsidR="00461BEE" w:rsidRPr="001F1627" w:rsidTr="004D219C">
        <w:tc>
          <w:tcPr>
            <w:tcW w:w="850" w:type="dxa"/>
            <w:vMerge w:val="restart"/>
          </w:tcPr>
          <w:p w:rsidR="005D509B" w:rsidRPr="007833C4" w:rsidRDefault="005D509B" w:rsidP="00CD0F39">
            <w:pPr>
              <w:spacing w:before="290"/>
              <w:jc w:val="both"/>
              <w:rPr>
                <w:rFonts w:ascii="Times New Roman" w:eastAsia="Times New Roman" w:hAnsi="Times New Roman" w:cs="Times New Roman"/>
                <w:sz w:val="24"/>
                <w:szCs w:val="24"/>
                <w:lang w:eastAsia="ru-RU"/>
              </w:rPr>
            </w:pPr>
          </w:p>
          <w:p w:rsidR="005D509B" w:rsidRPr="007833C4" w:rsidRDefault="005D509B" w:rsidP="00CD0F39">
            <w:pPr>
              <w:spacing w:before="290"/>
              <w:jc w:val="both"/>
              <w:rPr>
                <w:rFonts w:ascii="Times New Roman" w:eastAsia="Times New Roman" w:hAnsi="Times New Roman" w:cs="Times New Roman"/>
                <w:sz w:val="24"/>
                <w:szCs w:val="24"/>
                <w:lang w:eastAsia="ru-RU"/>
              </w:rPr>
            </w:pPr>
          </w:p>
          <w:p w:rsidR="00F471E6" w:rsidRPr="007833C4" w:rsidRDefault="00295702" w:rsidP="005A4AC5">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lastRenderedPageBreak/>
              <w:t>1</w:t>
            </w:r>
            <w:r w:rsidR="005A4AC5" w:rsidRPr="007833C4">
              <w:rPr>
                <w:rFonts w:ascii="Times New Roman" w:eastAsia="Times New Roman" w:hAnsi="Times New Roman" w:cs="Times New Roman"/>
                <w:sz w:val="24"/>
                <w:szCs w:val="24"/>
                <w:lang w:eastAsia="ru-RU"/>
              </w:rPr>
              <w:t>41</w:t>
            </w:r>
          </w:p>
        </w:tc>
        <w:tc>
          <w:tcPr>
            <w:tcW w:w="710" w:type="dxa"/>
            <w:vMerge w:val="restart"/>
          </w:tcPr>
          <w:p w:rsidR="005D509B" w:rsidRPr="007833C4" w:rsidRDefault="005D509B" w:rsidP="00CD0F39">
            <w:pPr>
              <w:spacing w:before="290"/>
              <w:jc w:val="both"/>
              <w:rPr>
                <w:rFonts w:ascii="Times New Roman" w:eastAsia="Times New Roman" w:hAnsi="Times New Roman" w:cs="Times New Roman"/>
                <w:sz w:val="24"/>
                <w:szCs w:val="24"/>
                <w:lang w:eastAsia="ru-RU"/>
              </w:rPr>
            </w:pPr>
          </w:p>
          <w:p w:rsidR="005D509B" w:rsidRPr="007833C4" w:rsidRDefault="005D509B" w:rsidP="00CD0F39">
            <w:pPr>
              <w:spacing w:before="290"/>
              <w:jc w:val="both"/>
              <w:rPr>
                <w:rFonts w:ascii="Times New Roman" w:eastAsia="Times New Roman" w:hAnsi="Times New Roman" w:cs="Times New Roman"/>
                <w:sz w:val="24"/>
                <w:szCs w:val="24"/>
                <w:lang w:eastAsia="ru-RU"/>
              </w:rPr>
            </w:pPr>
          </w:p>
          <w:p w:rsidR="00F471E6" w:rsidRPr="007833C4" w:rsidRDefault="00F471E6" w:rsidP="005A4AC5">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lastRenderedPageBreak/>
              <w:t>2-</w:t>
            </w:r>
            <w:r w:rsidR="005A4AC5" w:rsidRPr="007833C4">
              <w:rPr>
                <w:rFonts w:ascii="Times New Roman" w:eastAsia="Times New Roman" w:hAnsi="Times New Roman" w:cs="Times New Roman"/>
                <w:sz w:val="24"/>
                <w:szCs w:val="24"/>
                <w:lang w:eastAsia="ru-RU"/>
              </w:rPr>
              <w:t>7</w:t>
            </w:r>
            <w:r w:rsidRPr="007833C4">
              <w:rPr>
                <w:rFonts w:ascii="Times New Roman" w:eastAsia="Times New Roman" w:hAnsi="Times New Roman" w:cs="Times New Roman"/>
                <w:sz w:val="24"/>
                <w:szCs w:val="24"/>
                <w:lang w:eastAsia="ru-RU"/>
              </w:rPr>
              <w:t xml:space="preserve"> лет</w:t>
            </w:r>
          </w:p>
        </w:tc>
        <w:tc>
          <w:tcPr>
            <w:tcW w:w="645" w:type="dxa"/>
          </w:tcPr>
          <w:p w:rsidR="00F471E6" w:rsidRPr="007833C4" w:rsidRDefault="00F471E6" w:rsidP="00CD0F39">
            <w:pPr>
              <w:spacing w:before="290"/>
              <w:jc w:val="both"/>
              <w:rPr>
                <w:rFonts w:ascii="Times New Roman" w:eastAsia="Times New Roman" w:hAnsi="Times New Roman" w:cs="Times New Roman"/>
                <w:sz w:val="24"/>
                <w:szCs w:val="24"/>
                <w:lang w:val="en-US" w:eastAsia="ru-RU"/>
              </w:rPr>
            </w:pPr>
            <w:r w:rsidRPr="007833C4">
              <w:rPr>
                <w:rFonts w:ascii="Times New Roman" w:eastAsia="Times New Roman" w:hAnsi="Times New Roman" w:cs="Times New Roman"/>
                <w:sz w:val="24"/>
                <w:szCs w:val="24"/>
                <w:lang w:val="en-US" w:eastAsia="ru-RU"/>
              </w:rPr>
              <w:lastRenderedPageBreak/>
              <w:t>I</w:t>
            </w:r>
          </w:p>
        </w:tc>
        <w:tc>
          <w:tcPr>
            <w:tcW w:w="489" w:type="dxa"/>
          </w:tcPr>
          <w:p w:rsidR="00F471E6" w:rsidRPr="007833C4" w:rsidRDefault="00F471E6" w:rsidP="00CD0F39">
            <w:pPr>
              <w:spacing w:before="290"/>
              <w:jc w:val="both"/>
              <w:rPr>
                <w:rFonts w:ascii="Times New Roman" w:eastAsia="Times New Roman" w:hAnsi="Times New Roman" w:cs="Times New Roman"/>
                <w:sz w:val="24"/>
                <w:szCs w:val="24"/>
                <w:lang w:val="en-US" w:eastAsia="ru-RU"/>
              </w:rPr>
            </w:pPr>
            <w:r w:rsidRPr="007833C4">
              <w:rPr>
                <w:rFonts w:ascii="Times New Roman" w:eastAsia="Times New Roman" w:hAnsi="Times New Roman" w:cs="Times New Roman"/>
                <w:sz w:val="24"/>
                <w:szCs w:val="24"/>
                <w:lang w:val="en-US" w:eastAsia="ru-RU"/>
              </w:rPr>
              <w:t>II</w:t>
            </w:r>
          </w:p>
        </w:tc>
        <w:tc>
          <w:tcPr>
            <w:tcW w:w="567" w:type="dxa"/>
          </w:tcPr>
          <w:p w:rsidR="00F471E6" w:rsidRPr="007833C4" w:rsidRDefault="00F471E6" w:rsidP="00CD0F39">
            <w:pPr>
              <w:spacing w:before="290"/>
              <w:jc w:val="both"/>
              <w:rPr>
                <w:rFonts w:ascii="Times New Roman" w:eastAsia="Times New Roman" w:hAnsi="Times New Roman" w:cs="Times New Roman"/>
                <w:sz w:val="24"/>
                <w:szCs w:val="24"/>
                <w:lang w:val="en-US" w:eastAsia="ru-RU"/>
              </w:rPr>
            </w:pPr>
            <w:r w:rsidRPr="007833C4">
              <w:rPr>
                <w:rFonts w:ascii="Times New Roman" w:eastAsia="Times New Roman" w:hAnsi="Times New Roman" w:cs="Times New Roman"/>
                <w:sz w:val="24"/>
                <w:szCs w:val="24"/>
                <w:lang w:val="en-US" w:eastAsia="ru-RU"/>
              </w:rPr>
              <w:t>III</w:t>
            </w:r>
          </w:p>
        </w:tc>
        <w:tc>
          <w:tcPr>
            <w:tcW w:w="567" w:type="dxa"/>
          </w:tcPr>
          <w:p w:rsidR="00F471E6" w:rsidRPr="007833C4" w:rsidRDefault="00F471E6" w:rsidP="00CD0F39">
            <w:pPr>
              <w:spacing w:before="290"/>
              <w:jc w:val="both"/>
              <w:rPr>
                <w:rFonts w:ascii="Times New Roman" w:eastAsia="Times New Roman" w:hAnsi="Times New Roman" w:cs="Times New Roman"/>
                <w:sz w:val="24"/>
                <w:szCs w:val="24"/>
                <w:lang w:val="en-US" w:eastAsia="ru-RU"/>
              </w:rPr>
            </w:pPr>
            <w:r w:rsidRPr="007833C4">
              <w:rPr>
                <w:rFonts w:ascii="Times New Roman" w:eastAsia="Times New Roman" w:hAnsi="Times New Roman" w:cs="Times New Roman"/>
                <w:sz w:val="24"/>
                <w:szCs w:val="24"/>
                <w:lang w:val="en-US" w:eastAsia="ru-RU"/>
              </w:rPr>
              <w:t>IV</w:t>
            </w:r>
          </w:p>
        </w:tc>
        <w:tc>
          <w:tcPr>
            <w:tcW w:w="454" w:type="dxa"/>
          </w:tcPr>
          <w:p w:rsidR="00F471E6" w:rsidRPr="007833C4" w:rsidRDefault="00F471E6"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val="en-US" w:eastAsia="ru-RU"/>
              </w:rPr>
              <w:t>V</w:t>
            </w:r>
          </w:p>
        </w:tc>
        <w:tc>
          <w:tcPr>
            <w:tcW w:w="821" w:type="dxa"/>
          </w:tcPr>
          <w:p w:rsidR="00F471E6" w:rsidRPr="007833C4" w:rsidRDefault="004D219C"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Частично сформирован</w:t>
            </w:r>
          </w:p>
        </w:tc>
        <w:tc>
          <w:tcPr>
            <w:tcW w:w="709" w:type="dxa"/>
          </w:tcPr>
          <w:p w:rsidR="00F471E6" w:rsidRPr="007833C4" w:rsidRDefault="00F471E6" w:rsidP="004D219C">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Н</w:t>
            </w:r>
            <w:r w:rsidR="004D219C" w:rsidRPr="007833C4">
              <w:rPr>
                <w:rFonts w:ascii="Times New Roman" w:eastAsia="Times New Roman" w:hAnsi="Times New Roman" w:cs="Times New Roman"/>
                <w:sz w:val="20"/>
                <w:szCs w:val="20"/>
                <w:lang w:eastAsia="ru-RU"/>
              </w:rPr>
              <w:t>е сформирован</w:t>
            </w:r>
          </w:p>
        </w:tc>
        <w:tc>
          <w:tcPr>
            <w:tcW w:w="782" w:type="dxa"/>
          </w:tcPr>
          <w:p w:rsidR="00F471E6" w:rsidRPr="007833C4" w:rsidRDefault="004D219C"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сформирован</w:t>
            </w:r>
          </w:p>
        </w:tc>
        <w:tc>
          <w:tcPr>
            <w:tcW w:w="959" w:type="dxa"/>
          </w:tcPr>
          <w:p w:rsidR="00F471E6" w:rsidRPr="007833C4" w:rsidRDefault="00461BEE"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Наруше-ния осанки</w:t>
            </w:r>
          </w:p>
        </w:tc>
        <w:tc>
          <w:tcPr>
            <w:tcW w:w="756" w:type="dxa"/>
          </w:tcPr>
          <w:p w:rsidR="00F471E6" w:rsidRPr="007833C4" w:rsidRDefault="00461BEE"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Плос-косто-пие</w:t>
            </w:r>
          </w:p>
        </w:tc>
        <w:tc>
          <w:tcPr>
            <w:tcW w:w="841" w:type="dxa"/>
          </w:tcPr>
          <w:p w:rsidR="00461BEE" w:rsidRPr="007833C4" w:rsidRDefault="00461BEE"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Невро-логи-ческиезаболе-вания</w:t>
            </w:r>
          </w:p>
        </w:tc>
        <w:tc>
          <w:tcPr>
            <w:tcW w:w="824" w:type="dxa"/>
          </w:tcPr>
          <w:p w:rsidR="00F471E6" w:rsidRPr="007833C4" w:rsidRDefault="00461BEE"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Нару-шения зрения</w:t>
            </w:r>
          </w:p>
        </w:tc>
        <w:tc>
          <w:tcPr>
            <w:tcW w:w="828" w:type="dxa"/>
          </w:tcPr>
          <w:p w:rsidR="00F471E6" w:rsidRPr="007833C4" w:rsidRDefault="00461BEE" w:rsidP="00CD0F39">
            <w:pPr>
              <w:spacing w:before="290"/>
              <w:jc w:val="both"/>
              <w:rPr>
                <w:rFonts w:ascii="Times New Roman" w:eastAsia="Times New Roman" w:hAnsi="Times New Roman" w:cs="Times New Roman"/>
                <w:sz w:val="20"/>
                <w:szCs w:val="20"/>
                <w:lang w:eastAsia="ru-RU"/>
              </w:rPr>
            </w:pPr>
            <w:r w:rsidRPr="007833C4">
              <w:rPr>
                <w:rFonts w:ascii="Times New Roman" w:eastAsia="Times New Roman" w:hAnsi="Times New Roman" w:cs="Times New Roman"/>
                <w:sz w:val="20"/>
                <w:szCs w:val="20"/>
                <w:lang w:eastAsia="ru-RU"/>
              </w:rPr>
              <w:t>Нару-шения слуха</w:t>
            </w:r>
          </w:p>
        </w:tc>
      </w:tr>
      <w:tr w:rsidR="00461BEE" w:rsidRPr="001F1627" w:rsidTr="004D219C">
        <w:tc>
          <w:tcPr>
            <w:tcW w:w="850" w:type="dxa"/>
            <w:vMerge/>
          </w:tcPr>
          <w:p w:rsidR="00F471E6" w:rsidRPr="007833C4" w:rsidRDefault="00F471E6" w:rsidP="00CD0F39">
            <w:pPr>
              <w:spacing w:before="290"/>
              <w:jc w:val="both"/>
              <w:rPr>
                <w:rFonts w:ascii="Times New Roman" w:eastAsia="Times New Roman" w:hAnsi="Times New Roman" w:cs="Times New Roman"/>
                <w:sz w:val="24"/>
                <w:szCs w:val="24"/>
                <w:lang w:eastAsia="ru-RU"/>
              </w:rPr>
            </w:pPr>
          </w:p>
        </w:tc>
        <w:tc>
          <w:tcPr>
            <w:tcW w:w="710" w:type="dxa"/>
            <w:vMerge/>
          </w:tcPr>
          <w:p w:rsidR="00F471E6" w:rsidRPr="007833C4" w:rsidRDefault="00F471E6" w:rsidP="00CD0F39">
            <w:pPr>
              <w:spacing w:before="290"/>
              <w:jc w:val="both"/>
              <w:rPr>
                <w:rFonts w:ascii="Times New Roman" w:eastAsia="Times New Roman" w:hAnsi="Times New Roman" w:cs="Times New Roman"/>
                <w:sz w:val="24"/>
                <w:szCs w:val="24"/>
                <w:lang w:eastAsia="ru-RU"/>
              </w:rPr>
            </w:pPr>
          </w:p>
        </w:tc>
        <w:tc>
          <w:tcPr>
            <w:tcW w:w="645" w:type="dxa"/>
          </w:tcPr>
          <w:p w:rsidR="00F471E6" w:rsidRPr="007833C4" w:rsidRDefault="00A1063F" w:rsidP="007833C4">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1</w:t>
            </w:r>
            <w:r w:rsidR="007833C4" w:rsidRPr="007833C4">
              <w:rPr>
                <w:rFonts w:ascii="Times New Roman" w:eastAsia="Times New Roman" w:hAnsi="Times New Roman" w:cs="Times New Roman"/>
                <w:sz w:val="24"/>
                <w:szCs w:val="24"/>
                <w:lang w:eastAsia="ru-RU"/>
              </w:rPr>
              <w:t>18</w:t>
            </w:r>
          </w:p>
        </w:tc>
        <w:tc>
          <w:tcPr>
            <w:tcW w:w="489" w:type="dxa"/>
          </w:tcPr>
          <w:p w:rsidR="00F471E6" w:rsidRPr="007833C4" w:rsidRDefault="00A1063F" w:rsidP="007833C4">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2</w:t>
            </w:r>
            <w:r w:rsidR="007833C4" w:rsidRPr="007833C4">
              <w:rPr>
                <w:rFonts w:ascii="Times New Roman" w:eastAsia="Times New Roman" w:hAnsi="Times New Roman" w:cs="Times New Roman"/>
                <w:sz w:val="24"/>
                <w:szCs w:val="24"/>
                <w:lang w:eastAsia="ru-RU"/>
              </w:rPr>
              <w:t>1</w:t>
            </w:r>
          </w:p>
        </w:tc>
        <w:tc>
          <w:tcPr>
            <w:tcW w:w="567" w:type="dxa"/>
          </w:tcPr>
          <w:p w:rsidR="00F471E6" w:rsidRPr="007833C4" w:rsidRDefault="007833C4"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1</w:t>
            </w:r>
          </w:p>
        </w:tc>
        <w:tc>
          <w:tcPr>
            <w:tcW w:w="567" w:type="dxa"/>
          </w:tcPr>
          <w:p w:rsidR="00F471E6" w:rsidRPr="007833C4" w:rsidRDefault="007833C4"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1</w:t>
            </w:r>
          </w:p>
        </w:tc>
        <w:tc>
          <w:tcPr>
            <w:tcW w:w="454" w:type="dxa"/>
          </w:tcPr>
          <w:p w:rsidR="00F471E6" w:rsidRPr="007833C4" w:rsidRDefault="00A1063F"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0</w:t>
            </w:r>
          </w:p>
        </w:tc>
        <w:tc>
          <w:tcPr>
            <w:tcW w:w="821" w:type="dxa"/>
          </w:tcPr>
          <w:p w:rsidR="00F471E6" w:rsidRPr="002F0793" w:rsidRDefault="002F0793" w:rsidP="00CD0F39">
            <w:pPr>
              <w:spacing w:before="2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w:t>
            </w:r>
          </w:p>
        </w:tc>
        <w:tc>
          <w:tcPr>
            <w:tcW w:w="709" w:type="dxa"/>
          </w:tcPr>
          <w:p w:rsidR="00F471E6" w:rsidRPr="002F0793" w:rsidRDefault="002F0793" w:rsidP="00CD0F39">
            <w:pPr>
              <w:spacing w:before="2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82" w:type="dxa"/>
          </w:tcPr>
          <w:p w:rsidR="00F471E6" w:rsidRPr="002F0793" w:rsidRDefault="002F0793" w:rsidP="00CD0F39">
            <w:pPr>
              <w:spacing w:before="2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9" w:type="dxa"/>
          </w:tcPr>
          <w:p w:rsidR="00F471E6" w:rsidRPr="007833C4" w:rsidRDefault="00A1063F"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 xml:space="preserve">  0</w:t>
            </w:r>
          </w:p>
        </w:tc>
        <w:tc>
          <w:tcPr>
            <w:tcW w:w="756" w:type="dxa"/>
          </w:tcPr>
          <w:p w:rsidR="00F471E6" w:rsidRPr="007833C4" w:rsidRDefault="00A1063F"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 xml:space="preserve"> 0</w:t>
            </w:r>
          </w:p>
        </w:tc>
        <w:tc>
          <w:tcPr>
            <w:tcW w:w="841" w:type="dxa"/>
          </w:tcPr>
          <w:p w:rsidR="00F471E6" w:rsidRPr="007833C4" w:rsidRDefault="00A1063F"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 xml:space="preserve"> 0</w:t>
            </w:r>
          </w:p>
        </w:tc>
        <w:tc>
          <w:tcPr>
            <w:tcW w:w="824" w:type="dxa"/>
          </w:tcPr>
          <w:p w:rsidR="00F471E6" w:rsidRPr="007833C4" w:rsidRDefault="007833C4"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0</w:t>
            </w:r>
          </w:p>
        </w:tc>
        <w:tc>
          <w:tcPr>
            <w:tcW w:w="828" w:type="dxa"/>
          </w:tcPr>
          <w:p w:rsidR="00F471E6" w:rsidRPr="007833C4" w:rsidRDefault="00A1063F" w:rsidP="00CD0F39">
            <w:pPr>
              <w:spacing w:before="290"/>
              <w:jc w:val="both"/>
              <w:rPr>
                <w:rFonts w:ascii="Times New Roman" w:eastAsia="Times New Roman" w:hAnsi="Times New Roman" w:cs="Times New Roman"/>
                <w:sz w:val="24"/>
                <w:szCs w:val="24"/>
                <w:lang w:eastAsia="ru-RU"/>
              </w:rPr>
            </w:pPr>
            <w:r w:rsidRPr="007833C4">
              <w:rPr>
                <w:rFonts w:ascii="Times New Roman" w:eastAsia="Times New Roman" w:hAnsi="Times New Roman" w:cs="Times New Roman"/>
                <w:sz w:val="24"/>
                <w:szCs w:val="24"/>
                <w:lang w:eastAsia="ru-RU"/>
              </w:rPr>
              <w:t xml:space="preserve"> 0</w:t>
            </w:r>
          </w:p>
          <w:p w:rsidR="00461BEE" w:rsidRPr="007833C4" w:rsidRDefault="00461BEE" w:rsidP="00CD0F39">
            <w:pPr>
              <w:spacing w:before="290"/>
              <w:jc w:val="both"/>
              <w:rPr>
                <w:rFonts w:ascii="Times New Roman" w:eastAsia="Times New Roman" w:hAnsi="Times New Roman" w:cs="Times New Roman"/>
                <w:sz w:val="24"/>
                <w:szCs w:val="24"/>
                <w:lang w:eastAsia="ru-RU"/>
              </w:rPr>
            </w:pPr>
          </w:p>
        </w:tc>
      </w:tr>
    </w:tbl>
    <w:p w:rsidR="00CD0F39" w:rsidRPr="00560781" w:rsidRDefault="00CD0F39" w:rsidP="00CD0F39">
      <w:pPr>
        <w:spacing w:before="290" w:after="0" w:line="240" w:lineRule="auto"/>
        <w:ind w:firstLine="567"/>
        <w:jc w:val="both"/>
        <w:rPr>
          <w:rFonts w:ascii="Times New Roman" w:eastAsia="Times New Roman" w:hAnsi="Times New Roman" w:cs="Times New Roman"/>
          <w:sz w:val="28"/>
          <w:szCs w:val="28"/>
          <w:lang w:eastAsia="ru-RU"/>
        </w:rPr>
      </w:pPr>
      <w:r w:rsidRPr="00560781">
        <w:rPr>
          <w:rFonts w:ascii="Times New Roman" w:eastAsia="Times New Roman" w:hAnsi="Times New Roman" w:cs="Times New Roman"/>
          <w:sz w:val="28"/>
          <w:szCs w:val="28"/>
          <w:lang w:eastAsia="ru-RU"/>
        </w:rPr>
        <w:lastRenderedPageBreak/>
        <w:t xml:space="preserve">На основании полученных данных можно сделать вывод, что среди детей раннего и дошкольного возраста преобладают дети </w:t>
      </w:r>
      <w:r w:rsidR="004D219C" w:rsidRPr="00560781">
        <w:rPr>
          <w:rFonts w:ascii="Times New Roman" w:eastAsia="Times New Roman" w:hAnsi="Times New Roman" w:cs="Times New Roman"/>
          <w:sz w:val="28"/>
          <w:szCs w:val="28"/>
          <w:lang w:eastAsia="ru-RU"/>
        </w:rPr>
        <w:t>перво</w:t>
      </w:r>
      <w:r w:rsidRPr="00560781">
        <w:rPr>
          <w:rFonts w:ascii="Times New Roman" w:eastAsia="Times New Roman" w:hAnsi="Times New Roman" w:cs="Times New Roman"/>
          <w:sz w:val="28"/>
          <w:szCs w:val="28"/>
          <w:lang w:eastAsia="ru-RU"/>
        </w:rPr>
        <w:t>й группы здоровья.</w:t>
      </w:r>
    </w:p>
    <w:p w:rsidR="00CD0F39" w:rsidRPr="00560781" w:rsidRDefault="0073777C" w:rsidP="00CD0F39">
      <w:pPr>
        <w:spacing w:after="180" w:line="240" w:lineRule="auto"/>
        <w:ind w:firstLine="567"/>
        <w:jc w:val="both"/>
        <w:rPr>
          <w:rFonts w:ascii="Times New Roman" w:eastAsia="Times New Roman" w:hAnsi="Times New Roman" w:cs="Times New Roman"/>
          <w:sz w:val="28"/>
          <w:szCs w:val="28"/>
          <w:lang w:eastAsia="ru-RU"/>
        </w:rPr>
      </w:pPr>
      <w:r w:rsidRPr="00560781">
        <w:rPr>
          <w:rFonts w:ascii="Times New Roman" w:eastAsia="Times New Roman" w:hAnsi="Times New Roman" w:cs="Times New Roman"/>
          <w:sz w:val="28"/>
          <w:szCs w:val="28"/>
          <w:lang w:eastAsia="ru-RU"/>
        </w:rPr>
        <w:t>В 2019</w:t>
      </w:r>
      <w:r w:rsidR="00CD0F39" w:rsidRPr="00560781">
        <w:rPr>
          <w:rFonts w:ascii="Times New Roman" w:eastAsia="Times New Roman" w:hAnsi="Times New Roman" w:cs="Times New Roman"/>
          <w:sz w:val="28"/>
          <w:szCs w:val="28"/>
          <w:lang w:eastAsia="ru-RU"/>
        </w:rPr>
        <w:t xml:space="preserve"> году показатель пропусков дето\дней по бо</w:t>
      </w:r>
      <w:r w:rsidR="004D219C" w:rsidRPr="00560781">
        <w:rPr>
          <w:rFonts w:ascii="Times New Roman" w:eastAsia="Times New Roman" w:hAnsi="Times New Roman" w:cs="Times New Roman"/>
          <w:sz w:val="28"/>
          <w:szCs w:val="28"/>
          <w:lang w:eastAsia="ru-RU"/>
        </w:rPr>
        <w:t>лезни одним ребёнком составил 10,3</w:t>
      </w:r>
      <w:r w:rsidR="00CD0F39" w:rsidRPr="00560781">
        <w:rPr>
          <w:rFonts w:ascii="Times New Roman" w:eastAsia="Times New Roman" w:hAnsi="Times New Roman" w:cs="Times New Roman"/>
          <w:sz w:val="28"/>
          <w:szCs w:val="28"/>
          <w:lang w:eastAsia="ru-RU"/>
        </w:rPr>
        <w:t xml:space="preserve"> дней.</w:t>
      </w:r>
    </w:p>
    <w:p w:rsidR="00CD0F39" w:rsidRDefault="00DF4B1B"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F4B1B">
        <w:rPr>
          <w:rFonts w:ascii="Times New Roman" w:eastAsia="Times New Roman" w:hAnsi="Times New Roman" w:cs="Times New Roman"/>
          <w:b/>
          <w:color w:val="000000" w:themeColor="text1"/>
          <w:sz w:val="28"/>
          <w:szCs w:val="28"/>
          <w:lang w:eastAsia="ru-RU"/>
        </w:rPr>
        <w:t>Вывод:</w:t>
      </w:r>
      <w:r>
        <w:rPr>
          <w:rFonts w:ascii="Times New Roman" w:eastAsia="Times New Roman" w:hAnsi="Times New Roman" w:cs="Times New Roman"/>
          <w:color w:val="000000" w:themeColor="text1"/>
          <w:sz w:val="28"/>
          <w:szCs w:val="28"/>
          <w:lang w:eastAsia="ru-RU"/>
        </w:rPr>
        <w:t xml:space="preserve"> в</w:t>
      </w:r>
      <w:r w:rsidR="00CD0F39" w:rsidRPr="002A6D70">
        <w:rPr>
          <w:rFonts w:ascii="Times New Roman" w:eastAsia="Times New Roman" w:hAnsi="Times New Roman" w:cs="Times New Roman"/>
          <w:color w:val="000000" w:themeColor="text1"/>
          <w:sz w:val="28"/>
          <w:szCs w:val="28"/>
          <w:lang w:eastAsia="ru-RU"/>
        </w:rPr>
        <w:t xml:space="preserve"> целом, в учреждении созданы оптимальные медико-социальные условия пребывания детей. Санитарно-гигиеническое состояние детского сада соответствует требованиям Госсанэпиднадзора: поддерживаются в норме питьевой, световой, воздушный и двигательный режимы.</w:t>
      </w:r>
    </w:p>
    <w:p w:rsidR="004C79BF" w:rsidRDefault="004C79BF"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372D3C" w:rsidRPr="0011142F" w:rsidRDefault="00372D3C" w:rsidP="00CD0F39">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11142F">
        <w:rPr>
          <w:rFonts w:ascii="Times New Roman" w:eastAsia="Times New Roman" w:hAnsi="Times New Roman" w:cs="Times New Roman"/>
          <w:b/>
          <w:color w:val="000000" w:themeColor="text1"/>
          <w:sz w:val="28"/>
          <w:szCs w:val="28"/>
          <w:lang w:eastAsia="ru-RU"/>
        </w:rPr>
        <w:t xml:space="preserve">1.6.2. </w:t>
      </w:r>
      <w:r w:rsidR="0011142F" w:rsidRPr="0011142F">
        <w:rPr>
          <w:rFonts w:ascii="Times New Roman" w:eastAsia="Times New Roman" w:hAnsi="Times New Roman" w:cs="Times New Roman"/>
          <w:b/>
          <w:color w:val="000000" w:themeColor="text1"/>
          <w:sz w:val="28"/>
          <w:szCs w:val="28"/>
          <w:lang w:eastAsia="ru-RU"/>
        </w:rPr>
        <w:t>Качество и организация питания</w:t>
      </w:r>
    </w:p>
    <w:p w:rsidR="0011142F" w:rsidRPr="0011142F" w:rsidRDefault="0011142F" w:rsidP="0011142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1142F">
        <w:rPr>
          <w:rFonts w:ascii="Times New Roman" w:eastAsia="Times New Roman" w:hAnsi="Times New Roman" w:cs="Times New Roman"/>
          <w:color w:val="000000" w:themeColor="text1"/>
          <w:sz w:val="28"/>
          <w:szCs w:val="28"/>
          <w:lang w:eastAsia="ru-RU"/>
        </w:rPr>
        <w:t xml:space="preserve">Рациональное питание детей, как и состояние их здоровья, является предметом особого внимания администрации детского сада.  Организация </w:t>
      </w:r>
      <w:r>
        <w:rPr>
          <w:rFonts w:ascii="Times New Roman" w:eastAsia="Times New Roman" w:hAnsi="Times New Roman" w:cs="Times New Roman"/>
          <w:color w:val="000000" w:themeColor="text1"/>
          <w:sz w:val="28"/>
          <w:szCs w:val="28"/>
          <w:lang w:eastAsia="ru-RU"/>
        </w:rPr>
        <w:t>питания детей осуществляется ДОУ</w:t>
      </w:r>
      <w:r w:rsidRPr="0011142F">
        <w:rPr>
          <w:rFonts w:ascii="Times New Roman" w:eastAsia="Times New Roman" w:hAnsi="Times New Roman" w:cs="Times New Roman"/>
          <w:color w:val="000000" w:themeColor="text1"/>
          <w:sz w:val="28"/>
          <w:szCs w:val="28"/>
          <w:lang w:eastAsia="ru-RU"/>
        </w:rPr>
        <w:t xml:space="preserve"> в соответствии с действующими норматив</w:t>
      </w:r>
      <w:r w:rsidR="001F1627">
        <w:rPr>
          <w:rFonts w:ascii="Times New Roman" w:eastAsia="Times New Roman" w:hAnsi="Times New Roman" w:cs="Times New Roman"/>
          <w:color w:val="000000" w:themeColor="text1"/>
          <w:sz w:val="28"/>
          <w:szCs w:val="28"/>
          <w:lang w:eastAsia="ru-RU"/>
        </w:rPr>
        <w:t>ными документами. Организовано 5</w:t>
      </w:r>
      <w:r w:rsidRPr="0011142F">
        <w:rPr>
          <w:rFonts w:ascii="Times New Roman" w:eastAsia="Times New Roman" w:hAnsi="Times New Roman" w:cs="Times New Roman"/>
          <w:color w:val="000000" w:themeColor="text1"/>
          <w:sz w:val="28"/>
          <w:szCs w:val="28"/>
          <w:lang w:eastAsia="ru-RU"/>
        </w:rPr>
        <w:t>-</w:t>
      </w:r>
      <w:r w:rsidR="001F1627">
        <w:rPr>
          <w:rFonts w:ascii="Times New Roman" w:eastAsia="Times New Roman" w:hAnsi="Times New Roman" w:cs="Times New Roman"/>
          <w:color w:val="000000" w:themeColor="text1"/>
          <w:sz w:val="28"/>
          <w:szCs w:val="28"/>
          <w:lang w:eastAsia="ru-RU"/>
        </w:rPr>
        <w:t>и</w:t>
      </w:r>
      <w:r w:rsidRPr="0011142F">
        <w:rPr>
          <w:rFonts w:ascii="Times New Roman" w:eastAsia="Times New Roman" w:hAnsi="Times New Roman" w:cs="Times New Roman"/>
          <w:color w:val="000000" w:themeColor="text1"/>
          <w:sz w:val="28"/>
          <w:szCs w:val="28"/>
          <w:lang w:eastAsia="ru-RU"/>
        </w:rPr>
        <w:t xml:space="preserve"> разовое питание </w:t>
      </w:r>
      <w:r w:rsidR="005B2FC8">
        <w:rPr>
          <w:rFonts w:ascii="Times New Roman" w:eastAsia="Times New Roman" w:hAnsi="Times New Roman" w:cs="Times New Roman"/>
          <w:color w:val="000000" w:themeColor="text1"/>
          <w:sz w:val="28"/>
          <w:szCs w:val="28"/>
          <w:lang w:eastAsia="ru-RU"/>
        </w:rPr>
        <w:t>воспитанников в соответствии с 1</w:t>
      </w:r>
      <w:r w:rsidRPr="0011142F">
        <w:rPr>
          <w:rFonts w:ascii="Times New Roman" w:eastAsia="Times New Roman" w:hAnsi="Times New Roman" w:cs="Times New Roman"/>
          <w:color w:val="000000" w:themeColor="text1"/>
          <w:sz w:val="28"/>
          <w:szCs w:val="28"/>
          <w:lang w:eastAsia="ru-RU"/>
        </w:rPr>
        <w:t xml:space="preserve">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      Контроль организации питания, качество поставляемых продуктов осуществляет медицинская </w:t>
      </w:r>
      <w:r>
        <w:rPr>
          <w:rFonts w:ascii="Times New Roman" w:eastAsia="Times New Roman" w:hAnsi="Times New Roman" w:cs="Times New Roman"/>
          <w:color w:val="000000" w:themeColor="text1"/>
          <w:sz w:val="28"/>
          <w:szCs w:val="28"/>
          <w:lang w:eastAsia="ru-RU"/>
        </w:rPr>
        <w:t>сестра, бракеражная комиссия ДОУ</w:t>
      </w:r>
      <w:r w:rsidRPr="0011142F">
        <w:rPr>
          <w:rFonts w:ascii="Times New Roman" w:eastAsia="Times New Roman" w:hAnsi="Times New Roman" w:cs="Times New Roman"/>
          <w:color w:val="000000" w:themeColor="text1"/>
          <w:sz w:val="28"/>
          <w:szCs w:val="28"/>
          <w:lang w:eastAsia="ru-RU"/>
        </w:rPr>
        <w:t xml:space="preserve">. </w:t>
      </w:r>
    </w:p>
    <w:p w:rsidR="0011142F" w:rsidRPr="0011142F" w:rsidRDefault="0011142F" w:rsidP="00BA02E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1142F">
        <w:rPr>
          <w:rFonts w:ascii="Times New Roman" w:eastAsia="Times New Roman" w:hAnsi="Times New Roman" w:cs="Times New Roman"/>
          <w:color w:val="000000" w:themeColor="text1"/>
          <w:sz w:val="28"/>
          <w:szCs w:val="28"/>
          <w:lang w:eastAsia="ru-RU"/>
        </w:rPr>
        <w:t xml:space="preserve">    Медицинский работник</w:t>
      </w:r>
      <w:r w:rsidR="005B2FC8">
        <w:rPr>
          <w:rFonts w:ascii="Times New Roman" w:eastAsia="Times New Roman" w:hAnsi="Times New Roman" w:cs="Times New Roman"/>
          <w:color w:val="000000" w:themeColor="text1"/>
          <w:sz w:val="28"/>
          <w:szCs w:val="28"/>
          <w:lang w:eastAsia="ru-RU"/>
        </w:rPr>
        <w:t xml:space="preserve"> (повар)</w:t>
      </w:r>
      <w:r w:rsidRPr="0011142F">
        <w:rPr>
          <w:rFonts w:ascii="Times New Roman" w:eastAsia="Times New Roman" w:hAnsi="Times New Roman" w:cs="Times New Roman"/>
          <w:color w:val="000000" w:themeColor="text1"/>
          <w:sz w:val="28"/>
          <w:szCs w:val="28"/>
          <w:lang w:eastAsia="ru-RU"/>
        </w:rPr>
        <w:t xml:space="preserve">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w:t>
      </w:r>
      <w:r w:rsidR="006B0999">
        <w:rPr>
          <w:rFonts w:ascii="Times New Roman" w:eastAsia="Times New Roman" w:hAnsi="Times New Roman" w:cs="Times New Roman"/>
          <w:color w:val="000000" w:themeColor="text1"/>
          <w:sz w:val="28"/>
          <w:szCs w:val="28"/>
          <w:lang w:eastAsia="ru-RU"/>
        </w:rPr>
        <w:t>На пищеблоке</w:t>
      </w:r>
      <w:r w:rsidRPr="0011142F">
        <w:rPr>
          <w:rFonts w:ascii="Times New Roman" w:eastAsia="Times New Roman" w:hAnsi="Times New Roman" w:cs="Times New Roman"/>
          <w:color w:val="000000" w:themeColor="text1"/>
          <w:sz w:val="28"/>
          <w:szCs w:val="28"/>
          <w:lang w:eastAsia="ru-RU"/>
        </w:rPr>
        <w:t xml:space="preserve"> вывешен график выдачи готовой продукции для каждой группы, примерная масса порций для детей.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w:t>
      </w:r>
      <w:r w:rsidR="0052227F">
        <w:rPr>
          <w:rFonts w:ascii="Times New Roman" w:eastAsia="Times New Roman" w:hAnsi="Times New Roman" w:cs="Times New Roman"/>
          <w:color w:val="000000" w:themeColor="text1"/>
          <w:sz w:val="28"/>
          <w:szCs w:val="28"/>
          <w:lang w:eastAsia="ru-RU"/>
        </w:rPr>
        <w:t xml:space="preserve">х на эти цели Учредителем. </w:t>
      </w:r>
      <w:r w:rsidRPr="0011142F">
        <w:rPr>
          <w:rFonts w:ascii="Times New Roman" w:eastAsia="Times New Roman" w:hAnsi="Times New Roman" w:cs="Times New Roman"/>
          <w:color w:val="000000" w:themeColor="text1"/>
          <w:sz w:val="28"/>
          <w:szCs w:val="28"/>
          <w:lang w:eastAsia="ru-RU"/>
        </w:rPr>
        <w:t>Приобретено дополнительное обо</w:t>
      </w:r>
      <w:r w:rsidR="0052227F">
        <w:rPr>
          <w:rFonts w:ascii="Times New Roman" w:eastAsia="Times New Roman" w:hAnsi="Times New Roman" w:cs="Times New Roman"/>
          <w:color w:val="000000" w:themeColor="text1"/>
          <w:sz w:val="28"/>
          <w:szCs w:val="28"/>
          <w:lang w:eastAsia="ru-RU"/>
        </w:rPr>
        <w:t xml:space="preserve">рудование </w:t>
      </w:r>
      <w:r w:rsidR="0052227F" w:rsidRPr="00BA02E5">
        <w:rPr>
          <w:rFonts w:ascii="Times New Roman" w:eastAsia="Times New Roman" w:hAnsi="Times New Roman" w:cs="Times New Roman"/>
          <w:sz w:val="28"/>
          <w:szCs w:val="28"/>
          <w:lang w:eastAsia="ru-RU"/>
        </w:rPr>
        <w:t xml:space="preserve">на пищеблок: </w:t>
      </w:r>
      <w:r w:rsidR="00BA02E5" w:rsidRPr="00BA02E5">
        <w:rPr>
          <w:rFonts w:ascii="Times New Roman" w:eastAsia="Times New Roman" w:hAnsi="Times New Roman" w:cs="Times New Roman"/>
          <w:sz w:val="28"/>
          <w:szCs w:val="28"/>
          <w:lang w:eastAsia="ru-RU"/>
        </w:rPr>
        <w:t xml:space="preserve">металлические столы– 4 штуки; </w:t>
      </w:r>
      <w:r w:rsidR="00821782" w:rsidRPr="00BA02E5">
        <w:rPr>
          <w:rFonts w:ascii="Times New Roman" w:eastAsia="Times New Roman" w:hAnsi="Times New Roman" w:cs="Times New Roman"/>
          <w:sz w:val="28"/>
          <w:szCs w:val="28"/>
          <w:lang w:eastAsia="ru-RU"/>
        </w:rPr>
        <w:t>раз</w:t>
      </w:r>
      <w:r w:rsidR="005B2FC8" w:rsidRPr="00BA02E5">
        <w:rPr>
          <w:rFonts w:ascii="Times New Roman" w:eastAsia="Times New Roman" w:hAnsi="Times New Roman" w:cs="Times New Roman"/>
          <w:sz w:val="28"/>
          <w:szCs w:val="28"/>
          <w:lang w:eastAsia="ru-RU"/>
        </w:rPr>
        <w:t>делочные</w:t>
      </w:r>
      <w:r w:rsidR="005B2FC8">
        <w:rPr>
          <w:rFonts w:ascii="Times New Roman" w:eastAsia="Times New Roman" w:hAnsi="Times New Roman" w:cs="Times New Roman"/>
          <w:color w:val="000000" w:themeColor="text1"/>
          <w:sz w:val="28"/>
          <w:szCs w:val="28"/>
          <w:lang w:eastAsia="ru-RU"/>
        </w:rPr>
        <w:t xml:space="preserve"> доски, тазы</w:t>
      </w:r>
      <w:r w:rsidR="00821782">
        <w:rPr>
          <w:rFonts w:ascii="Times New Roman" w:eastAsia="Times New Roman" w:hAnsi="Times New Roman" w:cs="Times New Roman"/>
          <w:color w:val="000000" w:themeColor="text1"/>
          <w:sz w:val="28"/>
          <w:szCs w:val="28"/>
          <w:lang w:eastAsia="ru-RU"/>
        </w:rPr>
        <w:t>.</w:t>
      </w:r>
    </w:p>
    <w:p w:rsidR="00DF4B1B" w:rsidRPr="00DF4B1B" w:rsidRDefault="00DF4B1B" w:rsidP="00DF4B1B">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Вывод: </w:t>
      </w:r>
      <w:r>
        <w:rPr>
          <w:rFonts w:ascii="Times New Roman" w:eastAsia="Times New Roman" w:hAnsi="Times New Roman" w:cs="Times New Roman"/>
          <w:color w:val="000000" w:themeColor="text1"/>
          <w:sz w:val="28"/>
          <w:szCs w:val="28"/>
          <w:lang w:eastAsia="ru-RU"/>
        </w:rPr>
        <w:t>к</w:t>
      </w:r>
      <w:r w:rsidRPr="00DF4B1B">
        <w:rPr>
          <w:rFonts w:ascii="Times New Roman" w:eastAsia="Times New Roman" w:hAnsi="Times New Roman" w:cs="Times New Roman"/>
          <w:color w:val="000000" w:themeColor="text1"/>
          <w:sz w:val="28"/>
          <w:szCs w:val="28"/>
          <w:lang w:eastAsia="ru-RU"/>
        </w:rPr>
        <w:t>ачество и организаци</w:t>
      </w:r>
      <w:r>
        <w:rPr>
          <w:rFonts w:ascii="Times New Roman" w:eastAsia="Times New Roman" w:hAnsi="Times New Roman" w:cs="Times New Roman"/>
          <w:color w:val="000000" w:themeColor="text1"/>
          <w:sz w:val="28"/>
          <w:szCs w:val="28"/>
          <w:lang w:eastAsia="ru-RU"/>
        </w:rPr>
        <w:t>ю</w:t>
      </w:r>
      <w:r w:rsidRPr="00DF4B1B">
        <w:rPr>
          <w:rFonts w:ascii="Times New Roman" w:eastAsia="Times New Roman" w:hAnsi="Times New Roman" w:cs="Times New Roman"/>
          <w:color w:val="000000" w:themeColor="text1"/>
          <w:sz w:val="28"/>
          <w:szCs w:val="28"/>
          <w:lang w:eastAsia="ru-RU"/>
        </w:rPr>
        <w:t xml:space="preserve"> питания</w:t>
      </w:r>
      <w:r>
        <w:rPr>
          <w:rFonts w:ascii="Times New Roman" w:eastAsia="Times New Roman" w:hAnsi="Times New Roman" w:cs="Times New Roman"/>
          <w:color w:val="000000" w:themeColor="text1"/>
          <w:sz w:val="28"/>
          <w:szCs w:val="28"/>
          <w:lang w:eastAsia="ru-RU"/>
        </w:rPr>
        <w:t xml:space="preserve"> в ДОУ признать удовлетворительной.</w:t>
      </w:r>
    </w:p>
    <w:p w:rsidR="00F23C33" w:rsidRDefault="00F23C33" w:rsidP="00DF4B1B">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rsidR="00CD0F39" w:rsidRPr="002A6D70" w:rsidRDefault="00CD0F39"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lastRenderedPageBreak/>
        <w:t> </w:t>
      </w:r>
    </w:p>
    <w:p w:rsidR="00CD0F39" w:rsidRPr="002A6D70" w:rsidRDefault="002C476B" w:rsidP="00CD0F3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1.6.4</w:t>
      </w:r>
      <w:r w:rsidR="00CD0F39" w:rsidRPr="002A6D70">
        <w:rPr>
          <w:rFonts w:ascii="Times New Roman" w:eastAsia="Times New Roman" w:hAnsi="Times New Roman" w:cs="Times New Roman"/>
          <w:b/>
          <w:bCs/>
          <w:color w:val="000000" w:themeColor="text1"/>
          <w:sz w:val="28"/>
          <w:szCs w:val="28"/>
          <w:lang w:eastAsia="ru-RU"/>
        </w:rPr>
        <w:t>.Анализ степени удовлетворенности родителей (законных пр</w:t>
      </w:r>
      <w:r w:rsidR="0073777C">
        <w:rPr>
          <w:rFonts w:ascii="Times New Roman" w:eastAsia="Times New Roman" w:hAnsi="Times New Roman" w:cs="Times New Roman"/>
          <w:b/>
          <w:bCs/>
          <w:color w:val="000000" w:themeColor="text1"/>
          <w:sz w:val="28"/>
          <w:szCs w:val="28"/>
          <w:lang w:eastAsia="ru-RU"/>
        </w:rPr>
        <w:t>едставителей) работой ДОУ в 2019</w:t>
      </w:r>
      <w:r w:rsidR="00CD0F39" w:rsidRPr="002A6D70">
        <w:rPr>
          <w:rFonts w:ascii="Times New Roman" w:eastAsia="Times New Roman" w:hAnsi="Times New Roman" w:cs="Times New Roman"/>
          <w:b/>
          <w:bCs/>
          <w:color w:val="000000" w:themeColor="text1"/>
          <w:sz w:val="28"/>
          <w:szCs w:val="28"/>
          <w:lang w:eastAsia="ru-RU"/>
        </w:rPr>
        <w:t xml:space="preserve"> году</w:t>
      </w:r>
    </w:p>
    <w:p w:rsidR="00CD0F39" w:rsidRPr="002A6D70" w:rsidRDefault="00CD0F39"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В </w:t>
      </w:r>
      <w:r w:rsidR="0073777C">
        <w:rPr>
          <w:rFonts w:ascii="Times New Roman" w:eastAsia="Times New Roman" w:hAnsi="Times New Roman" w:cs="Times New Roman"/>
          <w:color w:val="000000" w:themeColor="text1"/>
          <w:sz w:val="28"/>
          <w:szCs w:val="28"/>
          <w:lang w:eastAsia="ru-RU"/>
        </w:rPr>
        <w:t>декабре</w:t>
      </w:r>
      <w:r w:rsidR="00FD6B65">
        <w:rPr>
          <w:rFonts w:ascii="Times New Roman" w:eastAsia="Times New Roman" w:hAnsi="Times New Roman" w:cs="Times New Roman"/>
          <w:color w:val="000000" w:themeColor="text1"/>
          <w:sz w:val="28"/>
          <w:szCs w:val="28"/>
          <w:lang w:eastAsia="ru-RU"/>
        </w:rPr>
        <w:t xml:space="preserve"> 2019</w:t>
      </w:r>
      <w:r w:rsidRPr="002A6D70">
        <w:rPr>
          <w:rFonts w:ascii="Times New Roman" w:eastAsia="Times New Roman" w:hAnsi="Times New Roman" w:cs="Times New Roman"/>
          <w:color w:val="000000" w:themeColor="text1"/>
          <w:sz w:val="28"/>
          <w:szCs w:val="28"/>
          <w:lang w:eastAsia="ru-RU"/>
        </w:rPr>
        <w:t xml:space="preserve">г. было </w:t>
      </w:r>
      <w:r w:rsidRPr="0031789C">
        <w:rPr>
          <w:rFonts w:ascii="Times New Roman" w:eastAsia="Times New Roman" w:hAnsi="Times New Roman" w:cs="Times New Roman"/>
          <w:sz w:val="28"/>
          <w:szCs w:val="28"/>
          <w:lang w:eastAsia="ru-RU"/>
        </w:rPr>
        <w:t>проведено анкетирование родителей</w:t>
      </w:r>
      <w:r w:rsidRPr="002A6D70">
        <w:rPr>
          <w:rFonts w:ascii="Times New Roman" w:eastAsia="Times New Roman" w:hAnsi="Times New Roman" w:cs="Times New Roman"/>
          <w:color w:val="000000" w:themeColor="text1"/>
          <w:sz w:val="28"/>
          <w:szCs w:val="28"/>
          <w:lang w:eastAsia="ru-RU"/>
        </w:rPr>
        <w:t xml:space="preserve"> на предмет их удовлетворенности работой ДОУ. В опросе приняли участие родители всех групп ДОУ. Были оценены: качество образовательной работы, взаимодействие воспитателей с детьми, родителями, работа специалистов и др. Результаты анкетирования позво</w:t>
      </w:r>
      <w:r w:rsidR="0073777C">
        <w:rPr>
          <w:rFonts w:ascii="Times New Roman" w:eastAsia="Times New Roman" w:hAnsi="Times New Roman" w:cs="Times New Roman"/>
          <w:color w:val="000000" w:themeColor="text1"/>
          <w:sz w:val="28"/>
          <w:szCs w:val="28"/>
          <w:lang w:eastAsia="ru-RU"/>
        </w:rPr>
        <w:t>ляют сделать вывод о том, что 9</w:t>
      </w:r>
      <w:r w:rsidR="0031789C">
        <w:rPr>
          <w:rFonts w:ascii="Times New Roman" w:eastAsia="Times New Roman" w:hAnsi="Times New Roman" w:cs="Times New Roman"/>
          <w:color w:val="000000" w:themeColor="text1"/>
          <w:sz w:val="28"/>
          <w:szCs w:val="28"/>
          <w:lang w:eastAsia="ru-RU"/>
        </w:rPr>
        <w:t>7</w:t>
      </w:r>
      <w:r w:rsidRPr="002A6D70">
        <w:rPr>
          <w:rFonts w:ascii="Times New Roman" w:eastAsia="Times New Roman" w:hAnsi="Times New Roman" w:cs="Times New Roman"/>
          <w:color w:val="000000" w:themeColor="text1"/>
          <w:sz w:val="28"/>
          <w:szCs w:val="28"/>
          <w:lang w:eastAsia="ru-RU"/>
        </w:rPr>
        <w:t xml:space="preserve"> % опрошенных родителей полностью удовлетворены образовательной деятельностью, проводимой в ДОУ.</w:t>
      </w:r>
    </w:p>
    <w:p w:rsidR="00CD0F39" w:rsidRPr="002A6D70" w:rsidRDefault="00DF4B1B"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F4B1B">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в</w:t>
      </w:r>
      <w:r w:rsidR="00CD0F39" w:rsidRPr="0031789C">
        <w:rPr>
          <w:rFonts w:ascii="Times New Roman" w:eastAsia="Times New Roman" w:hAnsi="Times New Roman" w:cs="Times New Roman"/>
          <w:sz w:val="28"/>
          <w:szCs w:val="28"/>
          <w:lang w:eastAsia="ru-RU"/>
        </w:rPr>
        <w:t xml:space="preserve"> процессе намечены точки роста по расширению информирования родителей (законных представителей) о </w:t>
      </w:r>
      <w:r w:rsidR="0031789C" w:rsidRPr="0031789C">
        <w:rPr>
          <w:rFonts w:ascii="Times New Roman" w:eastAsia="Times New Roman" w:hAnsi="Times New Roman" w:cs="Times New Roman"/>
          <w:sz w:val="28"/>
          <w:szCs w:val="28"/>
          <w:lang w:eastAsia="ru-RU"/>
        </w:rPr>
        <w:t xml:space="preserve">воспитательно-образовательном процессе, </w:t>
      </w:r>
      <w:r w:rsidR="00CD0F39" w:rsidRPr="0031789C">
        <w:rPr>
          <w:rFonts w:ascii="Times New Roman" w:eastAsia="Times New Roman" w:hAnsi="Times New Roman" w:cs="Times New Roman"/>
          <w:sz w:val="28"/>
          <w:szCs w:val="28"/>
          <w:lang w:eastAsia="ru-RU"/>
        </w:rPr>
        <w:t xml:space="preserve">организации питания в ДОУ и подготовке к школе. Необходимо </w:t>
      </w:r>
      <w:r w:rsidR="0031789C" w:rsidRPr="0031789C">
        <w:rPr>
          <w:rFonts w:ascii="Times New Roman" w:eastAsia="Times New Roman" w:hAnsi="Times New Roman" w:cs="Times New Roman"/>
          <w:sz w:val="28"/>
          <w:szCs w:val="28"/>
          <w:lang w:eastAsia="ru-RU"/>
        </w:rPr>
        <w:t xml:space="preserve"> и дальше </w:t>
      </w:r>
      <w:r w:rsidR="00CD0F39" w:rsidRPr="0031789C">
        <w:rPr>
          <w:rFonts w:ascii="Times New Roman" w:eastAsia="Times New Roman" w:hAnsi="Times New Roman" w:cs="Times New Roman"/>
          <w:sz w:val="28"/>
          <w:szCs w:val="28"/>
          <w:lang w:eastAsia="ru-RU"/>
        </w:rPr>
        <w:t>привлекать родителей (законных представителей) к непосредственному участию в обра</w:t>
      </w:r>
      <w:r w:rsidR="00CD0F39" w:rsidRPr="002A6D70">
        <w:rPr>
          <w:rFonts w:ascii="Times New Roman" w:eastAsia="Times New Roman" w:hAnsi="Times New Roman" w:cs="Times New Roman"/>
          <w:color w:val="000000" w:themeColor="text1"/>
          <w:sz w:val="28"/>
          <w:szCs w:val="28"/>
          <w:lang w:eastAsia="ru-RU"/>
        </w:rPr>
        <w:t>зовательной деятельности (через проектную деятельность, модернизацию РППС и т.д.).</w:t>
      </w:r>
    </w:p>
    <w:p w:rsidR="0031789C" w:rsidRDefault="0031789C" w:rsidP="00CD0F39">
      <w:pPr>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CD0F39" w:rsidRPr="002A6D70" w:rsidRDefault="00CD0F39" w:rsidP="00CD0F3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t>1.7. Выводы</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Высокие показатели освоения детьми основной общеобразовательной программы дошкольного образования обусловлены, на наш взгляд, следующими факторами:</w:t>
      </w:r>
    </w:p>
    <w:p w:rsidR="00CD0F39" w:rsidRPr="002A6D70" w:rsidRDefault="001E5695"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F39" w:rsidRPr="002A6D70">
        <w:rPr>
          <w:rFonts w:ascii="Times New Roman" w:eastAsia="Times New Roman" w:hAnsi="Times New Roman" w:cs="Times New Roman"/>
          <w:color w:val="000000" w:themeColor="text1"/>
          <w:sz w:val="28"/>
          <w:szCs w:val="28"/>
          <w:lang w:eastAsia="ru-RU"/>
        </w:rPr>
        <w:t>Слаженное взаимодействи</w:t>
      </w:r>
      <w:r w:rsidR="00B7514B">
        <w:rPr>
          <w:rFonts w:ascii="Times New Roman" w:eastAsia="Times New Roman" w:hAnsi="Times New Roman" w:cs="Times New Roman"/>
          <w:color w:val="000000" w:themeColor="text1"/>
          <w:sz w:val="28"/>
          <w:szCs w:val="28"/>
          <w:lang w:eastAsia="ru-RU"/>
        </w:rPr>
        <w:t>е субъектов системы управления М</w:t>
      </w:r>
      <w:r w:rsidR="0031789C">
        <w:rPr>
          <w:rFonts w:ascii="Times New Roman" w:eastAsia="Times New Roman" w:hAnsi="Times New Roman" w:cs="Times New Roman"/>
          <w:color w:val="000000" w:themeColor="text1"/>
          <w:sz w:val="28"/>
          <w:szCs w:val="28"/>
          <w:lang w:eastAsia="ru-RU"/>
        </w:rPr>
        <w:t>Б</w:t>
      </w:r>
      <w:r w:rsidR="00B7514B">
        <w:rPr>
          <w:rFonts w:ascii="Times New Roman" w:eastAsia="Times New Roman" w:hAnsi="Times New Roman" w:cs="Times New Roman"/>
          <w:color w:val="000000" w:themeColor="text1"/>
          <w:sz w:val="28"/>
          <w:szCs w:val="28"/>
          <w:lang w:eastAsia="ru-RU"/>
        </w:rPr>
        <w:t xml:space="preserve">ДОУ </w:t>
      </w:r>
      <w:r w:rsidR="00DD398C">
        <w:rPr>
          <w:rFonts w:ascii="Times New Roman" w:eastAsia="Times New Roman" w:hAnsi="Times New Roman" w:cs="Times New Roman"/>
          <w:color w:val="000000" w:themeColor="text1"/>
          <w:sz w:val="28"/>
          <w:szCs w:val="28"/>
          <w:lang w:eastAsia="ru-RU"/>
        </w:rPr>
        <w:t xml:space="preserve"> детский сад № </w:t>
      </w:r>
      <w:r w:rsidR="0031789C">
        <w:rPr>
          <w:rFonts w:ascii="Times New Roman" w:eastAsia="Times New Roman" w:hAnsi="Times New Roman" w:cs="Times New Roman"/>
          <w:color w:val="000000" w:themeColor="text1"/>
          <w:sz w:val="28"/>
          <w:szCs w:val="28"/>
          <w:lang w:eastAsia="ru-RU"/>
        </w:rPr>
        <w:t>7</w:t>
      </w:r>
      <w:r w:rsidR="00DD398C">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Солнышко</w:t>
      </w:r>
      <w:r w:rsidR="00CD0F39" w:rsidRPr="002A6D70">
        <w:rPr>
          <w:rFonts w:ascii="Times New Roman" w:eastAsia="Times New Roman" w:hAnsi="Times New Roman" w:cs="Times New Roman"/>
          <w:color w:val="000000" w:themeColor="text1"/>
          <w:sz w:val="28"/>
          <w:szCs w:val="28"/>
          <w:lang w:eastAsia="ru-RU"/>
        </w:rPr>
        <w:t>» позволяет достичь высокого уровня качества предоставляемой образовательной услуги.</w:t>
      </w:r>
    </w:p>
    <w:p w:rsidR="00CD0F39" w:rsidRPr="002A6D70" w:rsidRDefault="001E5695"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F39" w:rsidRPr="002A6D70">
        <w:rPr>
          <w:rFonts w:ascii="Times New Roman" w:eastAsia="Times New Roman" w:hAnsi="Times New Roman" w:cs="Times New Roman"/>
          <w:color w:val="000000" w:themeColor="text1"/>
          <w:sz w:val="28"/>
          <w:szCs w:val="28"/>
          <w:lang w:eastAsia="ru-RU"/>
        </w:rPr>
        <w:t>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CD0F39" w:rsidRPr="002A6D70" w:rsidRDefault="001E5695"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F39" w:rsidRPr="002A6D70">
        <w:rPr>
          <w:rFonts w:ascii="Times New Roman" w:eastAsia="Times New Roman" w:hAnsi="Times New Roman" w:cs="Times New Roman"/>
          <w:color w:val="000000" w:themeColor="text1"/>
          <w:sz w:val="28"/>
          <w:szCs w:val="28"/>
          <w:lang w:eastAsia="ru-RU"/>
        </w:rPr>
        <w:t>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Таким образом, в результате анал</w:t>
      </w:r>
      <w:r w:rsidR="00DD398C">
        <w:rPr>
          <w:rFonts w:ascii="Times New Roman" w:eastAsia="Times New Roman" w:hAnsi="Times New Roman" w:cs="Times New Roman"/>
          <w:color w:val="000000" w:themeColor="text1"/>
          <w:sz w:val="28"/>
          <w:szCs w:val="28"/>
          <w:lang w:eastAsia="ru-RU"/>
        </w:rPr>
        <w:t>итической деятельности работы М</w:t>
      </w:r>
      <w:r w:rsidR="0031789C">
        <w:rPr>
          <w:rFonts w:ascii="Times New Roman" w:eastAsia="Times New Roman" w:hAnsi="Times New Roman" w:cs="Times New Roman"/>
          <w:color w:val="000000" w:themeColor="text1"/>
          <w:sz w:val="28"/>
          <w:szCs w:val="28"/>
          <w:lang w:eastAsia="ru-RU"/>
        </w:rPr>
        <w:t>Б</w:t>
      </w:r>
      <w:r w:rsidRPr="002A6D70">
        <w:rPr>
          <w:rFonts w:ascii="Times New Roman" w:eastAsia="Times New Roman" w:hAnsi="Times New Roman" w:cs="Times New Roman"/>
          <w:color w:val="000000" w:themeColor="text1"/>
          <w:sz w:val="28"/>
          <w:szCs w:val="28"/>
          <w:lang w:eastAsia="ru-RU"/>
        </w:rPr>
        <w:t xml:space="preserve">ДОУ </w:t>
      </w:r>
      <w:r w:rsidR="0031789C">
        <w:rPr>
          <w:rFonts w:ascii="Times New Roman" w:eastAsia="Times New Roman" w:hAnsi="Times New Roman" w:cs="Times New Roman"/>
          <w:color w:val="000000" w:themeColor="text1"/>
          <w:sz w:val="28"/>
          <w:szCs w:val="28"/>
          <w:lang w:eastAsia="ru-RU"/>
        </w:rPr>
        <w:t>– д/</w:t>
      </w:r>
      <w:r w:rsidR="00DD398C">
        <w:rPr>
          <w:rFonts w:ascii="Times New Roman" w:eastAsia="Times New Roman" w:hAnsi="Times New Roman" w:cs="Times New Roman"/>
          <w:color w:val="000000" w:themeColor="text1"/>
          <w:sz w:val="28"/>
          <w:szCs w:val="28"/>
          <w:lang w:eastAsia="ru-RU"/>
        </w:rPr>
        <w:t xml:space="preserve">с № </w:t>
      </w:r>
      <w:r w:rsidR="0031789C">
        <w:rPr>
          <w:rFonts w:ascii="Times New Roman" w:eastAsia="Times New Roman" w:hAnsi="Times New Roman" w:cs="Times New Roman"/>
          <w:color w:val="000000" w:themeColor="text1"/>
          <w:sz w:val="28"/>
          <w:szCs w:val="28"/>
          <w:lang w:eastAsia="ru-RU"/>
        </w:rPr>
        <w:t>7</w:t>
      </w:r>
      <w:r w:rsidR="00DD398C">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Солнышко</w:t>
      </w:r>
      <w:r w:rsidRPr="002A6D70">
        <w:rPr>
          <w:rFonts w:ascii="Times New Roman" w:eastAsia="Times New Roman" w:hAnsi="Times New Roman" w:cs="Times New Roman"/>
          <w:color w:val="000000" w:themeColor="text1"/>
          <w:sz w:val="28"/>
          <w:szCs w:val="28"/>
          <w:lang w:eastAsia="ru-RU"/>
        </w:rPr>
        <w:t xml:space="preserve">» при проведении самообследования, были намечены </w:t>
      </w:r>
      <w:r w:rsidRPr="0031789C">
        <w:rPr>
          <w:rFonts w:ascii="Times New Roman" w:eastAsia="Times New Roman" w:hAnsi="Times New Roman" w:cs="Times New Roman"/>
          <w:sz w:val="28"/>
          <w:szCs w:val="28"/>
          <w:lang w:eastAsia="ru-RU"/>
        </w:rPr>
        <w:t>перспективы</w:t>
      </w:r>
      <w:r w:rsidRPr="006B0999">
        <w:rPr>
          <w:rFonts w:ascii="Times New Roman" w:eastAsia="Times New Roman" w:hAnsi="Times New Roman" w:cs="Times New Roman"/>
          <w:color w:val="FF0000"/>
          <w:sz w:val="28"/>
          <w:szCs w:val="28"/>
          <w:lang w:eastAsia="ru-RU"/>
        </w:rPr>
        <w:t xml:space="preserve"> </w:t>
      </w:r>
      <w:r w:rsidRPr="002A6D70">
        <w:rPr>
          <w:rFonts w:ascii="Times New Roman" w:eastAsia="Times New Roman" w:hAnsi="Times New Roman" w:cs="Times New Roman"/>
          <w:color w:val="000000" w:themeColor="text1"/>
          <w:sz w:val="28"/>
          <w:szCs w:val="28"/>
          <w:lang w:eastAsia="ru-RU"/>
        </w:rPr>
        <w:t>роста:</w:t>
      </w:r>
    </w:p>
    <w:p w:rsidR="00CD0F39" w:rsidRPr="002A6D70" w:rsidRDefault="00DD398C"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 xml:space="preserve">с </w:t>
      </w:r>
      <w:r w:rsidR="00CD0F39" w:rsidRPr="002A6D70">
        <w:rPr>
          <w:rFonts w:ascii="Times New Roman" w:eastAsia="Times New Roman" w:hAnsi="Times New Roman" w:cs="Times New Roman"/>
          <w:color w:val="000000" w:themeColor="text1"/>
          <w:sz w:val="28"/>
          <w:szCs w:val="28"/>
          <w:lang w:eastAsia="ru-RU"/>
        </w:rPr>
        <w:t xml:space="preserve">целью повышения компетентности </w:t>
      </w:r>
      <w:r w:rsidR="0031789C">
        <w:rPr>
          <w:rFonts w:ascii="Times New Roman" w:eastAsia="Times New Roman" w:hAnsi="Times New Roman" w:cs="Times New Roman"/>
          <w:color w:val="000000" w:themeColor="text1"/>
          <w:sz w:val="28"/>
          <w:szCs w:val="28"/>
          <w:lang w:eastAsia="ru-RU"/>
        </w:rPr>
        <w:t xml:space="preserve">всех </w:t>
      </w:r>
      <w:r w:rsidR="00CD0F39" w:rsidRPr="002A6D70">
        <w:rPr>
          <w:rFonts w:ascii="Times New Roman" w:eastAsia="Times New Roman" w:hAnsi="Times New Roman" w:cs="Times New Roman"/>
          <w:color w:val="000000" w:themeColor="text1"/>
          <w:sz w:val="28"/>
          <w:szCs w:val="28"/>
          <w:lang w:eastAsia="ru-RU"/>
        </w:rPr>
        <w:t>педагогов, планировать  соответствующую методическую работу</w:t>
      </w:r>
      <w:r w:rsidR="0031789C">
        <w:rPr>
          <w:rFonts w:ascii="Times New Roman" w:eastAsia="Times New Roman" w:hAnsi="Times New Roman" w:cs="Times New Roman"/>
          <w:color w:val="000000" w:themeColor="text1"/>
          <w:sz w:val="28"/>
          <w:szCs w:val="28"/>
          <w:lang w:eastAsia="ru-RU"/>
        </w:rPr>
        <w:t xml:space="preserve"> с их участием в онлайн семинарах и вебинарах</w:t>
      </w:r>
      <w:r w:rsidR="00CD0F39" w:rsidRPr="002A6D70">
        <w:rPr>
          <w:rFonts w:ascii="Times New Roman" w:eastAsia="Times New Roman" w:hAnsi="Times New Roman" w:cs="Times New Roman"/>
          <w:color w:val="000000" w:themeColor="text1"/>
          <w:sz w:val="28"/>
          <w:szCs w:val="28"/>
          <w:lang w:eastAsia="ru-RU"/>
        </w:rPr>
        <w:t>.</w:t>
      </w:r>
      <w:r w:rsidR="0031789C">
        <w:rPr>
          <w:rFonts w:ascii="Times New Roman" w:eastAsia="Times New Roman" w:hAnsi="Times New Roman" w:cs="Times New Roman"/>
          <w:color w:val="000000" w:themeColor="text1"/>
          <w:sz w:val="28"/>
          <w:szCs w:val="28"/>
          <w:lang w:eastAsia="ru-RU"/>
        </w:rPr>
        <w:t xml:space="preserve"> Повысить процент участия всех педагогов в интернет-конкурсах</w:t>
      </w:r>
      <w:r w:rsidR="00C8326D">
        <w:rPr>
          <w:rFonts w:ascii="Times New Roman" w:eastAsia="Times New Roman" w:hAnsi="Times New Roman" w:cs="Times New Roman"/>
          <w:color w:val="000000" w:themeColor="text1"/>
          <w:sz w:val="28"/>
          <w:szCs w:val="28"/>
          <w:lang w:eastAsia="ru-RU"/>
        </w:rPr>
        <w:t>, грантовых конкусах</w:t>
      </w:r>
      <w:r w:rsidR="0031789C">
        <w:rPr>
          <w:rFonts w:ascii="Times New Roman" w:eastAsia="Times New Roman" w:hAnsi="Times New Roman" w:cs="Times New Roman"/>
          <w:color w:val="000000" w:themeColor="text1"/>
          <w:sz w:val="28"/>
          <w:szCs w:val="28"/>
          <w:lang w:eastAsia="ru-RU"/>
        </w:rPr>
        <w:t>;</w:t>
      </w:r>
    </w:p>
    <w:p w:rsidR="00CD0F39" w:rsidRPr="002A6D70" w:rsidRDefault="00CD0F39" w:rsidP="00CD0F3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о</w:t>
      </w:r>
      <w:r w:rsidRPr="002A6D70">
        <w:rPr>
          <w:rFonts w:ascii="Times New Roman" w:eastAsia="Times New Roman" w:hAnsi="Times New Roman" w:cs="Times New Roman"/>
          <w:color w:val="000000" w:themeColor="text1"/>
          <w:sz w:val="28"/>
          <w:szCs w:val="28"/>
          <w:lang w:eastAsia="ru-RU"/>
        </w:rPr>
        <w:t>птимизировать работу по аттестации педагогов, не имеющих квалификационной категории</w:t>
      </w:r>
      <w:r w:rsidR="0031789C">
        <w:rPr>
          <w:rFonts w:ascii="Times New Roman" w:eastAsia="Times New Roman" w:hAnsi="Times New Roman" w:cs="Times New Roman"/>
          <w:color w:val="000000" w:themeColor="text1"/>
          <w:sz w:val="28"/>
          <w:szCs w:val="28"/>
          <w:lang w:eastAsia="ru-RU"/>
        </w:rPr>
        <w:t>;</w:t>
      </w:r>
    </w:p>
    <w:p w:rsidR="00CD0F39" w:rsidRPr="002A6D70" w:rsidRDefault="00DD398C"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 xml:space="preserve">с </w:t>
      </w:r>
      <w:r w:rsidR="00CD0F39" w:rsidRPr="002A6D70">
        <w:rPr>
          <w:rFonts w:ascii="Times New Roman" w:eastAsia="Times New Roman" w:hAnsi="Times New Roman" w:cs="Times New Roman"/>
          <w:color w:val="000000" w:themeColor="text1"/>
          <w:sz w:val="28"/>
          <w:szCs w:val="28"/>
          <w:lang w:eastAsia="ru-RU"/>
        </w:rPr>
        <w:t>целью построения партнёрского взаимодействия семьи и детского сада необходимо более активно привлекать родителей к участию в воспитательно</w:t>
      </w:r>
      <w:r>
        <w:rPr>
          <w:rFonts w:ascii="Times New Roman" w:eastAsia="Times New Roman" w:hAnsi="Times New Roman" w:cs="Times New Roman"/>
          <w:color w:val="000000" w:themeColor="text1"/>
          <w:sz w:val="28"/>
          <w:szCs w:val="28"/>
          <w:lang w:eastAsia="ru-RU"/>
        </w:rPr>
        <w:t>-образовательном</w:t>
      </w:r>
      <w:r w:rsidR="00CD0F39" w:rsidRPr="002A6D70">
        <w:rPr>
          <w:rFonts w:ascii="Times New Roman" w:eastAsia="Times New Roman" w:hAnsi="Times New Roman" w:cs="Times New Roman"/>
          <w:color w:val="000000" w:themeColor="text1"/>
          <w:sz w:val="28"/>
          <w:szCs w:val="28"/>
          <w:lang w:eastAsia="ru-RU"/>
        </w:rPr>
        <w:t xml:space="preserve"> процессе (в частности непосредственно </w:t>
      </w:r>
      <w:r w:rsidR="0031789C">
        <w:rPr>
          <w:rFonts w:ascii="Times New Roman" w:eastAsia="Times New Roman" w:hAnsi="Times New Roman" w:cs="Times New Roman"/>
          <w:color w:val="000000" w:themeColor="text1"/>
          <w:sz w:val="28"/>
          <w:szCs w:val="28"/>
          <w:lang w:eastAsia="ru-RU"/>
        </w:rPr>
        <w:t xml:space="preserve">в </w:t>
      </w:r>
      <w:r w:rsidR="0031789C">
        <w:rPr>
          <w:rFonts w:ascii="Times New Roman" w:eastAsia="Times New Roman" w:hAnsi="Times New Roman" w:cs="Times New Roman"/>
          <w:color w:val="000000" w:themeColor="text1"/>
          <w:sz w:val="28"/>
          <w:szCs w:val="28"/>
          <w:lang w:eastAsia="ru-RU"/>
        </w:rPr>
        <w:lastRenderedPageBreak/>
        <w:t>образовательную деятельность); повысить процесс взаимодействия, понимания и сотрудничества между педагогами и родителями;</w:t>
      </w:r>
    </w:p>
    <w:p w:rsidR="00CD0F39" w:rsidRPr="0031789C" w:rsidRDefault="00CD0F39" w:rsidP="00CD0F3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6D70">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п</w:t>
      </w:r>
      <w:r w:rsidRPr="002A6D70">
        <w:rPr>
          <w:rFonts w:ascii="Times New Roman" w:eastAsia="Times New Roman" w:hAnsi="Times New Roman" w:cs="Times New Roman"/>
          <w:color w:val="000000" w:themeColor="text1"/>
          <w:sz w:val="28"/>
          <w:szCs w:val="28"/>
          <w:lang w:eastAsia="ru-RU"/>
        </w:rPr>
        <w:t xml:space="preserve">едагогам и специалистам </w:t>
      </w:r>
      <w:r w:rsidR="0031789C">
        <w:rPr>
          <w:rFonts w:ascii="Times New Roman" w:eastAsia="Times New Roman" w:hAnsi="Times New Roman" w:cs="Times New Roman"/>
          <w:color w:val="000000" w:themeColor="text1"/>
          <w:sz w:val="28"/>
          <w:szCs w:val="28"/>
          <w:lang w:eastAsia="ru-RU"/>
        </w:rPr>
        <w:t xml:space="preserve">активно участвовать в работе сайта детского сада </w:t>
      </w:r>
      <w:r w:rsidRPr="002A6D70">
        <w:rPr>
          <w:rFonts w:ascii="Times New Roman" w:eastAsia="Times New Roman" w:hAnsi="Times New Roman" w:cs="Times New Roman"/>
          <w:color w:val="000000" w:themeColor="text1"/>
          <w:sz w:val="28"/>
          <w:szCs w:val="28"/>
          <w:lang w:eastAsia="ru-RU"/>
        </w:rPr>
        <w:t>с целью повышения имиджа ДОУ</w:t>
      </w:r>
      <w:r w:rsidR="00C8326D">
        <w:rPr>
          <w:rFonts w:ascii="Times New Roman" w:eastAsia="Times New Roman" w:hAnsi="Times New Roman" w:cs="Times New Roman"/>
          <w:color w:val="000000" w:themeColor="text1"/>
          <w:sz w:val="28"/>
          <w:szCs w:val="28"/>
          <w:lang w:eastAsia="ru-RU"/>
        </w:rPr>
        <w:t xml:space="preserve"> и информационной открытости</w:t>
      </w:r>
      <w:r w:rsidR="0031789C">
        <w:rPr>
          <w:rFonts w:ascii="Times New Roman" w:eastAsia="Times New Roman" w:hAnsi="Times New Roman" w:cs="Times New Roman"/>
          <w:color w:val="000000" w:themeColor="text1"/>
          <w:sz w:val="28"/>
          <w:szCs w:val="28"/>
          <w:lang w:eastAsia="ru-RU"/>
        </w:rPr>
        <w:t>;</w:t>
      </w:r>
    </w:p>
    <w:p w:rsidR="00CD0F39" w:rsidRPr="002A6D70" w:rsidRDefault="0031789C" w:rsidP="00CD0F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1789C">
        <w:rPr>
          <w:rFonts w:ascii="Times New Roman" w:eastAsia="Times New Roman" w:hAnsi="Times New Roman" w:cs="Times New Roman"/>
          <w:sz w:val="28"/>
          <w:szCs w:val="28"/>
          <w:lang w:eastAsia="ru-RU"/>
        </w:rPr>
        <w:t>-п</w:t>
      </w:r>
      <w:r w:rsidR="00CD0F39" w:rsidRPr="0031789C">
        <w:rPr>
          <w:rFonts w:ascii="Times New Roman" w:eastAsia="Times New Roman" w:hAnsi="Times New Roman" w:cs="Times New Roman"/>
          <w:sz w:val="28"/>
          <w:szCs w:val="28"/>
          <w:lang w:eastAsia="ru-RU"/>
        </w:rPr>
        <w:t>родолжить</w:t>
      </w:r>
      <w:r w:rsidR="00CD0F39" w:rsidRPr="002A6D70">
        <w:rPr>
          <w:rFonts w:ascii="Times New Roman" w:eastAsia="Times New Roman" w:hAnsi="Times New Roman" w:cs="Times New Roman"/>
          <w:color w:val="000000" w:themeColor="text1"/>
          <w:sz w:val="28"/>
          <w:szCs w:val="28"/>
          <w:lang w:eastAsia="ru-RU"/>
        </w:rPr>
        <w:t xml:space="preserve"> </w:t>
      </w:r>
      <w:r w:rsidR="00CD0F39" w:rsidRPr="0031789C">
        <w:rPr>
          <w:rFonts w:ascii="Times New Roman" w:eastAsia="Times New Roman" w:hAnsi="Times New Roman" w:cs="Times New Roman"/>
          <w:sz w:val="28"/>
          <w:szCs w:val="28"/>
          <w:lang w:eastAsia="ru-RU"/>
        </w:rPr>
        <w:t>пополнение методического</w:t>
      </w:r>
      <w:r w:rsidR="00CD0F39" w:rsidRPr="002A6D70">
        <w:rPr>
          <w:rFonts w:ascii="Times New Roman" w:eastAsia="Times New Roman" w:hAnsi="Times New Roman" w:cs="Times New Roman"/>
          <w:color w:val="000000" w:themeColor="text1"/>
          <w:sz w:val="28"/>
          <w:szCs w:val="28"/>
          <w:lang w:eastAsia="ru-RU"/>
        </w:rPr>
        <w:t xml:space="preserve"> кабинета новинками педагогической и </w:t>
      </w:r>
      <w:r w:rsidR="00DD398C">
        <w:rPr>
          <w:rFonts w:ascii="Times New Roman" w:eastAsia="Times New Roman" w:hAnsi="Times New Roman" w:cs="Times New Roman"/>
          <w:color w:val="000000" w:themeColor="text1"/>
          <w:sz w:val="28"/>
          <w:szCs w:val="28"/>
          <w:lang w:eastAsia="ru-RU"/>
        </w:rPr>
        <w:t>художественной</w:t>
      </w:r>
      <w:r w:rsidR="00CD0F39" w:rsidRPr="002A6D70">
        <w:rPr>
          <w:rFonts w:ascii="Times New Roman" w:eastAsia="Times New Roman" w:hAnsi="Times New Roman" w:cs="Times New Roman"/>
          <w:color w:val="000000" w:themeColor="text1"/>
          <w:sz w:val="28"/>
          <w:szCs w:val="28"/>
          <w:lang w:eastAsia="ru-RU"/>
        </w:rPr>
        <w:t xml:space="preserve"> литературой, пособиями для организации образовательно-воспитательного процесса</w:t>
      </w:r>
      <w:r>
        <w:rPr>
          <w:rFonts w:ascii="Times New Roman" w:eastAsia="Times New Roman" w:hAnsi="Times New Roman" w:cs="Times New Roman"/>
          <w:color w:val="000000" w:themeColor="text1"/>
          <w:sz w:val="28"/>
          <w:szCs w:val="28"/>
          <w:lang w:eastAsia="ru-RU"/>
        </w:rPr>
        <w:t>;</w:t>
      </w:r>
    </w:p>
    <w:p w:rsidR="0031789C" w:rsidRPr="0031789C" w:rsidRDefault="00DD398C" w:rsidP="0031789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1789C">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овершенствовать</w:t>
      </w:r>
      <w:r w:rsidR="00CD0F39" w:rsidRPr="002A6D70">
        <w:rPr>
          <w:rFonts w:ascii="Times New Roman" w:eastAsia="Times New Roman" w:hAnsi="Times New Roman" w:cs="Times New Roman"/>
          <w:color w:val="000000" w:themeColor="text1"/>
          <w:sz w:val="28"/>
          <w:szCs w:val="28"/>
          <w:lang w:eastAsia="ru-RU"/>
        </w:rPr>
        <w:t xml:space="preserve"> ма</w:t>
      </w:r>
      <w:r>
        <w:rPr>
          <w:rFonts w:ascii="Times New Roman" w:eastAsia="Times New Roman" w:hAnsi="Times New Roman" w:cs="Times New Roman"/>
          <w:color w:val="000000" w:themeColor="text1"/>
          <w:sz w:val="28"/>
          <w:szCs w:val="28"/>
          <w:lang w:eastAsia="ru-RU"/>
        </w:rPr>
        <w:t>териально-техническое оснащение</w:t>
      </w:r>
      <w:r w:rsidR="00CD0F39" w:rsidRPr="002A6D70">
        <w:rPr>
          <w:rFonts w:ascii="Times New Roman" w:eastAsia="Times New Roman" w:hAnsi="Times New Roman" w:cs="Times New Roman"/>
          <w:color w:val="000000" w:themeColor="text1"/>
          <w:sz w:val="28"/>
          <w:szCs w:val="28"/>
          <w:lang w:eastAsia="ru-RU"/>
        </w:rPr>
        <w:t xml:space="preserve"> учреждения</w:t>
      </w:r>
      <w:r w:rsidR="0031789C">
        <w:rPr>
          <w:rFonts w:ascii="Times New Roman" w:eastAsia="Times New Roman" w:hAnsi="Times New Roman" w:cs="Times New Roman"/>
          <w:color w:val="000000" w:themeColor="text1"/>
          <w:sz w:val="28"/>
          <w:szCs w:val="28"/>
          <w:lang w:eastAsia="ru-RU"/>
        </w:rPr>
        <w:t xml:space="preserve">, </w:t>
      </w:r>
      <w:r w:rsidR="0031789C" w:rsidRPr="0031789C">
        <w:rPr>
          <w:rFonts w:ascii="Times New Roman" w:eastAsia="Times New Roman" w:hAnsi="Times New Roman" w:cs="Times New Roman"/>
          <w:sz w:val="28"/>
          <w:szCs w:val="28"/>
          <w:lang w:eastAsia="ru-RU"/>
        </w:rPr>
        <w:t xml:space="preserve"> оснащение системой оповещения.</w:t>
      </w:r>
    </w:p>
    <w:p w:rsidR="00CD0F39" w:rsidRPr="002A6D70" w:rsidRDefault="00CD0F39" w:rsidP="00CD0F39">
      <w:pPr>
        <w:spacing w:after="0" w:line="240" w:lineRule="auto"/>
        <w:ind w:firstLine="567"/>
        <w:rPr>
          <w:rFonts w:ascii="Times New Roman" w:eastAsia="Times New Roman" w:hAnsi="Times New Roman" w:cs="Times New Roman"/>
          <w:color w:val="000000" w:themeColor="text1"/>
          <w:sz w:val="28"/>
          <w:szCs w:val="28"/>
          <w:lang w:eastAsia="ru-RU"/>
        </w:rPr>
      </w:pPr>
    </w:p>
    <w:p w:rsidR="00CD0F39" w:rsidRPr="002A6D70" w:rsidRDefault="00DD398C" w:rsidP="0031789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1789C">
        <w:rPr>
          <w:rFonts w:ascii="Times New Roman" w:eastAsia="Times New Roman" w:hAnsi="Times New Roman" w:cs="Times New Roman"/>
          <w:sz w:val="28"/>
          <w:szCs w:val="28"/>
          <w:lang w:eastAsia="ru-RU"/>
        </w:rPr>
        <w:t>Работу М</w:t>
      </w:r>
      <w:r w:rsidR="0031789C">
        <w:rPr>
          <w:rFonts w:ascii="Times New Roman" w:eastAsia="Times New Roman" w:hAnsi="Times New Roman" w:cs="Times New Roman"/>
          <w:sz w:val="28"/>
          <w:szCs w:val="28"/>
          <w:lang w:eastAsia="ru-RU"/>
        </w:rPr>
        <w:t>Б</w:t>
      </w:r>
      <w:r w:rsidR="00CD0F39" w:rsidRPr="0031789C">
        <w:rPr>
          <w:rFonts w:ascii="Times New Roman" w:eastAsia="Times New Roman" w:hAnsi="Times New Roman" w:cs="Times New Roman"/>
          <w:sz w:val="28"/>
          <w:szCs w:val="28"/>
          <w:lang w:eastAsia="ru-RU"/>
        </w:rPr>
        <w:t xml:space="preserve">ДОУ </w:t>
      </w:r>
      <w:r w:rsidR="0031789C">
        <w:rPr>
          <w:rFonts w:ascii="Times New Roman" w:eastAsia="Times New Roman" w:hAnsi="Times New Roman" w:cs="Times New Roman"/>
          <w:sz w:val="28"/>
          <w:szCs w:val="28"/>
          <w:lang w:eastAsia="ru-RU"/>
        </w:rPr>
        <w:t>–</w:t>
      </w:r>
      <w:r w:rsidRPr="0031789C">
        <w:rPr>
          <w:rFonts w:ascii="Times New Roman" w:eastAsia="Times New Roman" w:hAnsi="Times New Roman" w:cs="Times New Roman"/>
          <w:sz w:val="28"/>
          <w:szCs w:val="28"/>
          <w:lang w:eastAsia="ru-RU"/>
        </w:rPr>
        <w:t xml:space="preserve"> д</w:t>
      </w:r>
      <w:r w:rsidR="0031789C">
        <w:rPr>
          <w:rFonts w:ascii="Times New Roman" w:eastAsia="Times New Roman" w:hAnsi="Times New Roman" w:cs="Times New Roman"/>
          <w:sz w:val="28"/>
          <w:szCs w:val="28"/>
          <w:lang w:eastAsia="ru-RU"/>
        </w:rPr>
        <w:t>/</w:t>
      </w:r>
      <w:r w:rsidRPr="0031789C">
        <w:rPr>
          <w:rFonts w:ascii="Times New Roman" w:eastAsia="Times New Roman" w:hAnsi="Times New Roman" w:cs="Times New Roman"/>
          <w:sz w:val="28"/>
          <w:szCs w:val="28"/>
          <w:lang w:eastAsia="ru-RU"/>
        </w:rPr>
        <w:t xml:space="preserve">с № </w:t>
      </w:r>
      <w:r w:rsidR="0031789C">
        <w:rPr>
          <w:rFonts w:ascii="Times New Roman" w:eastAsia="Times New Roman" w:hAnsi="Times New Roman" w:cs="Times New Roman"/>
          <w:sz w:val="28"/>
          <w:szCs w:val="28"/>
          <w:lang w:eastAsia="ru-RU"/>
        </w:rPr>
        <w:t>7</w:t>
      </w:r>
      <w:r w:rsidRPr="003178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31789C">
        <w:rPr>
          <w:rFonts w:ascii="Times New Roman" w:eastAsia="Times New Roman" w:hAnsi="Times New Roman" w:cs="Times New Roman"/>
          <w:color w:val="000000" w:themeColor="text1"/>
          <w:sz w:val="28"/>
          <w:szCs w:val="28"/>
          <w:lang w:eastAsia="ru-RU"/>
        </w:rPr>
        <w:t>Солнышко</w:t>
      </w:r>
      <w:r>
        <w:rPr>
          <w:rFonts w:ascii="Times New Roman" w:eastAsia="Times New Roman" w:hAnsi="Times New Roman" w:cs="Times New Roman"/>
          <w:color w:val="000000" w:themeColor="text1"/>
          <w:sz w:val="28"/>
          <w:szCs w:val="28"/>
          <w:lang w:eastAsia="ru-RU"/>
        </w:rPr>
        <w:t>» в 2019</w:t>
      </w:r>
      <w:r w:rsidR="00CD0F39" w:rsidRPr="002A6D70">
        <w:rPr>
          <w:rFonts w:ascii="Times New Roman" w:eastAsia="Times New Roman" w:hAnsi="Times New Roman" w:cs="Times New Roman"/>
          <w:color w:val="000000" w:themeColor="text1"/>
          <w:sz w:val="28"/>
          <w:szCs w:val="28"/>
          <w:lang w:eastAsia="ru-RU"/>
        </w:rPr>
        <w:t xml:space="preserve"> году считать удовлетворительной.</w:t>
      </w:r>
    </w:p>
    <w:p w:rsidR="00CD0F39" w:rsidRPr="002A6D70" w:rsidRDefault="00CD0F39"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w:t>
      </w:r>
    </w:p>
    <w:p w:rsidR="00D13A64" w:rsidRDefault="00D13A64"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9265C" w:rsidRDefault="00C9265C" w:rsidP="00CD0F39">
      <w:pPr>
        <w:spacing w:after="0" w:line="240" w:lineRule="auto"/>
        <w:jc w:val="center"/>
        <w:rPr>
          <w:rFonts w:ascii="Times New Roman" w:eastAsia="Times New Roman" w:hAnsi="Times New Roman" w:cs="Times New Roman"/>
          <w:b/>
          <w:bCs/>
          <w:color w:val="000000" w:themeColor="text1"/>
          <w:sz w:val="28"/>
          <w:szCs w:val="28"/>
          <w:lang w:eastAsia="ru-RU"/>
        </w:rPr>
      </w:pPr>
    </w:p>
    <w:p w:rsidR="00CD0F39" w:rsidRPr="002A6D70" w:rsidRDefault="00CD0F39" w:rsidP="00CD0F39">
      <w:pPr>
        <w:spacing w:after="0" w:line="240" w:lineRule="auto"/>
        <w:jc w:val="center"/>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b/>
          <w:bCs/>
          <w:color w:val="000000" w:themeColor="text1"/>
          <w:sz w:val="28"/>
          <w:szCs w:val="28"/>
          <w:lang w:eastAsia="ru-RU"/>
        </w:rPr>
        <w:lastRenderedPageBreak/>
        <w:t>2. Результаты анализа показателей деятельности организации, подлежащей самообследованию</w:t>
      </w:r>
    </w:p>
    <w:p w:rsidR="00CD0F39" w:rsidRPr="002A6D70" w:rsidRDefault="00CD0F39" w:rsidP="00CD0F3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A6D70">
        <w:rPr>
          <w:rFonts w:ascii="Times New Roman" w:eastAsia="Times New Roman" w:hAnsi="Times New Roman" w:cs="Times New Roman"/>
          <w:color w:val="000000" w:themeColor="text1"/>
          <w:sz w:val="28"/>
          <w:szCs w:val="28"/>
          <w:lang w:eastAsia="ru-RU"/>
        </w:rPr>
        <w:t> </w:t>
      </w:r>
    </w:p>
    <w:p w:rsidR="009430D6" w:rsidRPr="009430D6" w:rsidRDefault="009430D6" w:rsidP="009430D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2.1. Показатели деятельности М</w:t>
      </w:r>
      <w:r w:rsidR="0031789C">
        <w:rPr>
          <w:rFonts w:ascii="Times New Roman" w:eastAsia="Times New Roman" w:hAnsi="Times New Roman" w:cs="Times New Roman"/>
          <w:b/>
          <w:bCs/>
          <w:color w:val="000000" w:themeColor="text1"/>
          <w:sz w:val="28"/>
          <w:szCs w:val="28"/>
          <w:lang w:eastAsia="ru-RU"/>
        </w:rPr>
        <w:t>Б</w:t>
      </w:r>
      <w:r w:rsidR="00CD0F39" w:rsidRPr="002A6D70">
        <w:rPr>
          <w:rFonts w:ascii="Times New Roman" w:eastAsia="Times New Roman" w:hAnsi="Times New Roman" w:cs="Times New Roman"/>
          <w:b/>
          <w:bCs/>
          <w:color w:val="000000" w:themeColor="text1"/>
          <w:sz w:val="28"/>
          <w:szCs w:val="28"/>
          <w:lang w:eastAsia="ru-RU"/>
        </w:rPr>
        <w:t>ДОУ</w:t>
      </w:r>
      <w:r w:rsidR="0031789C">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д</w:t>
      </w:r>
      <w:r w:rsidR="0031789C">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с № </w:t>
      </w:r>
      <w:r w:rsidR="0031789C">
        <w:rPr>
          <w:rFonts w:ascii="Times New Roman" w:eastAsia="Times New Roman" w:hAnsi="Times New Roman" w:cs="Times New Roman"/>
          <w:b/>
          <w:bCs/>
          <w:color w:val="000000" w:themeColor="text1"/>
          <w:sz w:val="28"/>
          <w:szCs w:val="28"/>
          <w:lang w:eastAsia="ru-RU"/>
        </w:rPr>
        <w:t>7</w:t>
      </w:r>
      <w:r>
        <w:rPr>
          <w:rFonts w:ascii="Times New Roman" w:eastAsia="Times New Roman" w:hAnsi="Times New Roman" w:cs="Times New Roman"/>
          <w:b/>
          <w:bCs/>
          <w:color w:val="000000" w:themeColor="text1"/>
          <w:sz w:val="28"/>
          <w:szCs w:val="28"/>
          <w:lang w:eastAsia="ru-RU"/>
        </w:rPr>
        <w:t xml:space="preserve"> «</w:t>
      </w:r>
      <w:r w:rsidR="0031789C">
        <w:rPr>
          <w:rFonts w:ascii="Times New Roman" w:eastAsia="Times New Roman" w:hAnsi="Times New Roman" w:cs="Times New Roman"/>
          <w:b/>
          <w:bCs/>
          <w:color w:val="000000" w:themeColor="text1"/>
          <w:sz w:val="28"/>
          <w:szCs w:val="28"/>
          <w:lang w:eastAsia="ru-RU"/>
        </w:rPr>
        <w:t>Солнышко</w:t>
      </w:r>
      <w:r w:rsidR="00CD0F39" w:rsidRPr="002A6D70">
        <w:rPr>
          <w:rFonts w:ascii="Times New Roman" w:eastAsia="Times New Roman" w:hAnsi="Times New Roman" w:cs="Times New Roman"/>
          <w:b/>
          <w:bCs/>
          <w:color w:val="000000" w:themeColor="text1"/>
          <w:sz w:val="28"/>
          <w:szCs w:val="28"/>
          <w:lang w:eastAsia="ru-RU"/>
        </w:rPr>
        <w:t>», подлежащего самообследованию</w:t>
      </w:r>
      <w:r w:rsidR="0031789C">
        <w:rPr>
          <w:rFonts w:ascii="Times New Roman" w:eastAsia="Times New Roman" w:hAnsi="Times New Roman" w:cs="Times New Roman"/>
          <w:b/>
          <w:bCs/>
          <w:color w:val="000000" w:themeColor="text1"/>
          <w:sz w:val="28"/>
          <w:szCs w:val="28"/>
          <w:lang w:eastAsia="ru-RU"/>
        </w:rPr>
        <w:t xml:space="preserve"> </w:t>
      </w:r>
      <w:bookmarkStart w:id="0" w:name="Par38"/>
      <w:bookmarkEnd w:id="0"/>
      <w:r w:rsidRPr="009430D6">
        <w:rPr>
          <w:rFonts w:ascii="Times New Roman" w:eastAsiaTheme="minorEastAsia" w:hAnsi="Times New Roman" w:cs="Times New Roman"/>
          <w:b/>
          <w:bCs/>
          <w:sz w:val="28"/>
          <w:szCs w:val="28"/>
          <w:lang w:eastAsia="ru-RU"/>
        </w:rPr>
        <w:t>за 2019 год</w:t>
      </w:r>
    </w:p>
    <w:p w:rsidR="009430D6" w:rsidRPr="009430D6" w:rsidRDefault="009430D6" w:rsidP="009430D6">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963"/>
        <w:gridCol w:w="6689"/>
        <w:gridCol w:w="1417"/>
      </w:tblGrid>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N п/п</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Единица измерения</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73777C" w:rsidP="008C6F5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8C6F5B" w:rsidRPr="00C9265C">
              <w:rPr>
                <w:rFonts w:ascii="Times New Roman" w:eastAsiaTheme="minorEastAsia" w:hAnsi="Times New Roman" w:cs="Times New Roman"/>
                <w:sz w:val="28"/>
                <w:szCs w:val="28"/>
                <w:lang w:eastAsia="ru-RU"/>
              </w:rPr>
              <w:t xml:space="preserve">41 </w:t>
            </w:r>
            <w:r w:rsidR="009430D6" w:rsidRPr="00C9265C">
              <w:rPr>
                <w:rFonts w:ascii="Times New Roman" w:eastAsiaTheme="minorEastAsia" w:hAnsi="Times New Roman" w:cs="Times New Roman"/>
                <w:sz w:val="28"/>
                <w:szCs w:val="28"/>
                <w:lang w:eastAsia="ru-RU"/>
              </w:rPr>
              <w:t>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6B09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режиме полного дня (1</w:t>
            </w:r>
            <w:r w:rsidR="006B0999" w:rsidRPr="00C9265C">
              <w:rPr>
                <w:rFonts w:ascii="Times New Roman" w:eastAsiaTheme="minorEastAsia" w:hAnsi="Times New Roman" w:cs="Times New Roman"/>
                <w:sz w:val="28"/>
                <w:szCs w:val="28"/>
                <w:lang w:eastAsia="ru-RU"/>
              </w:rPr>
              <w:t>2</w:t>
            </w:r>
            <w:r w:rsidRPr="00C9265C">
              <w:rPr>
                <w:rFonts w:ascii="Times New Roman" w:eastAsiaTheme="minorEastAsia" w:hAnsi="Times New Roman" w:cs="Times New Roman"/>
                <w:sz w:val="28"/>
                <w:szCs w:val="28"/>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73777C" w:rsidP="008C6F5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8C6F5B" w:rsidRPr="00C9265C">
              <w:rPr>
                <w:rFonts w:ascii="Times New Roman" w:eastAsiaTheme="minorEastAsia" w:hAnsi="Times New Roman" w:cs="Times New Roman"/>
                <w:sz w:val="28"/>
                <w:szCs w:val="28"/>
                <w:lang w:eastAsia="ru-RU"/>
              </w:rPr>
              <w:t>41</w:t>
            </w:r>
            <w:r w:rsidR="009430D6" w:rsidRPr="00C9265C">
              <w:rPr>
                <w:rFonts w:ascii="Times New Roman" w:eastAsiaTheme="minorEastAsia" w:hAnsi="Times New Roman" w:cs="Times New Roman"/>
                <w:sz w:val="28"/>
                <w:szCs w:val="28"/>
                <w:lang w:eastAsia="ru-RU"/>
              </w:rPr>
              <w:t xml:space="preserve">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режиме кратковременного пребывания (3 - 5 часов)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семейной дошкольной группе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Общая численность воспитанников в возрасте до 3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8C6F5B"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6B0999" w:rsidRPr="00C9265C">
              <w:rPr>
                <w:rFonts w:ascii="Times New Roman" w:eastAsiaTheme="minorEastAsia" w:hAnsi="Times New Roman" w:cs="Times New Roman"/>
                <w:sz w:val="28"/>
                <w:szCs w:val="28"/>
                <w:lang w:eastAsia="ru-RU"/>
              </w:rPr>
              <w:t>8</w:t>
            </w:r>
            <w:r w:rsidR="009430D6" w:rsidRPr="00C9265C">
              <w:rPr>
                <w:rFonts w:ascii="Times New Roman" w:eastAsiaTheme="minorEastAsia" w:hAnsi="Times New Roman" w:cs="Times New Roman"/>
                <w:sz w:val="28"/>
                <w:szCs w:val="28"/>
                <w:lang w:eastAsia="ru-RU"/>
              </w:rPr>
              <w:t xml:space="preserve">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6B09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Общая численность воспитанников в возрасте от 3 до </w:t>
            </w:r>
            <w:r w:rsidR="006B0999" w:rsidRPr="00C9265C">
              <w:rPr>
                <w:rFonts w:ascii="Times New Roman" w:eastAsiaTheme="minorEastAsia" w:hAnsi="Times New Roman" w:cs="Times New Roman"/>
                <w:sz w:val="28"/>
                <w:szCs w:val="28"/>
                <w:lang w:eastAsia="ru-RU"/>
              </w:rPr>
              <w:t>7</w:t>
            </w:r>
            <w:r w:rsidRPr="00C9265C">
              <w:rPr>
                <w:rFonts w:ascii="Times New Roman" w:eastAsiaTheme="minorEastAsia" w:hAnsi="Times New Roman" w:cs="Times New Roman"/>
                <w:sz w:val="28"/>
                <w:szCs w:val="28"/>
                <w:lang w:eastAsia="ru-RU"/>
              </w:rPr>
              <w:t xml:space="preserve">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8C6F5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8C6F5B" w:rsidRPr="00C9265C">
              <w:rPr>
                <w:rFonts w:ascii="Times New Roman" w:eastAsiaTheme="minorEastAsia" w:hAnsi="Times New Roman" w:cs="Times New Roman"/>
                <w:sz w:val="28"/>
                <w:szCs w:val="28"/>
                <w:lang w:eastAsia="ru-RU"/>
              </w:rPr>
              <w:t>2</w:t>
            </w:r>
            <w:r w:rsidR="0073777C" w:rsidRPr="00C9265C">
              <w:rPr>
                <w:rFonts w:ascii="Times New Roman" w:eastAsiaTheme="minorEastAsia" w:hAnsi="Times New Roman" w:cs="Times New Roman"/>
                <w:sz w:val="28"/>
                <w:szCs w:val="28"/>
                <w:lang w:eastAsia="ru-RU"/>
              </w:rPr>
              <w:t>3</w:t>
            </w:r>
            <w:r w:rsidR="006B0999" w:rsidRPr="00C9265C">
              <w:rPr>
                <w:rFonts w:ascii="Times New Roman" w:eastAsiaTheme="minorEastAsia" w:hAnsi="Times New Roman" w:cs="Times New Roman"/>
                <w:sz w:val="28"/>
                <w:szCs w:val="28"/>
                <w:lang w:eastAsia="ru-RU"/>
              </w:rPr>
              <w:t xml:space="preserve"> </w:t>
            </w:r>
            <w:r w:rsidRPr="00C9265C">
              <w:rPr>
                <w:rFonts w:ascii="Times New Roman" w:eastAsiaTheme="minorEastAsia" w:hAnsi="Times New Roman" w:cs="Times New Roman"/>
                <w:sz w:val="28"/>
                <w:szCs w:val="28"/>
                <w:lang w:eastAsia="ru-RU"/>
              </w:rPr>
              <w:t>человек</w:t>
            </w:r>
            <w:r w:rsidR="008C6F5B" w:rsidRPr="00C9265C">
              <w:rPr>
                <w:rFonts w:ascii="Times New Roman" w:eastAsiaTheme="minorEastAsia" w:hAnsi="Times New Roman" w:cs="Times New Roman"/>
                <w:sz w:val="28"/>
                <w:szCs w:val="28"/>
                <w:lang w:eastAsia="ru-RU"/>
              </w:rPr>
              <w:t>а</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100%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1.4.1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6B099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режиме полного дня (1</w:t>
            </w:r>
            <w:r w:rsidR="006B0999" w:rsidRPr="00C9265C">
              <w:rPr>
                <w:rFonts w:ascii="Times New Roman" w:eastAsiaTheme="minorEastAsia" w:hAnsi="Times New Roman" w:cs="Times New Roman"/>
                <w:sz w:val="28"/>
                <w:szCs w:val="28"/>
                <w:lang w:eastAsia="ru-RU"/>
              </w:rPr>
              <w:t>2</w:t>
            </w:r>
            <w:r w:rsidRPr="00C9265C">
              <w:rPr>
                <w:rFonts w:ascii="Times New Roman" w:eastAsiaTheme="minorEastAsia" w:hAnsi="Times New Roman" w:cs="Times New Roman"/>
                <w:sz w:val="28"/>
                <w:szCs w:val="28"/>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100%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1.4.2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режиме продленного дня (12 - 14 часов)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1.4.3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0 %</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1.5</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1.5.1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По коррекции недостатков в физическом и (или) психическом развитии</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lastRenderedPageBreak/>
              <w:t>1.5.2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По освоению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1.5.3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По присмотру и уходу</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0%</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1.6</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день</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1.7</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B0999"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15</w:t>
            </w:r>
            <w:r w:rsidR="009430D6" w:rsidRPr="00C9265C">
              <w:rPr>
                <w:rFonts w:ascii="Times New Roman" w:eastAsiaTheme="minorEastAsia" w:hAnsi="Times New Roman" w:cs="Times New Roman"/>
                <w:sz w:val="28"/>
                <w:szCs w:val="28"/>
                <w:lang w:eastAsia="ru-RU"/>
              </w:rPr>
              <w:t xml:space="preserve"> 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1.7.1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B0999"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6 </w:t>
            </w:r>
            <w:r w:rsidR="009430D6" w:rsidRPr="00C9265C">
              <w:rPr>
                <w:rFonts w:ascii="Times New Roman" w:eastAsiaTheme="minorEastAsia" w:hAnsi="Times New Roman" w:cs="Times New Roman"/>
                <w:sz w:val="28"/>
                <w:szCs w:val="28"/>
                <w:lang w:eastAsia="ru-RU"/>
              </w:rPr>
              <w:t>человек/</w:t>
            </w:r>
          </w:p>
          <w:p w:rsidR="009430D6" w:rsidRPr="00C9265C" w:rsidRDefault="00DF33D1"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40</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1.7.2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B0999"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4 </w:t>
            </w:r>
            <w:r w:rsidR="009430D6" w:rsidRPr="00C9265C">
              <w:rPr>
                <w:rFonts w:ascii="Times New Roman" w:eastAsiaTheme="minorEastAsia" w:hAnsi="Times New Roman" w:cs="Times New Roman"/>
                <w:sz w:val="28"/>
                <w:szCs w:val="28"/>
                <w:lang w:eastAsia="ru-RU"/>
              </w:rPr>
              <w:t>человек</w:t>
            </w:r>
            <w:r w:rsidR="00974E89" w:rsidRPr="00C9265C">
              <w:rPr>
                <w:rFonts w:ascii="Times New Roman" w:eastAsiaTheme="minorEastAsia" w:hAnsi="Times New Roman" w:cs="Times New Roman"/>
                <w:sz w:val="28"/>
                <w:szCs w:val="28"/>
                <w:lang w:eastAsia="ru-RU"/>
              </w:rPr>
              <w:t>а</w:t>
            </w:r>
            <w:r w:rsidR="009430D6" w:rsidRPr="00C9265C">
              <w:rPr>
                <w:rFonts w:ascii="Times New Roman" w:eastAsiaTheme="minorEastAsia" w:hAnsi="Times New Roman" w:cs="Times New Roman"/>
                <w:sz w:val="28"/>
                <w:szCs w:val="28"/>
                <w:lang w:eastAsia="ru-RU"/>
              </w:rPr>
              <w:t>/</w:t>
            </w:r>
          </w:p>
          <w:p w:rsidR="009430D6" w:rsidRPr="00C9265C" w:rsidRDefault="009430D6" w:rsidP="00DF33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w:t>
            </w:r>
            <w:r w:rsidR="00DF33D1" w:rsidRPr="00C9265C">
              <w:rPr>
                <w:rFonts w:ascii="Times New Roman" w:eastAsiaTheme="minorEastAsia" w:hAnsi="Times New Roman" w:cs="Times New Roman"/>
                <w:sz w:val="28"/>
                <w:szCs w:val="28"/>
                <w:lang w:eastAsia="ru-RU"/>
              </w:rPr>
              <w:t>7</w:t>
            </w:r>
            <w:r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1.7.3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DF33D1"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7</w:t>
            </w:r>
            <w:r w:rsidR="009430D6" w:rsidRPr="00C9265C">
              <w:rPr>
                <w:rFonts w:ascii="Times New Roman" w:eastAsiaTheme="minorEastAsia" w:hAnsi="Times New Roman" w:cs="Times New Roman"/>
                <w:sz w:val="28"/>
                <w:szCs w:val="28"/>
                <w:lang w:eastAsia="ru-RU"/>
              </w:rPr>
              <w:t xml:space="preserve"> человек</w:t>
            </w:r>
            <w:r w:rsidR="00974E89" w:rsidRPr="00C9265C">
              <w:rPr>
                <w:rFonts w:ascii="Times New Roman" w:eastAsiaTheme="minorEastAsia" w:hAnsi="Times New Roman" w:cs="Times New Roman"/>
                <w:sz w:val="28"/>
                <w:szCs w:val="28"/>
                <w:lang w:eastAsia="ru-RU"/>
              </w:rPr>
              <w:t>а</w:t>
            </w:r>
            <w:r w:rsidR="009430D6" w:rsidRPr="00C9265C">
              <w:rPr>
                <w:rFonts w:ascii="Times New Roman" w:eastAsiaTheme="minorEastAsia" w:hAnsi="Times New Roman" w:cs="Times New Roman"/>
                <w:sz w:val="28"/>
                <w:szCs w:val="28"/>
                <w:lang w:eastAsia="ru-RU"/>
              </w:rPr>
              <w:t>/</w:t>
            </w:r>
          </w:p>
          <w:p w:rsidR="009430D6" w:rsidRPr="00C9265C" w:rsidRDefault="00DF33D1" w:rsidP="00DF33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4</w:t>
            </w:r>
            <w:r w:rsidR="009430D6" w:rsidRPr="00C9265C">
              <w:rPr>
                <w:rFonts w:ascii="Times New Roman" w:eastAsiaTheme="minorEastAsia" w:hAnsi="Times New Roman" w:cs="Times New Roman"/>
                <w:sz w:val="28"/>
                <w:szCs w:val="28"/>
                <w:lang w:eastAsia="ru-RU"/>
              </w:rPr>
              <w:t>7%</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1.7.4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DF33D1"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w:t>
            </w:r>
            <w:r w:rsidR="009430D6" w:rsidRPr="00C9265C">
              <w:rPr>
                <w:rFonts w:ascii="Times New Roman" w:eastAsiaTheme="minorEastAsia" w:hAnsi="Times New Roman" w:cs="Times New Roman"/>
                <w:sz w:val="28"/>
                <w:szCs w:val="28"/>
                <w:lang w:eastAsia="ru-RU"/>
              </w:rPr>
              <w:t xml:space="preserve"> человек/</w:t>
            </w:r>
          </w:p>
          <w:p w:rsidR="009430D6" w:rsidRPr="00C9265C" w:rsidRDefault="00DF33D1"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13</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1.8</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человек/</w:t>
            </w:r>
          </w:p>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1.8.1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Высшая</w:t>
            </w:r>
          </w:p>
        </w:tc>
        <w:tc>
          <w:tcPr>
            <w:tcW w:w="1417" w:type="dxa"/>
            <w:tcBorders>
              <w:top w:val="single" w:sz="4" w:space="0" w:color="auto"/>
              <w:left w:val="single" w:sz="4" w:space="0" w:color="auto"/>
              <w:bottom w:val="single" w:sz="4" w:space="0" w:color="auto"/>
              <w:right w:val="single" w:sz="4" w:space="0" w:color="auto"/>
            </w:tcBorders>
          </w:tcPr>
          <w:p w:rsidR="005227B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5 чел</w:t>
            </w:r>
            <w:r w:rsidR="00974E89" w:rsidRPr="00C9265C">
              <w:rPr>
                <w:rFonts w:ascii="Times New Roman" w:eastAsiaTheme="minorEastAsia" w:hAnsi="Times New Roman" w:cs="Times New Roman"/>
                <w:sz w:val="28"/>
                <w:szCs w:val="28"/>
                <w:lang w:eastAsia="ru-RU"/>
              </w:rPr>
              <w:t>овек/</w:t>
            </w:r>
            <w:r w:rsidRPr="00C9265C">
              <w:rPr>
                <w:rFonts w:ascii="Times New Roman" w:eastAsiaTheme="minorEastAsia" w:hAnsi="Times New Roman" w:cs="Times New Roman"/>
                <w:sz w:val="28"/>
                <w:szCs w:val="28"/>
                <w:lang w:eastAsia="ru-RU"/>
              </w:rPr>
              <w:t xml:space="preserve"> </w:t>
            </w:r>
          </w:p>
          <w:p w:rsidR="009430D6" w:rsidRPr="00C9265C" w:rsidRDefault="00974E89"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33</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1.8.2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Первая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7 </w:t>
            </w:r>
            <w:r w:rsidR="009430D6" w:rsidRPr="00C9265C">
              <w:rPr>
                <w:rFonts w:ascii="Times New Roman" w:eastAsiaTheme="minorEastAsia" w:hAnsi="Times New Roman" w:cs="Times New Roman"/>
                <w:sz w:val="28"/>
                <w:szCs w:val="28"/>
                <w:lang w:eastAsia="ru-RU"/>
              </w:rPr>
              <w:t>человек/</w:t>
            </w:r>
          </w:p>
          <w:p w:rsidR="009430D6" w:rsidRPr="00C9265C" w:rsidRDefault="00974E89"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47</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1.9</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1.9.1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До 5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2 </w:t>
            </w:r>
            <w:r w:rsidR="009430D6" w:rsidRPr="00C9265C">
              <w:rPr>
                <w:rFonts w:ascii="Times New Roman" w:eastAsiaTheme="minorEastAsia" w:hAnsi="Times New Roman" w:cs="Times New Roman"/>
                <w:sz w:val="28"/>
                <w:szCs w:val="28"/>
                <w:lang w:eastAsia="ru-RU"/>
              </w:rPr>
              <w:lastRenderedPageBreak/>
              <w:t>человек</w:t>
            </w:r>
            <w:r w:rsidR="00974E89" w:rsidRPr="00C9265C">
              <w:rPr>
                <w:rFonts w:ascii="Times New Roman" w:eastAsiaTheme="minorEastAsia" w:hAnsi="Times New Roman" w:cs="Times New Roman"/>
                <w:sz w:val="28"/>
                <w:szCs w:val="28"/>
                <w:lang w:eastAsia="ru-RU"/>
              </w:rPr>
              <w:t>а</w:t>
            </w:r>
            <w:r w:rsidR="009430D6" w:rsidRPr="00C9265C">
              <w:rPr>
                <w:rFonts w:ascii="Times New Roman" w:eastAsiaTheme="minorEastAsia" w:hAnsi="Times New Roman" w:cs="Times New Roman"/>
                <w:sz w:val="28"/>
                <w:szCs w:val="28"/>
                <w:lang w:eastAsia="ru-RU"/>
              </w:rPr>
              <w:t>/</w:t>
            </w:r>
          </w:p>
          <w:p w:rsidR="009430D6" w:rsidRPr="00C9265C" w:rsidRDefault="00974E89"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13</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lastRenderedPageBreak/>
              <w:t>1.9.2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5227B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Свыше </w:t>
            </w:r>
            <w:r w:rsidR="005227B6" w:rsidRPr="00C9265C">
              <w:rPr>
                <w:rFonts w:ascii="Times New Roman" w:eastAsiaTheme="minorEastAsia" w:hAnsi="Times New Roman" w:cs="Times New Roman"/>
                <w:sz w:val="28"/>
                <w:szCs w:val="28"/>
                <w:lang w:eastAsia="ru-RU"/>
              </w:rPr>
              <w:t>30</w:t>
            </w:r>
            <w:r w:rsidRPr="00C9265C">
              <w:rPr>
                <w:rFonts w:ascii="Times New Roman" w:eastAsiaTheme="minorEastAsia" w:hAnsi="Times New Roman" w:cs="Times New Roman"/>
                <w:sz w:val="28"/>
                <w:szCs w:val="28"/>
                <w:lang w:eastAsia="ru-RU"/>
              </w:rPr>
              <w:t xml:space="preserve">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2 </w:t>
            </w:r>
            <w:r w:rsidR="009430D6" w:rsidRPr="00C9265C">
              <w:rPr>
                <w:rFonts w:ascii="Times New Roman" w:eastAsiaTheme="minorEastAsia" w:hAnsi="Times New Roman" w:cs="Times New Roman"/>
                <w:sz w:val="28"/>
                <w:szCs w:val="28"/>
                <w:lang w:eastAsia="ru-RU"/>
              </w:rPr>
              <w:t>человек</w:t>
            </w:r>
            <w:r w:rsidR="00974E89" w:rsidRPr="00C9265C">
              <w:rPr>
                <w:rFonts w:ascii="Times New Roman" w:eastAsiaTheme="minorEastAsia" w:hAnsi="Times New Roman" w:cs="Times New Roman"/>
                <w:sz w:val="28"/>
                <w:szCs w:val="28"/>
                <w:lang w:eastAsia="ru-RU"/>
              </w:rPr>
              <w:t>а</w:t>
            </w:r>
            <w:r w:rsidR="009430D6" w:rsidRPr="00C9265C">
              <w:rPr>
                <w:rFonts w:ascii="Times New Roman" w:eastAsiaTheme="minorEastAsia" w:hAnsi="Times New Roman" w:cs="Times New Roman"/>
                <w:sz w:val="28"/>
                <w:szCs w:val="28"/>
                <w:lang w:eastAsia="ru-RU"/>
              </w:rPr>
              <w:t>/</w:t>
            </w:r>
          </w:p>
          <w:p w:rsidR="009430D6" w:rsidRPr="00C9265C" w:rsidRDefault="009430D6" w:rsidP="00974E8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974E89" w:rsidRPr="00C9265C">
              <w:rPr>
                <w:rFonts w:ascii="Times New Roman" w:eastAsiaTheme="minorEastAsia" w:hAnsi="Times New Roman" w:cs="Times New Roman"/>
                <w:sz w:val="28"/>
                <w:szCs w:val="28"/>
                <w:lang w:eastAsia="ru-RU"/>
              </w:rPr>
              <w:t>3</w:t>
            </w:r>
            <w:r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1.10</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9430D6" w:rsidRPr="00C9265C">
              <w:rPr>
                <w:rFonts w:ascii="Times New Roman" w:eastAsiaTheme="minorEastAsia" w:hAnsi="Times New Roman" w:cs="Times New Roman"/>
                <w:sz w:val="28"/>
                <w:szCs w:val="28"/>
                <w:lang w:eastAsia="ru-RU"/>
              </w:rPr>
              <w:t xml:space="preserve"> человек</w:t>
            </w:r>
          </w:p>
          <w:p w:rsidR="009430D6" w:rsidRPr="00C9265C" w:rsidRDefault="00974E89"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7</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 2 </w:t>
            </w:r>
            <w:r w:rsidR="009430D6" w:rsidRPr="00C9265C">
              <w:rPr>
                <w:rFonts w:ascii="Times New Roman" w:eastAsiaTheme="minorEastAsia" w:hAnsi="Times New Roman" w:cs="Times New Roman"/>
                <w:sz w:val="28"/>
                <w:szCs w:val="28"/>
                <w:lang w:eastAsia="ru-RU"/>
              </w:rPr>
              <w:t>человек</w:t>
            </w:r>
            <w:r w:rsidR="00974E89" w:rsidRPr="00C9265C">
              <w:rPr>
                <w:rFonts w:ascii="Times New Roman" w:eastAsiaTheme="minorEastAsia" w:hAnsi="Times New Roman" w:cs="Times New Roman"/>
                <w:sz w:val="28"/>
                <w:szCs w:val="28"/>
                <w:lang w:eastAsia="ru-RU"/>
              </w:rPr>
              <w:t>а</w:t>
            </w:r>
          </w:p>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w:t>
            </w:r>
            <w:r w:rsidR="00974E89" w:rsidRPr="00C9265C">
              <w:rPr>
                <w:rFonts w:ascii="Times New Roman" w:eastAsiaTheme="minorEastAsia" w:hAnsi="Times New Roman" w:cs="Times New Roman"/>
                <w:sz w:val="28"/>
                <w:szCs w:val="28"/>
                <w:lang w:eastAsia="ru-RU"/>
              </w:rPr>
              <w:t>13</w:t>
            </w:r>
            <w:r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74E8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w:t>
            </w:r>
            <w:r w:rsidR="005227B6" w:rsidRPr="00C9265C">
              <w:rPr>
                <w:rFonts w:ascii="Times New Roman" w:eastAsiaTheme="minorEastAsia" w:hAnsi="Times New Roman" w:cs="Times New Roman"/>
                <w:sz w:val="28"/>
                <w:szCs w:val="28"/>
                <w:lang w:eastAsia="ru-RU"/>
              </w:rPr>
              <w:t>3</w:t>
            </w:r>
            <w:r w:rsidRPr="00C9265C">
              <w:rPr>
                <w:rFonts w:ascii="Times New Roman" w:eastAsiaTheme="minorEastAsia" w:hAnsi="Times New Roman" w:cs="Times New Roman"/>
                <w:sz w:val="28"/>
                <w:szCs w:val="28"/>
                <w:lang w:eastAsia="ru-RU"/>
              </w:rPr>
              <w:t xml:space="preserve"> </w:t>
            </w:r>
            <w:r w:rsidR="00974E89" w:rsidRPr="00C9265C">
              <w:rPr>
                <w:rFonts w:ascii="Times New Roman" w:eastAsiaTheme="minorEastAsia" w:hAnsi="Times New Roman" w:cs="Times New Roman"/>
                <w:sz w:val="28"/>
                <w:szCs w:val="28"/>
                <w:lang w:eastAsia="ru-RU"/>
              </w:rPr>
              <w:t>года</w:t>
            </w:r>
            <w:r w:rsidRPr="00C9265C">
              <w:rPr>
                <w:rFonts w:ascii="Times New Roman" w:eastAsiaTheme="minorEastAsia" w:hAnsi="Times New Roman" w:cs="Times New Roman"/>
                <w:sz w:val="28"/>
                <w:szCs w:val="28"/>
                <w:lang w:eastAsia="ru-RU"/>
              </w:rPr>
              <w:t xml:space="preserve"> повышение </w:t>
            </w:r>
            <w:r w:rsidR="00974E89" w:rsidRPr="00C9265C">
              <w:rPr>
                <w:rFonts w:ascii="Times New Roman" w:eastAsiaTheme="minorEastAsia" w:hAnsi="Times New Roman" w:cs="Times New Roman"/>
                <w:sz w:val="28"/>
                <w:szCs w:val="28"/>
                <w:lang w:eastAsia="ru-RU"/>
              </w:rPr>
              <w:t xml:space="preserve"> к</w:t>
            </w:r>
            <w:r w:rsidRPr="00C9265C">
              <w:rPr>
                <w:rFonts w:ascii="Times New Roman" w:eastAsiaTheme="minorEastAsia" w:hAnsi="Times New Roman" w:cs="Times New Roman"/>
                <w:sz w:val="28"/>
                <w:szCs w:val="28"/>
                <w:lang w:eastAsia="ru-RU"/>
              </w:rPr>
              <w:t>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FB2DB7"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5227B6" w:rsidRPr="00C9265C">
              <w:rPr>
                <w:rFonts w:ascii="Times New Roman" w:eastAsiaTheme="minorEastAsia" w:hAnsi="Times New Roman" w:cs="Times New Roman"/>
                <w:sz w:val="28"/>
                <w:szCs w:val="28"/>
                <w:lang w:eastAsia="ru-RU"/>
              </w:rPr>
              <w:t>7</w:t>
            </w:r>
            <w:r w:rsidR="009430D6" w:rsidRPr="00C9265C">
              <w:rPr>
                <w:rFonts w:ascii="Times New Roman" w:eastAsiaTheme="minorEastAsia" w:hAnsi="Times New Roman" w:cs="Times New Roman"/>
                <w:sz w:val="28"/>
                <w:szCs w:val="28"/>
                <w:lang w:eastAsia="ru-RU"/>
              </w:rPr>
              <w:t xml:space="preserve"> человек/</w:t>
            </w:r>
          </w:p>
          <w:p w:rsidR="009430D6" w:rsidRPr="00C9265C" w:rsidRDefault="00FB2DB7"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100</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6D758D" w:rsidRPr="00C9265C" w:rsidRDefault="005227B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5</w:t>
            </w:r>
            <w:r w:rsidR="006D758D" w:rsidRPr="00C9265C">
              <w:rPr>
                <w:rFonts w:ascii="Times New Roman" w:eastAsiaTheme="minorEastAsia" w:hAnsi="Times New Roman" w:cs="Times New Roman"/>
                <w:sz w:val="28"/>
                <w:szCs w:val="28"/>
                <w:lang w:eastAsia="ru-RU"/>
              </w:rPr>
              <w:t xml:space="preserve"> </w:t>
            </w:r>
            <w:r w:rsidR="009430D6" w:rsidRPr="00C9265C">
              <w:rPr>
                <w:rFonts w:ascii="Times New Roman" w:eastAsiaTheme="minorEastAsia" w:hAnsi="Times New Roman" w:cs="Times New Roman"/>
                <w:sz w:val="28"/>
                <w:szCs w:val="28"/>
                <w:lang w:eastAsia="ru-RU"/>
              </w:rPr>
              <w:t>человек/</w:t>
            </w:r>
          </w:p>
          <w:p w:rsidR="009430D6" w:rsidRPr="00C9265C" w:rsidRDefault="00FB2DB7"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3</w:t>
            </w:r>
            <w:r w:rsidR="006D758D" w:rsidRPr="00C9265C">
              <w:rPr>
                <w:rFonts w:ascii="Times New Roman" w:eastAsiaTheme="minorEastAsia" w:hAnsi="Times New Roman" w:cs="Times New Roman"/>
                <w:sz w:val="28"/>
                <w:szCs w:val="28"/>
                <w:lang w:eastAsia="ru-RU"/>
              </w:rPr>
              <w:t>3</w:t>
            </w:r>
            <w:r w:rsidR="009430D6" w:rsidRPr="00C9265C">
              <w:rPr>
                <w:rFonts w:ascii="Times New Roman" w:eastAsiaTheme="minorEastAsia" w:hAnsi="Times New Roman" w:cs="Times New Roman"/>
                <w:sz w:val="28"/>
                <w:szCs w:val="28"/>
                <w:lang w:eastAsia="ru-RU"/>
              </w:rPr>
              <w:t>%</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5D509B"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w:t>
            </w:r>
            <w:r w:rsidR="005227B6" w:rsidRPr="00C9265C">
              <w:rPr>
                <w:rFonts w:ascii="Times New Roman" w:eastAsiaTheme="minorEastAsia" w:hAnsi="Times New Roman" w:cs="Times New Roman"/>
                <w:sz w:val="28"/>
                <w:szCs w:val="28"/>
                <w:lang w:eastAsia="ru-RU"/>
              </w:rPr>
              <w:t>5</w:t>
            </w:r>
            <w:r w:rsidR="009430D6" w:rsidRPr="00C9265C">
              <w:rPr>
                <w:rFonts w:ascii="Times New Roman" w:eastAsiaTheme="minorEastAsia" w:hAnsi="Times New Roman" w:cs="Times New Roman"/>
                <w:sz w:val="28"/>
                <w:szCs w:val="28"/>
                <w:lang w:eastAsia="ru-RU"/>
              </w:rPr>
              <w:t>человек/</w:t>
            </w:r>
          </w:p>
          <w:p w:rsidR="009430D6" w:rsidRPr="00C9265C" w:rsidRDefault="00FB2DB7" w:rsidP="00FB2DB7">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r w:rsidRPr="00C9265C">
              <w:rPr>
                <w:rFonts w:ascii="Times New Roman" w:eastAsiaTheme="minorEastAsia" w:hAnsi="Times New Roman" w:cs="Times New Roman"/>
                <w:sz w:val="28"/>
                <w:szCs w:val="28"/>
                <w:lang w:eastAsia="ru-RU"/>
              </w:rPr>
              <w:t>141</w:t>
            </w:r>
            <w:r w:rsidR="009430D6" w:rsidRPr="00C9265C">
              <w:rPr>
                <w:rFonts w:ascii="Times New Roman" w:eastAsiaTheme="minorEastAsia" w:hAnsi="Times New Roman" w:cs="Times New Roman"/>
                <w:sz w:val="28"/>
                <w:szCs w:val="28"/>
                <w:lang w:eastAsia="ru-RU"/>
              </w:rPr>
              <w:t>человек</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Наличие в образовательной организации следующих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color w:val="FF0000"/>
                <w:sz w:val="28"/>
                <w:szCs w:val="28"/>
                <w:lang w:eastAsia="ru-RU"/>
              </w:rPr>
            </w:pP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Музыкального руководителя</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да (1 чел.)</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Инструктора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да (1 чел.) </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да (1 чел.)</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lastRenderedPageBreak/>
              <w:t>1.15.4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Логопеда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D758D"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нет</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1.15.5</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нет</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1.15.6</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нет</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9430D6" w:rsidRPr="00C9265C" w:rsidTr="005227B6">
        <w:trPr>
          <w:trHeight w:val="694"/>
        </w:trPr>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2.1</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D758D" w:rsidP="005227B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 xml:space="preserve">7 </w:t>
            </w:r>
            <w:r w:rsidR="009430D6" w:rsidRPr="00C9265C">
              <w:rPr>
                <w:rFonts w:ascii="Times New Roman" w:eastAsiaTheme="minorEastAsia" w:hAnsi="Times New Roman" w:cs="Times New Roman"/>
                <w:sz w:val="28"/>
                <w:szCs w:val="28"/>
                <w:lang w:eastAsia="ru-RU"/>
              </w:rPr>
              <w:t>кв. м</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2.2</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Площадь помещений для организации дополнительных видов деятельности воспитанников</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6D758D"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8</w:t>
            </w:r>
            <w:r w:rsidR="005227B6" w:rsidRPr="00C9265C">
              <w:rPr>
                <w:rFonts w:ascii="Times New Roman" w:eastAsiaTheme="minorEastAsia" w:hAnsi="Times New Roman" w:cs="Times New Roman"/>
                <w:sz w:val="28"/>
                <w:szCs w:val="28"/>
                <w:lang w:eastAsia="ru-RU"/>
              </w:rPr>
              <w:t xml:space="preserve"> </w:t>
            </w:r>
            <w:r w:rsidR="009430D6" w:rsidRPr="00C9265C">
              <w:rPr>
                <w:rFonts w:ascii="Times New Roman" w:eastAsiaTheme="minorEastAsia" w:hAnsi="Times New Roman" w:cs="Times New Roman"/>
                <w:sz w:val="28"/>
                <w:szCs w:val="28"/>
                <w:lang w:eastAsia="ru-RU"/>
              </w:rPr>
              <w:t>кв. м</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2.3</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Наличие физкультурного зала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да</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2.4</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Наличие музыкального зала</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да</w:t>
            </w:r>
          </w:p>
        </w:tc>
      </w:tr>
      <w:tr w:rsidR="009430D6" w:rsidRPr="00C9265C" w:rsidTr="009430D6">
        <w:tc>
          <w:tcPr>
            <w:tcW w:w="963"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2.5</w:t>
            </w:r>
          </w:p>
        </w:tc>
        <w:tc>
          <w:tcPr>
            <w:tcW w:w="6689"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top w:val="single" w:sz="4" w:space="0" w:color="auto"/>
              <w:left w:val="single" w:sz="4" w:space="0" w:color="auto"/>
              <w:bottom w:val="single" w:sz="4" w:space="0" w:color="auto"/>
              <w:right w:val="single" w:sz="4" w:space="0" w:color="auto"/>
            </w:tcBorders>
          </w:tcPr>
          <w:p w:rsidR="009430D6" w:rsidRPr="00C9265C" w:rsidRDefault="009430D6" w:rsidP="009430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9265C">
              <w:rPr>
                <w:rFonts w:ascii="Times New Roman" w:eastAsiaTheme="minorEastAsia" w:hAnsi="Times New Roman" w:cs="Times New Roman"/>
                <w:sz w:val="28"/>
                <w:szCs w:val="28"/>
                <w:lang w:eastAsia="ru-RU"/>
              </w:rPr>
              <w:t>да</w:t>
            </w:r>
          </w:p>
        </w:tc>
      </w:tr>
    </w:tbl>
    <w:p w:rsidR="009430D6" w:rsidRPr="00C9265C" w:rsidRDefault="009430D6" w:rsidP="009430D6">
      <w:pPr>
        <w:rPr>
          <w:rFonts w:ascii="Times New Roman" w:eastAsiaTheme="minorEastAsia" w:hAnsi="Times New Roman" w:cs="Times New Roman"/>
          <w:sz w:val="28"/>
          <w:szCs w:val="28"/>
          <w:lang w:eastAsia="ru-RU"/>
        </w:rPr>
      </w:pPr>
    </w:p>
    <w:p w:rsidR="00564407" w:rsidRPr="00C9265C" w:rsidRDefault="00564407">
      <w:pPr>
        <w:rPr>
          <w:rFonts w:ascii="Times New Roman" w:hAnsi="Times New Roman" w:cs="Times New Roman"/>
          <w:color w:val="000000" w:themeColor="text1"/>
          <w:sz w:val="28"/>
          <w:szCs w:val="28"/>
        </w:rPr>
      </w:pPr>
    </w:p>
    <w:p w:rsidR="0013502C" w:rsidRPr="002A6D70" w:rsidRDefault="0013502C">
      <w:pPr>
        <w:rPr>
          <w:rFonts w:ascii="Times New Roman" w:hAnsi="Times New Roman" w:cs="Times New Roman"/>
          <w:color w:val="000000" w:themeColor="text1"/>
          <w:sz w:val="28"/>
          <w:szCs w:val="28"/>
        </w:rPr>
      </w:pPr>
      <w:bookmarkStart w:id="1" w:name="_GoBack"/>
      <w:bookmarkEnd w:id="1"/>
    </w:p>
    <w:sectPr w:rsidR="0013502C" w:rsidRPr="002A6D70" w:rsidSect="004C79B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3A" w:rsidRDefault="002E623A" w:rsidP="00AB63C3">
      <w:pPr>
        <w:spacing w:after="0" w:line="240" w:lineRule="auto"/>
      </w:pPr>
      <w:r>
        <w:separator/>
      </w:r>
    </w:p>
  </w:endnote>
  <w:endnote w:type="continuationSeparator" w:id="1">
    <w:p w:rsidR="002E623A" w:rsidRDefault="002E623A" w:rsidP="00AB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5517"/>
      <w:docPartObj>
        <w:docPartGallery w:val="Page Numbers (Bottom of Page)"/>
        <w:docPartUnique/>
      </w:docPartObj>
    </w:sdtPr>
    <w:sdtContent>
      <w:p w:rsidR="00C9265C" w:rsidRDefault="00570AEE">
        <w:pPr>
          <w:pStyle w:val="a9"/>
          <w:jc w:val="right"/>
        </w:pPr>
        <w:fldSimple w:instr=" PAGE   \* MERGEFORMAT ">
          <w:r w:rsidR="00397587">
            <w:rPr>
              <w:noProof/>
            </w:rPr>
            <w:t>26</w:t>
          </w:r>
        </w:fldSimple>
      </w:p>
    </w:sdtContent>
  </w:sdt>
  <w:p w:rsidR="00C9265C" w:rsidRDefault="00C926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3A" w:rsidRDefault="002E623A" w:rsidP="00AB63C3">
      <w:pPr>
        <w:spacing w:after="0" w:line="240" w:lineRule="auto"/>
      </w:pPr>
      <w:r>
        <w:separator/>
      </w:r>
    </w:p>
  </w:footnote>
  <w:footnote w:type="continuationSeparator" w:id="1">
    <w:p w:rsidR="002E623A" w:rsidRDefault="002E623A" w:rsidP="00AB6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AC0"/>
    <w:multiLevelType w:val="hybridMultilevel"/>
    <w:tmpl w:val="A442E7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70508"/>
    <w:multiLevelType w:val="hybridMultilevel"/>
    <w:tmpl w:val="848455F2"/>
    <w:lvl w:ilvl="0" w:tplc="62082D10">
      <w:numFmt w:val="bullet"/>
      <w:lvlText w:val=""/>
      <w:lvlJc w:val="left"/>
      <w:pPr>
        <w:ind w:left="1770" w:hanging="105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386719"/>
    <w:multiLevelType w:val="hybridMultilevel"/>
    <w:tmpl w:val="A9ACDCAC"/>
    <w:lvl w:ilvl="0" w:tplc="26F017C8">
      <w:start w:val="1"/>
      <w:numFmt w:val="decimal"/>
      <w:lvlText w:val="%1."/>
      <w:lvlJc w:val="left"/>
      <w:pPr>
        <w:tabs>
          <w:tab w:val="num" w:pos="502"/>
        </w:tabs>
        <w:ind w:left="502" w:hanging="360"/>
      </w:pPr>
      <w:rPr>
        <w:rFonts w:cs="Times New Roman"/>
        <w:color w:val="auto"/>
      </w:rPr>
    </w:lvl>
    <w:lvl w:ilvl="1" w:tplc="C1F69B60">
      <w:numFmt w:val="none"/>
      <w:lvlText w:val=""/>
      <w:lvlJc w:val="left"/>
      <w:pPr>
        <w:tabs>
          <w:tab w:val="num" w:pos="360"/>
        </w:tabs>
        <w:ind w:left="0" w:firstLine="0"/>
      </w:pPr>
      <w:rPr>
        <w:rFonts w:cs="Times New Roman"/>
      </w:rPr>
    </w:lvl>
    <w:lvl w:ilvl="2" w:tplc="23409842">
      <w:numFmt w:val="none"/>
      <w:lvlText w:val=""/>
      <w:lvlJc w:val="left"/>
      <w:pPr>
        <w:tabs>
          <w:tab w:val="num" w:pos="360"/>
        </w:tabs>
        <w:ind w:left="0" w:firstLine="0"/>
      </w:pPr>
      <w:rPr>
        <w:rFonts w:cs="Times New Roman"/>
      </w:rPr>
    </w:lvl>
    <w:lvl w:ilvl="3" w:tplc="AB568680">
      <w:numFmt w:val="none"/>
      <w:lvlText w:val=""/>
      <w:lvlJc w:val="left"/>
      <w:pPr>
        <w:tabs>
          <w:tab w:val="num" w:pos="360"/>
        </w:tabs>
        <w:ind w:left="0" w:firstLine="0"/>
      </w:pPr>
      <w:rPr>
        <w:rFonts w:cs="Times New Roman"/>
      </w:rPr>
    </w:lvl>
    <w:lvl w:ilvl="4" w:tplc="71343E22">
      <w:numFmt w:val="none"/>
      <w:lvlText w:val=""/>
      <w:lvlJc w:val="left"/>
      <w:pPr>
        <w:tabs>
          <w:tab w:val="num" w:pos="360"/>
        </w:tabs>
        <w:ind w:left="0" w:firstLine="0"/>
      </w:pPr>
      <w:rPr>
        <w:rFonts w:cs="Times New Roman"/>
      </w:rPr>
    </w:lvl>
    <w:lvl w:ilvl="5" w:tplc="271E2696">
      <w:numFmt w:val="none"/>
      <w:lvlText w:val=""/>
      <w:lvlJc w:val="left"/>
      <w:pPr>
        <w:tabs>
          <w:tab w:val="num" w:pos="360"/>
        </w:tabs>
        <w:ind w:left="0" w:firstLine="0"/>
      </w:pPr>
      <w:rPr>
        <w:rFonts w:cs="Times New Roman"/>
      </w:rPr>
    </w:lvl>
    <w:lvl w:ilvl="6" w:tplc="AFF4D726">
      <w:numFmt w:val="none"/>
      <w:lvlText w:val=""/>
      <w:lvlJc w:val="left"/>
      <w:pPr>
        <w:tabs>
          <w:tab w:val="num" w:pos="360"/>
        </w:tabs>
        <w:ind w:left="0" w:firstLine="0"/>
      </w:pPr>
      <w:rPr>
        <w:rFonts w:cs="Times New Roman"/>
      </w:rPr>
    </w:lvl>
    <w:lvl w:ilvl="7" w:tplc="55A076E2">
      <w:numFmt w:val="none"/>
      <w:lvlText w:val=""/>
      <w:lvlJc w:val="left"/>
      <w:pPr>
        <w:tabs>
          <w:tab w:val="num" w:pos="360"/>
        </w:tabs>
        <w:ind w:left="0" w:firstLine="0"/>
      </w:pPr>
      <w:rPr>
        <w:rFonts w:cs="Times New Roman"/>
      </w:rPr>
    </w:lvl>
    <w:lvl w:ilvl="8" w:tplc="5ABC4338">
      <w:numFmt w:val="none"/>
      <w:lvlText w:val=""/>
      <w:lvlJc w:val="left"/>
      <w:pPr>
        <w:tabs>
          <w:tab w:val="num" w:pos="360"/>
        </w:tabs>
        <w:ind w:left="0" w:firstLine="0"/>
      </w:pPr>
      <w:rPr>
        <w:rFonts w:cs="Times New Roman"/>
      </w:rPr>
    </w:lvl>
  </w:abstractNum>
  <w:abstractNum w:abstractNumId="3">
    <w:nsid w:val="0C5128C2"/>
    <w:multiLevelType w:val="hybridMultilevel"/>
    <w:tmpl w:val="A57AAD88"/>
    <w:lvl w:ilvl="0" w:tplc="FE8491C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6458C"/>
    <w:multiLevelType w:val="multilevel"/>
    <w:tmpl w:val="7DF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40F93"/>
    <w:multiLevelType w:val="hybridMultilevel"/>
    <w:tmpl w:val="C5307460"/>
    <w:lvl w:ilvl="0" w:tplc="45BE1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874C78"/>
    <w:multiLevelType w:val="hybridMultilevel"/>
    <w:tmpl w:val="C090F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90003"/>
    <w:multiLevelType w:val="multilevel"/>
    <w:tmpl w:val="5AF28F9E"/>
    <w:lvl w:ilvl="0">
      <w:start w:val="1"/>
      <w:numFmt w:val="decimal"/>
      <w:lvlText w:val="%1."/>
      <w:lvlJc w:val="left"/>
      <w:pPr>
        <w:ind w:left="2487" w:hanging="360"/>
      </w:pPr>
      <w:rPr>
        <w:rFonts w:ascii="Times New Roman" w:hAnsi="Times New Roman" w:cs="Times New Roman" w:hint="default"/>
        <w:b/>
      </w:rPr>
    </w:lvl>
    <w:lvl w:ilvl="1">
      <w:start w:val="2"/>
      <w:numFmt w:val="decimal"/>
      <w:isLgl/>
      <w:lvlText w:val="%1.%2."/>
      <w:lvlJc w:val="left"/>
      <w:pPr>
        <w:ind w:left="1226"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17ECC"/>
    <w:multiLevelType w:val="hybridMultilevel"/>
    <w:tmpl w:val="BEE26F26"/>
    <w:lvl w:ilvl="0" w:tplc="62082D10">
      <w:numFmt w:val="bullet"/>
      <w:lvlText w:val=""/>
      <w:lvlJc w:val="left"/>
      <w:pPr>
        <w:ind w:left="1770" w:hanging="105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62FBE"/>
    <w:multiLevelType w:val="multilevel"/>
    <w:tmpl w:val="76CCEAE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D621BA9"/>
    <w:multiLevelType w:val="multilevel"/>
    <w:tmpl w:val="95FC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34F23"/>
    <w:multiLevelType w:val="multilevel"/>
    <w:tmpl w:val="25FEFD9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C6E5C28"/>
    <w:multiLevelType w:val="hybridMultilevel"/>
    <w:tmpl w:val="4AFC2032"/>
    <w:lvl w:ilvl="0" w:tplc="62082D10">
      <w:numFmt w:val="bullet"/>
      <w:lvlText w:val=""/>
      <w:lvlJc w:val="left"/>
      <w:pPr>
        <w:ind w:left="2130" w:hanging="105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E22431B"/>
    <w:multiLevelType w:val="hybridMultilevel"/>
    <w:tmpl w:val="1D908C58"/>
    <w:lvl w:ilvl="0" w:tplc="62082D10">
      <w:numFmt w:val="bullet"/>
      <w:lvlText w:val=""/>
      <w:lvlJc w:val="left"/>
      <w:pPr>
        <w:ind w:left="1843" w:hanging="1050"/>
      </w:pPr>
      <w:rPr>
        <w:rFonts w:ascii="Symbol" w:eastAsia="Times New Roman" w:hAnsi="Symbol" w:cs="Times New Roman" w:hint="default"/>
        <w:sz w:val="24"/>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51223CCD"/>
    <w:multiLevelType w:val="hybridMultilevel"/>
    <w:tmpl w:val="642E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220F4"/>
    <w:multiLevelType w:val="hybridMultilevel"/>
    <w:tmpl w:val="94E0F312"/>
    <w:lvl w:ilvl="0" w:tplc="16BC6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C8699C"/>
    <w:multiLevelType w:val="hybridMultilevel"/>
    <w:tmpl w:val="C5307460"/>
    <w:lvl w:ilvl="0" w:tplc="45BE1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DA100B"/>
    <w:multiLevelType w:val="hybridMultilevel"/>
    <w:tmpl w:val="C5307460"/>
    <w:lvl w:ilvl="0" w:tplc="45BE19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05B4EDC"/>
    <w:multiLevelType w:val="hybridMultilevel"/>
    <w:tmpl w:val="D6FC07AC"/>
    <w:lvl w:ilvl="0" w:tplc="FE849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A110D0"/>
    <w:multiLevelType w:val="multilevel"/>
    <w:tmpl w:val="79649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BA2F3A"/>
    <w:multiLevelType w:val="hybridMultilevel"/>
    <w:tmpl w:val="4712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25291"/>
    <w:multiLevelType w:val="multilevel"/>
    <w:tmpl w:val="3B4C20B2"/>
    <w:lvl w:ilvl="0">
      <w:start w:val="1"/>
      <w:numFmt w:val="decimal"/>
      <w:lvlText w:val="%1."/>
      <w:lvlJc w:val="left"/>
      <w:pPr>
        <w:ind w:left="927"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7E29486C"/>
    <w:multiLevelType w:val="multilevel"/>
    <w:tmpl w:val="143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5"/>
  </w:num>
  <w:num w:numId="4">
    <w:abstractNumId w:val="4"/>
  </w:num>
  <w:num w:numId="5">
    <w:abstractNumId w:val="20"/>
  </w:num>
  <w:num w:numId="6">
    <w:abstractNumId w:val="22"/>
  </w:num>
  <w:num w:numId="7">
    <w:abstractNumId w:val="10"/>
  </w:num>
  <w:num w:numId="8">
    <w:abstractNumId w:val="12"/>
  </w:num>
  <w:num w:numId="9">
    <w:abstractNumId w:val="19"/>
  </w:num>
  <w:num w:numId="10">
    <w:abstractNumId w:val="2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0"/>
  </w:num>
  <w:num w:numId="14">
    <w:abstractNumId w:val="13"/>
  </w:num>
  <w:num w:numId="15">
    <w:abstractNumId w:val="9"/>
  </w:num>
  <w:num w:numId="16">
    <w:abstractNumId w:val="14"/>
  </w:num>
  <w:num w:numId="17">
    <w:abstractNumId w:val="3"/>
  </w:num>
  <w:num w:numId="18">
    <w:abstractNumId w:val="7"/>
  </w:num>
  <w:num w:numId="19">
    <w:abstractNumId w:val="8"/>
  </w:num>
  <w:num w:numId="20">
    <w:abstractNumId w:val="15"/>
  </w:num>
  <w:num w:numId="21">
    <w:abstractNumId w:val="6"/>
  </w:num>
  <w:num w:numId="22">
    <w:abstractNumId w:val="16"/>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D0F39"/>
    <w:rsid w:val="00014B9E"/>
    <w:rsid w:val="00027719"/>
    <w:rsid w:val="00031090"/>
    <w:rsid w:val="00035373"/>
    <w:rsid w:val="000463E3"/>
    <w:rsid w:val="00047149"/>
    <w:rsid w:val="000915F9"/>
    <w:rsid w:val="00091754"/>
    <w:rsid w:val="00091F7E"/>
    <w:rsid w:val="0009632F"/>
    <w:rsid w:val="000E1D85"/>
    <w:rsid w:val="000E2996"/>
    <w:rsid w:val="000E6589"/>
    <w:rsid w:val="000F30D2"/>
    <w:rsid w:val="0011142F"/>
    <w:rsid w:val="0011295E"/>
    <w:rsid w:val="00130F4A"/>
    <w:rsid w:val="001338B4"/>
    <w:rsid w:val="0013502C"/>
    <w:rsid w:val="00135F6E"/>
    <w:rsid w:val="00137A57"/>
    <w:rsid w:val="0015035B"/>
    <w:rsid w:val="001630A8"/>
    <w:rsid w:val="00183532"/>
    <w:rsid w:val="0019040C"/>
    <w:rsid w:val="001974E1"/>
    <w:rsid w:val="001D308E"/>
    <w:rsid w:val="001D5E6E"/>
    <w:rsid w:val="001E5695"/>
    <w:rsid w:val="001F1627"/>
    <w:rsid w:val="001F20F6"/>
    <w:rsid w:val="001F579B"/>
    <w:rsid w:val="002147B4"/>
    <w:rsid w:val="002151D0"/>
    <w:rsid w:val="00233A7E"/>
    <w:rsid w:val="002466ED"/>
    <w:rsid w:val="002529C0"/>
    <w:rsid w:val="0027349C"/>
    <w:rsid w:val="002849FC"/>
    <w:rsid w:val="00295702"/>
    <w:rsid w:val="002A6D70"/>
    <w:rsid w:val="002C3C94"/>
    <w:rsid w:val="002C476B"/>
    <w:rsid w:val="002E45CF"/>
    <w:rsid w:val="002E623A"/>
    <w:rsid w:val="002F0793"/>
    <w:rsid w:val="002F731F"/>
    <w:rsid w:val="003008B9"/>
    <w:rsid w:val="00304992"/>
    <w:rsid w:val="00311388"/>
    <w:rsid w:val="0031789C"/>
    <w:rsid w:val="003208F3"/>
    <w:rsid w:val="00324EE1"/>
    <w:rsid w:val="003321BE"/>
    <w:rsid w:val="00347756"/>
    <w:rsid w:val="00351DF7"/>
    <w:rsid w:val="0036240A"/>
    <w:rsid w:val="00363799"/>
    <w:rsid w:val="00372D3C"/>
    <w:rsid w:val="00383B23"/>
    <w:rsid w:val="00392E0D"/>
    <w:rsid w:val="00395A7C"/>
    <w:rsid w:val="00397587"/>
    <w:rsid w:val="003A4255"/>
    <w:rsid w:val="003C213D"/>
    <w:rsid w:val="003E020A"/>
    <w:rsid w:val="003E0381"/>
    <w:rsid w:val="003F19B8"/>
    <w:rsid w:val="004076E6"/>
    <w:rsid w:val="00421B89"/>
    <w:rsid w:val="00427707"/>
    <w:rsid w:val="00461BEE"/>
    <w:rsid w:val="0046459A"/>
    <w:rsid w:val="00473874"/>
    <w:rsid w:val="004740CE"/>
    <w:rsid w:val="004939AC"/>
    <w:rsid w:val="00493B6F"/>
    <w:rsid w:val="00496714"/>
    <w:rsid w:val="004B2E22"/>
    <w:rsid w:val="004C7968"/>
    <w:rsid w:val="004C79BF"/>
    <w:rsid w:val="004D219C"/>
    <w:rsid w:val="004E4FC7"/>
    <w:rsid w:val="004F3FC9"/>
    <w:rsid w:val="00512ED7"/>
    <w:rsid w:val="0052227F"/>
    <w:rsid w:val="005227B6"/>
    <w:rsid w:val="005231D4"/>
    <w:rsid w:val="005238FD"/>
    <w:rsid w:val="005503C8"/>
    <w:rsid w:val="00555B6D"/>
    <w:rsid w:val="00560781"/>
    <w:rsid w:val="00564407"/>
    <w:rsid w:val="00570AEE"/>
    <w:rsid w:val="005A4AC5"/>
    <w:rsid w:val="005A6252"/>
    <w:rsid w:val="005A7DA1"/>
    <w:rsid w:val="005B2FC8"/>
    <w:rsid w:val="005C35A5"/>
    <w:rsid w:val="005D509B"/>
    <w:rsid w:val="005E6D12"/>
    <w:rsid w:val="00623304"/>
    <w:rsid w:val="0062511B"/>
    <w:rsid w:val="00646BF2"/>
    <w:rsid w:val="00651891"/>
    <w:rsid w:val="006642A0"/>
    <w:rsid w:val="00666860"/>
    <w:rsid w:val="006851FF"/>
    <w:rsid w:val="006960F8"/>
    <w:rsid w:val="006A1F25"/>
    <w:rsid w:val="006B0999"/>
    <w:rsid w:val="006B24FE"/>
    <w:rsid w:val="006C2037"/>
    <w:rsid w:val="006D758D"/>
    <w:rsid w:val="006E0131"/>
    <w:rsid w:val="006E24A5"/>
    <w:rsid w:val="00716197"/>
    <w:rsid w:val="007227E8"/>
    <w:rsid w:val="0073777C"/>
    <w:rsid w:val="00737E51"/>
    <w:rsid w:val="00752CAC"/>
    <w:rsid w:val="007811FC"/>
    <w:rsid w:val="00782BB8"/>
    <w:rsid w:val="007833C4"/>
    <w:rsid w:val="007C64F1"/>
    <w:rsid w:val="007D1A2D"/>
    <w:rsid w:val="007F1496"/>
    <w:rsid w:val="00821782"/>
    <w:rsid w:val="008240C5"/>
    <w:rsid w:val="00847DAC"/>
    <w:rsid w:val="008502D8"/>
    <w:rsid w:val="008524BD"/>
    <w:rsid w:val="00887416"/>
    <w:rsid w:val="00892598"/>
    <w:rsid w:val="00895080"/>
    <w:rsid w:val="008B1C8C"/>
    <w:rsid w:val="008C1260"/>
    <w:rsid w:val="008C3EA8"/>
    <w:rsid w:val="008C6ABB"/>
    <w:rsid w:val="008C6F5B"/>
    <w:rsid w:val="008F7382"/>
    <w:rsid w:val="0090617C"/>
    <w:rsid w:val="0091088C"/>
    <w:rsid w:val="00913F02"/>
    <w:rsid w:val="009249E8"/>
    <w:rsid w:val="00927068"/>
    <w:rsid w:val="009306A8"/>
    <w:rsid w:val="009430D6"/>
    <w:rsid w:val="00953697"/>
    <w:rsid w:val="009570E4"/>
    <w:rsid w:val="00964773"/>
    <w:rsid w:val="00974E89"/>
    <w:rsid w:val="00984E87"/>
    <w:rsid w:val="00991479"/>
    <w:rsid w:val="00995295"/>
    <w:rsid w:val="009A574A"/>
    <w:rsid w:val="009D6D22"/>
    <w:rsid w:val="009F0542"/>
    <w:rsid w:val="00A03F21"/>
    <w:rsid w:val="00A06518"/>
    <w:rsid w:val="00A068E3"/>
    <w:rsid w:val="00A1063F"/>
    <w:rsid w:val="00A30F87"/>
    <w:rsid w:val="00A51248"/>
    <w:rsid w:val="00A66115"/>
    <w:rsid w:val="00A72850"/>
    <w:rsid w:val="00AB4880"/>
    <w:rsid w:val="00AB63C3"/>
    <w:rsid w:val="00AC6985"/>
    <w:rsid w:val="00AE3700"/>
    <w:rsid w:val="00B2795A"/>
    <w:rsid w:val="00B477F2"/>
    <w:rsid w:val="00B7514B"/>
    <w:rsid w:val="00B86AC3"/>
    <w:rsid w:val="00BA02E5"/>
    <w:rsid w:val="00BB0C1F"/>
    <w:rsid w:val="00BE0B27"/>
    <w:rsid w:val="00C07684"/>
    <w:rsid w:val="00C17205"/>
    <w:rsid w:val="00C22A58"/>
    <w:rsid w:val="00C31537"/>
    <w:rsid w:val="00C34EC8"/>
    <w:rsid w:val="00C37D24"/>
    <w:rsid w:val="00C57191"/>
    <w:rsid w:val="00C8326D"/>
    <w:rsid w:val="00C9265C"/>
    <w:rsid w:val="00C9678E"/>
    <w:rsid w:val="00CA0A93"/>
    <w:rsid w:val="00CB0ACE"/>
    <w:rsid w:val="00CB0B00"/>
    <w:rsid w:val="00CB0B5A"/>
    <w:rsid w:val="00CC6847"/>
    <w:rsid w:val="00CC698E"/>
    <w:rsid w:val="00CD0F39"/>
    <w:rsid w:val="00CF68B3"/>
    <w:rsid w:val="00D02C51"/>
    <w:rsid w:val="00D13A64"/>
    <w:rsid w:val="00D23AD6"/>
    <w:rsid w:val="00D6546C"/>
    <w:rsid w:val="00D73075"/>
    <w:rsid w:val="00D904CF"/>
    <w:rsid w:val="00D94220"/>
    <w:rsid w:val="00D9753B"/>
    <w:rsid w:val="00DC0C87"/>
    <w:rsid w:val="00DC4A53"/>
    <w:rsid w:val="00DD398C"/>
    <w:rsid w:val="00DF33D1"/>
    <w:rsid w:val="00DF4B1B"/>
    <w:rsid w:val="00E13EE7"/>
    <w:rsid w:val="00E169C2"/>
    <w:rsid w:val="00E2443A"/>
    <w:rsid w:val="00E31107"/>
    <w:rsid w:val="00E92C58"/>
    <w:rsid w:val="00ED15D0"/>
    <w:rsid w:val="00ED3432"/>
    <w:rsid w:val="00EE626F"/>
    <w:rsid w:val="00F00DDD"/>
    <w:rsid w:val="00F22DC4"/>
    <w:rsid w:val="00F23C33"/>
    <w:rsid w:val="00F260FB"/>
    <w:rsid w:val="00F33823"/>
    <w:rsid w:val="00F34899"/>
    <w:rsid w:val="00F37AFE"/>
    <w:rsid w:val="00F407CD"/>
    <w:rsid w:val="00F471E6"/>
    <w:rsid w:val="00F83888"/>
    <w:rsid w:val="00F96D85"/>
    <w:rsid w:val="00FA0947"/>
    <w:rsid w:val="00FA1F5E"/>
    <w:rsid w:val="00FB2302"/>
    <w:rsid w:val="00FB2DB7"/>
    <w:rsid w:val="00FD6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2443A"/>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2443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2443A"/>
    <w:pPr>
      <w:widowControl w:val="0"/>
      <w:shd w:val="clear" w:color="auto" w:fill="FFFFFF"/>
      <w:spacing w:before="7860" w:after="120" w:line="0" w:lineRule="atLeast"/>
      <w:ind w:hanging="380"/>
      <w:jc w:val="center"/>
    </w:pPr>
    <w:rPr>
      <w:rFonts w:ascii="Times New Roman" w:eastAsia="Times New Roman" w:hAnsi="Times New Roman" w:cs="Times New Roman"/>
      <w:sz w:val="28"/>
      <w:szCs w:val="28"/>
    </w:rPr>
  </w:style>
  <w:style w:type="paragraph" w:styleId="a3">
    <w:name w:val="List Paragraph"/>
    <w:basedOn w:val="a"/>
    <w:uiPriority w:val="34"/>
    <w:qFormat/>
    <w:rsid w:val="00AB63C3"/>
    <w:pPr>
      <w:spacing w:after="200" w:line="276" w:lineRule="auto"/>
      <w:ind w:left="720"/>
      <w:contextualSpacing/>
    </w:pPr>
  </w:style>
  <w:style w:type="character" w:styleId="a4">
    <w:name w:val="Hyperlink"/>
    <w:basedOn w:val="a0"/>
    <w:uiPriority w:val="99"/>
    <w:unhideWhenUsed/>
    <w:rsid w:val="00AB63C3"/>
    <w:rPr>
      <w:color w:val="0563C1" w:themeColor="hyperlink"/>
      <w:u w:val="single"/>
    </w:rPr>
  </w:style>
  <w:style w:type="paragraph" w:styleId="a5">
    <w:name w:val="Normal (Web)"/>
    <w:basedOn w:val="a"/>
    <w:link w:val="a6"/>
    <w:unhideWhenUsed/>
    <w:rsid w:val="00AB6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locked/>
    <w:rsid w:val="00AB63C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63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63C3"/>
  </w:style>
  <w:style w:type="paragraph" w:styleId="a9">
    <w:name w:val="footer"/>
    <w:basedOn w:val="a"/>
    <w:link w:val="aa"/>
    <w:uiPriority w:val="99"/>
    <w:unhideWhenUsed/>
    <w:rsid w:val="00AB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3C3"/>
  </w:style>
  <w:style w:type="paragraph" w:customStyle="1" w:styleId="Default">
    <w:name w:val="Default"/>
    <w:rsid w:val="003A425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3A4255"/>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F47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23C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3C33"/>
    <w:rPr>
      <w:rFonts w:ascii="Segoe UI" w:hAnsi="Segoe UI" w:cs="Segoe UI"/>
      <w:sz w:val="18"/>
      <w:szCs w:val="18"/>
    </w:rPr>
  </w:style>
  <w:style w:type="character" w:styleId="af">
    <w:name w:val="Strong"/>
    <w:basedOn w:val="a0"/>
    <w:qFormat/>
    <w:rsid w:val="0046459A"/>
    <w:rPr>
      <w:rFonts w:cs="Times New Roman"/>
      <w:b/>
      <w:bCs/>
    </w:rPr>
  </w:style>
  <w:style w:type="paragraph" w:styleId="af0">
    <w:name w:val="Body Text"/>
    <w:basedOn w:val="a"/>
    <w:link w:val="af1"/>
    <w:rsid w:val="00CA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CA0A93"/>
    <w:rPr>
      <w:rFonts w:ascii="Times New Roman" w:eastAsia="Times New Roman" w:hAnsi="Times New Roman" w:cs="Times New Roman"/>
      <w:sz w:val="24"/>
      <w:szCs w:val="24"/>
      <w:lang w:eastAsia="ru-RU"/>
    </w:rPr>
  </w:style>
  <w:style w:type="character" w:customStyle="1" w:styleId="fontstyle12">
    <w:name w:val="fontstyle12"/>
    <w:basedOn w:val="a0"/>
    <w:rsid w:val="00CA0A93"/>
    <w:rPr>
      <w:rFonts w:cs="Times New Roman"/>
    </w:rPr>
  </w:style>
  <w:style w:type="character" w:customStyle="1" w:styleId="210">
    <w:name w:val="Основной текст (21)"/>
    <w:link w:val="211"/>
    <w:locked/>
    <w:rsid w:val="00CA0A93"/>
    <w:rPr>
      <w:sz w:val="16"/>
      <w:shd w:val="clear" w:color="auto" w:fill="FFFFFF"/>
    </w:rPr>
  </w:style>
  <w:style w:type="paragraph" w:customStyle="1" w:styleId="211">
    <w:name w:val="Основной текст (21)1"/>
    <w:basedOn w:val="a"/>
    <w:link w:val="210"/>
    <w:rsid w:val="00CA0A93"/>
    <w:pPr>
      <w:shd w:val="clear" w:color="auto" w:fill="FFFFFF"/>
      <w:spacing w:after="0" w:line="197" w:lineRule="exact"/>
      <w:jc w:val="both"/>
    </w:pPr>
    <w:rPr>
      <w:sz w:val="16"/>
      <w:shd w:val="clear" w:color="auto" w:fill="FFFFFF"/>
    </w:rPr>
  </w:style>
  <w:style w:type="table" w:customStyle="1" w:styleId="1">
    <w:name w:val="Сетка таблицы1"/>
    <w:basedOn w:val="a1"/>
    <w:next w:val="ac"/>
    <w:uiPriority w:val="39"/>
    <w:rsid w:val="00F3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12ED7"/>
  </w:style>
  <w:style w:type="paragraph" w:styleId="HTML">
    <w:name w:val="HTML Preformatted"/>
    <w:basedOn w:val="a"/>
    <w:link w:val="HTML0"/>
    <w:unhideWhenUsed/>
    <w:rsid w:val="00512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12ED7"/>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43159740">
      <w:bodyDiv w:val="1"/>
      <w:marLeft w:val="0"/>
      <w:marRight w:val="0"/>
      <w:marTop w:val="0"/>
      <w:marBottom w:val="0"/>
      <w:divBdr>
        <w:top w:val="none" w:sz="0" w:space="0" w:color="auto"/>
        <w:left w:val="none" w:sz="0" w:space="0" w:color="auto"/>
        <w:bottom w:val="none" w:sz="0" w:space="0" w:color="auto"/>
        <w:right w:val="none" w:sz="0" w:space="0" w:color="auto"/>
      </w:divBdr>
    </w:div>
    <w:div w:id="1303199342">
      <w:bodyDiv w:val="1"/>
      <w:marLeft w:val="0"/>
      <w:marRight w:val="0"/>
      <w:marTop w:val="0"/>
      <w:marBottom w:val="0"/>
      <w:divBdr>
        <w:top w:val="none" w:sz="0" w:space="0" w:color="auto"/>
        <w:left w:val="none" w:sz="0" w:space="0" w:color="auto"/>
        <w:bottom w:val="none" w:sz="0" w:space="0" w:color="auto"/>
        <w:right w:val="none" w:sz="0" w:space="0" w:color="auto"/>
      </w:divBdr>
    </w:div>
    <w:div w:id="1480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6;&#1083;&#1085;&#1099;&#1096;&#1082;&#1086;7.&#1090;&#1086;&#1087;&#1082;&#1080;-&#1086;&#1073;&#1088;.&#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AC2-864A-4C03-8AF3-794F7A65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26</Pages>
  <Words>6270</Words>
  <Characters>35744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User321</cp:lastModifiedBy>
  <cp:revision>104</cp:revision>
  <cp:lastPrinted>2020-04-21T07:00:00Z</cp:lastPrinted>
  <dcterms:created xsi:type="dcterms:W3CDTF">2019-05-15T11:39:00Z</dcterms:created>
  <dcterms:modified xsi:type="dcterms:W3CDTF">2020-04-21T07:13:00Z</dcterms:modified>
</cp:coreProperties>
</file>