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sectPr w:rsidR="00666606" w:rsidSect="00BB697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606" w:rsidRP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  <w:r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lastRenderedPageBreak/>
        <w:t>Согласовано</w:t>
      </w:r>
    </w:p>
    <w:p w:rsidR="00666606" w:rsidRPr="00666606" w:rsidRDefault="00FC7F59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>н</w:t>
      </w:r>
      <w:r w:rsidR="00666606"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>а педагогическом совете №4</w:t>
      </w:r>
    </w:p>
    <w:p w:rsidR="00666606" w:rsidRP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  <w:r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 xml:space="preserve">От </w:t>
      </w:r>
      <w:r w:rsidR="001E5CD5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>3</w:t>
      </w:r>
      <w:r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>1.05.202</w:t>
      </w:r>
      <w:r w:rsidR="001E5CD5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>1</w:t>
      </w:r>
      <w:r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>г.</w:t>
      </w:r>
    </w:p>
    <w:p w:rsidR="00FC7F59" w:rsidRDefault="00FC7F59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</w:p>
    <w:p w:rsidR="00FC7F59" w:rsidRDefault="00FC7F59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</w:p>
    <w:p w:rsidR="00666606" w:rsidRP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  <w:r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lastRenderedPageBreak/>
        <w:t>Утверждаю</w:t>
      </w:r>
    </w:p>
    <w:p w:rsidR="00666606" w:rsidRP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  <w:r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 xml:space="preserve">Заведующий МБДОУ – д/с №7    </w:t>
      </w:r>
    </w:p>
    <w:p w:rsidR="00666606" w:rsidRP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  <w:r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 xml:space="preserve">    «Солнышко»</w:t>
      </w:r>
    </w:p>
    <w:p w:rsidR="00666606" w:rsidRP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  <w:r w:rsidRPr="00666606"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  <w:t>_____________Панчук Н.К.</w:t>
      </w:r>
    </w:p>
    <w:p w:rsidR="00666606" w:rsidRP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sectPr w:rsidR="00666606" w:rsidSect="006666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872FCF" w:rsidRDefault="00872FCF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872FCF" w:rsidRDefault="00872FCF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666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План 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етней оздоровительной работы на 202</w:t>
      </w:r>
      <w:r w:rsidR="001E5C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г.</w:t>
      </w:r>
    </w:p>
    <w:p w:rsid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66606" w:rsidRPr="00666606" w:rsidRDefault="00666606" w:rsidP="00666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66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дошкольное образовательно</w:t>
      </w:r>
      <w:r w:rsidR="00872F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Pr="00666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учреждение детский сад №7 «Солнышко»</w:t>
      </w:r>
    </w:p>
    <w:p w:rsidR="00666606" w:rsidRP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22251E"/>
          <w:sz w:val="28"/>
          <w:szCs w:val="28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666606" w:rsidRDefault="00F32D68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51E"/>
          <w:sz w:val="24"/>
          <w:szCs w:val="24"/>
        </w:rPr>
        <w:pict>
          <v:rect id="_x0000_s1026" style="position:absolute;left:0;text-align:left;margin-left:453.35pt;margin-top:29.55pt;width:22.7pt;height:10.4pt;z-index:251658240" stroked="f"/>
        </w:pict>
      </w:r>
    </w:p>
    <w:p w:rsidR="00666606" w:rsidRDefault="00666606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</w:pPr>
    </w:p>
    <w:p w:rsidR="009929BA" w:rsidRPr="009929BA" w:rsidRDefault="009929BA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Цель работы: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  <w:r w:rsidR="00872FCF">
        <w:rPr>
          <w:rFonts w:ascii="Times New Roman" w:eastAsia="Times New Roman" w:hAnsi="Times New Roman" w:cs="Times New Roman"/>
          <w:color w:val="22251E"/>
          <w:sz w:val="24"/>
          <w:szCs w:val="24"/>
        </w:rPr>
        <w:t>с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9929BA" w:rsidRPr="009929BA" w:rsidRDefault="009929BA" w:rsidP="009929BA">
      <w:pPr>
        <w:spacing w:after="0" w:line="300" w:lineRule="atLeast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9929BA" w:rsidRPr="009929BA" w:rsidRDefault="009929BA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9929BA" w:rsidRPr="009929BA" w:rsidRDefault="009929BA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000000"/>
          <w:sz w:val="24"/>
          <w:szCs w:val="24"/>
        </w:rPr>
        <w:t>2. Оптимизировать предметно-развивающую среду учреждения с учётом адаптированной образовательной программы ДОУ, в соответствии с требованиями ФГОС, для физического развития детей.</w:t>
      </w:r>
    </w:p>
    <w:p w:rsidR="009929BA" w:rsidRPr="009929BA" w:rsidRDefault="009929BA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Повышать квалификацию, профессиональное мастерство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</w:p>
    <w:p w:rsidR="009929BA" w:rsidRPr="009929BA" w:rsidRDefault="009929BA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4.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929BA" w:rsidRPr="009929BA" w:rsidRDefault="009929BA" w:rsidP="009929B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  Успешность проведения ЛОК во многом определяется комплексным подходом к планированию, организации и медико-педагогическому контролю.</w:t>
      </w:r>
    </w:p>
    <w:p w:rsidR="009929BA" w:rsidRPr="009929BA" w:rsidRDefault="009929BA" w:rsidP="009929B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 </w:t>
      </w:r>
    </w:p>
    <w:p w:rsidR="009929BA" w:rsidRPr="009929BA" w:rsidRDefault="009929BA" w:rsidP="009929B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При планировании оздоровительной работы в ДОУ придерживаемся следующих 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принципов:</w:t>
      </w:r>
    </w:p>
    <w:p w:rsidR="009929BA" w:rsidRPr="009929BA" w:rsidRDefault="009929BA" w:rsidP="009929B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- комплексное использование профилактических, закаливающих и оздоровительных технологий;</w:t>
      </w:r>
    </w:p>
    <w:p w:rsidR="009929BA" w:rsidRPr="009929BA" w:rsidRDefault="009929BA" w:rsidP="009929B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- непрерывное проведение профилактических, закаливающих и оздоровительных мероприятий;</w:t>
      </w:r>
    </w:p>
    <w:p w:rsidR="009929BA" w:rsidRPr="009929BA" w:rsidRDefault="009929BA" w:rsidP="009929B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-использование простых и доступных технологий;</w:t>
      </w:r>
    </w:p>
    <w:p w:rsidR="009929BA" w:rsidRPr="009929BA" w:rsidRDefault="009929BA" w:rsidP="009929B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-формирование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9929BA" w:rsidRPr="009929BA" w:rsidRDefault="009929BA" w:rsidP="009929B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-повышение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 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9929BA" w:rsidRPr="009929BA" w:rsidRDefault="009929BA" w:rsidP="009929BA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       </w:t>
      </w:r>
    </w:p>
    <w:p w:rsidR="009929BA" w:rsidRPr="009929BA" w:rsidRDefault="009929BA" w:rsidP="009929B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Сроки реализации плана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– с 0</w:t>
      </w:r>
      <w:r w:rsidR="00C352FE">
        <w:rPr>
          <w:rFonts w:ascii="Times New Roman" w:eastAsia="Times New Roman" w:hAnsi="Times New Roman" w:cs="Times New Roman"/>
          <w:color w:val="22251E"/>
          <w:sz w:val="24"/>
          <w:szCs w:val="24"/>
        </w:rPr>
        <w:t>1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.06.20</w:t>
      </w:r>
      <w:r w:rsidR="00C352FE">
        <w:rPr>
          <w:rFonts w:ascii="Times New Roman" w:eastAsia="Times New Roman" w:hAnsi="Times New Roman" w:cs="Times New Roman"/>
          <w:color w:val="22251E"/>
          <w:sz w:val="24"/>
          <w:szCs w:val="24"/>
        </w:rPr>
        <w:t>2</w:t>
      </w:r>
      <w:r w:rsidR="001E5CD5">
        <w:rPr>
          <w:rFonts w:ascii="Times New Roman" w:eastAsia="Times New Roman" w:hAnsi="Times New Roman" w:cs="Times New Roman"/>
          <w:color w:val="22251E"/>
          <w:sz w:val="24"/>
          <w:szCs w:val="24"/>
        </w:rPr>
        <w:t>1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 xml:space="preserve">г. по </w:t>
      </w:r>
      <w:r w:rsidR="00C352FE">
        <w:rPr>
          <w:rFonts w:ascii="Times New Roman" w:eastAsia="Times New Roman" w:hAnsi="Times New Roman" w:cs="Times New Roman"/>
          <w:color w:val="22251E"/>
          <w:sz w:val="24"/>
          <w:szCs w:val="24"/>
        </w:rPr>
        <w:t>2</w:t>
      </w:r>
      <w:r w:rsidR="001E5CD5">
        <w:rPr>
          <w:rFonts w:ascii="Times New Roman" w:eastAsia="Times New Roman" w:hAnsi="Times New Roman" w:cs="Times New Roman"/>
          <w:color w:val="22251E"/>
          <w:sz w:val="24"/>
          <w:szCs w:val="24"/>
        </w:rPr>
        <w:t>7</w:t>
      </w:r>
      <w:r w:rsidR="00C352FE">
        <w:rPr>
          <w:rFonts w:ascii="Times New Roman" w:eastAsia="Times New Roman" w:hAnsi="Times New Roman" w:cs="Times New Roman"/>
          <w:color w:val="22251E"/>
          <w:sz w:val="24"/>
          <w:szCs w:val="24"/>
        </w:rPr>
        <w:t>.08.202</w:t>
      </w:r>
      <w:r w:rsidR="001E5CD5">
        <w:rPr>
          <w:rFonts w:ascii="Times New Roman" w:eastAsia="Times New Roman" w:hAnsi="Times New Roman" w:cs="Times New Roman"/>
          <w:color w:val="22251E"/>
          <w:sz w:val="24"/>
          <w:szCs w:val="24"/>
        </w:rPr>
        <w:t>1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г.</w:t>
      </w:r>
    </w:p>
    <w:p w:rsidR="009929BA" w:rsidRPr="009929BA" w:rsidRDefault="009929BA" w:rsidP="009929BA">
      <w:pPr>
        <w:spacing w:after="0" w:line="300" w:lineRule="atLeast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Нормативно-правовая база.</w:t>
      </w:r>
    </w:p>
    <w:p w:rsidR="009929BA" w:rsidRPr="009929BA" w:rsidRDefault="009929BA" w:rsidP="009929B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9929BA" w:rsidRPr="009929BA" w:rsidRDefault="009929BA" w:rsidP="009929BA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Конвенция о правах ребенка</w:t>
      </w:r>
    </w:p>
    <w:p w:rsidR="009929BA" w:rsidRPr="009929BA" w:rsidRDefault="009929BA" w:rsidP="009929BA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Конституция РФ от 12.12.93 (ст. 38,41,42,43);</w:t>
      </w:r>
    </w:p>
    <w:p w:rsidR="009929BA" w:rsidRPr="009929BA" w:rsidRDefault="009929BA" w:rsidP="009929BA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Федеральный закон от 29 декабря 2012 г. № 273-ФЗ «Об образовании в Российской Федерации»;</w:t>
      </w:r>
    </w:p>
    <w:p w:rsidR="009929BA" w:rsidRPr="001E5CD5" w:rsidRDefault="009929BA" w:rsidP="009929BA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5CD5">
        <w:rPr>
          <w:rFonts w:ascii="Wingdings 2" w:eastAsia="Times New Roman" w:hAnsi="Wingdings 2" w:cs="Times New Roman"/>
          <w:color w:val="FF0000"/>
          <w:sz w:val="24"/>
          <w:szCs w:val="24"/>
        </w:rPr>
        <w:t></w:t>
      </w:r>
      <w:r w:rsidRPr="001E5CD5">
        <w:rPr>
          <w:rFonts w:ascii="Times New Roman" w:eastAsia="Times New Roman" w:hAnsi="Times New Roman" w:cs="Times New Roman"/>
          <w:color w:val="FF0000"/>
          <w:sz w:val="14"/>
          <w:szCs w:val="14"/>
        </w:rPr>
        <w:t> 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> СанПиН 2.4.1.3</w:t>
      </w:r>
      <w:r w:rsidR="0060683D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="0060683D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60683D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«Санитарно-эпидемиологические требования к организации </w:t>
      </w:r>
      <w:r w:rsidR="0060683D">
        <w:rPr>
          <w:rFonts w:ascii="Times New Roman" w:eastAsia="Times New Roman" w:hAnsi="Times New Roman" w:cs="Times New Roman"/>
          <w:color w:val="FF0000"/>
          <w:sz w:val="24"/>
          <w:szCs w:val="24"/>
        </w:rPr>
        <w:t>воспитания и обучения, отдыха и оздоровления детей и молодёжи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>» (постановление Главного государственного санитарного врача Российской Федерации</w:t>
      </w:r>
      <w:r w:rsidR="001F4D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 </w:t>
      </w:r>
      <w:r w:rsidR="001F4D74">
        <w:rPr>
          <w:rFonts w:ascii="Times New Roman" w:eastAsia="Times New Roman" w:hAnsi="Times New Roman" w:cs="Times New Roman"/>
          <w:color w:val="FF0000"/>
          <w:sz w:val="24"/>
          <w:szCs w:val="24"/>
        </w:rPr>
        <w:t>28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F4D74">
        <w:rPr>
          <w:rFonts w:ascii="Times New Roman" w:eastAsia="Times New Roman" w:hAnsi="Times New Roman" w:cs="Times New Roman"/>
          <w:color w:val="FF0000"/>
          <w:sz w:val="24"/>
          <w:szCs w:val="24"/>
        </w:rPr>
        <w:t>сентября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</w:t>
      </w:r>
      <w:r w:rsidR="001F4D74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 № 2</w:t>
      </w:r>
      <w:r w:rsidR="001F4D74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1E5CD5">
        <w:rPr>
          <w:rFonts w:ascii="Times New Roman" w:eastAsia="Times New Roman" w:hAnsi="Times New Roman" w:cs="Times New Roman"/>
          <w:color w:val="FF0000"/>
          <w:sz w:val="24"/>
          <w:szCs w:val="24"/>
        </w:rPr>
        <w:t>);</w:t>
      </w:r>
    </w:p>
    <w:p w:rsidR="009929BA" w:rsidRPr="009929BA" w:rsidRDefault="009929BA" w:rsidP="009929BA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lastRenderedPageBreak/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ФГОС ДО;</w:t>
      </w:r>
    </w:p>
    <w:p w:rsidR="009929BA" w:rsidRPr="009929BA" w:rsidRDefault="009929BA" w:rsidP="00C352FE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Основная общеобразовательная   программа дошкольного образования;</w:t>
      </w:r>
    </w:p>
    <w:p w:rsidR="009929BA" w:rsidRPr="009929BA" w:rsidRDefault="009929BA" w:rsidP="00C352FE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Инструкции по организации охраны жизни и здоровья детей в детском саду и на детских площадках.</w:t>
      </w:r>
    </w:p>
    <w:p w:rsidR="009929BA" w:rsidRPr="009929BA" w:rsidRDefault="009929BA" w:rsidP="00C352FE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Локальные акты ДОУ.</w:t>
      </w:r>
    </w:p>
    <w:p w:rsidR="009929BA" w:rsidRPr="009929BA" w:rsidRDefault="009929BA" w:rsidP="00C352FE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pacing w:val="5"/>
          <w:sz w:val="24"/>
          <w:szCs w:val="24"/>
        </w:rPr>
        <w:t>Инструктивно-методическое письмо Министерства образования РФ № 65/23-16 от 14.03.00г.  «О гигиенических требованиях к максимальной нагрузке на детей дошкольного возраста в организованных формах обучения».</w:t>
      </w:r>
    </w:p>
    <w:p w:rsidR="009929BA" w:rsidRPr="009929BA" w:rsidRDefault="009929BA" w:rsidP="00C352FE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Wingdings 2" w:eastAsia="Times New Roman" w:hAnsi="Wingdings 2" w:cs="Times New Roman"/>
          <w:color w:val="22251E"/>
          <w:sz w:val="24"/>
          <w:szCs w:val="24"/>
        </w:rPr>
        <w:t>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  <w:r w:rsidR="001E5CD5">
        <w:rPr>
          <w:rFonts w:ascii="Times New Roman" w:eastAsia="Times New Roman" w:hAnsi="Times New Roman" w:cs="Times New Roman"/>
          <w:color w:val="22251E"/>
          <w:sz w:val="24"/>
          <w:szCs w:val="24"/>
        </w:rPr>
        <w:t>Инновационная п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 xml:space="preserve">рограмма «От рождения до школы». </w:t>
      </w:r>
      <w:r w:rsidR="001E5CD5">
        <w:rPr>
          <w:rFonts w:ascii="Times New Roman" w:eastAsia="Times New Roman" w:hAnsi="Times New Roman" w:cs="Times New Roman"/>
          <w:color w:val="22251E"/>
          <w:sz w:val="24"/>
          <w:szCs w:val="24"/>
        </w:rPr>
        <w:t xml:space="preserve">Под ред. </w:t>
      </w:r>
      <w:r w:rsidR="001E5CD5"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 xml:space="preserve">Н.Е. 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Вераксы</w:t>
      </w:r>
      <w:r w:rsidR="001E5CD5">
        <w:rPr>
          <w:rFonts w:ascii="Times New Roman" w:eastAsia="Times New Roman" w:hAnsi="Times New Roman" w:cs="Times New Roman"/>
          <w:color w:val="22251E"/>
          <w:sz w:val="24"/>
          <w:szCs w:val="24"/>
        </w:rPr>
        <w:t>,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 xml:space="preserve"> Т.С. Комаровой, </w:t>
      </w:r>
      <w:r w:rsidR="001E5CD5">
        <w:rPr>
          <w:rFonts w:ascii="Times New Roman" w:eastAsia="Times New Roman" w:hAnsi="Times New Roman" w:cs="Times New Roman"/>
          <w:color w:val="22251E"/>
          <w:sz w:val="24"/>
          <w:szCs w:val="24"/>
        </w:rPr>
        <w:t>Э.М. Дорофеевой, 2020 г.</w:t>
      </w:r>
    </w:p>
    <w:p w:rsidR="009929BA" w:rsidRPr="009929BA" w:rsidRDefault="009929BA" w:rsidP="00C352FE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p w:rsidR="009929BA" w:rsidRPr="00F32D68" w:rsidRDefault="009929BA" w:rsidP="009929B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РЕЛИЗАЦИЯ ЗАДАЧ  </w:t>
      </w:r>
    </w:p>
    <w:p w:rsidR="009929BA" w:rsidRPr="00F32D68" w:rsidRDefault="009929BA" w:rsidP="009929B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ОБРАЗОВАТЕЛЬНЫМ ОБЛАСТЯМ</w:t>
      </w:r>
    </w:p>
    <w:p w:rsidR="009929BA" w:rsidRPr="00F32D68" w:rsidRDefault="009929BA" w:rsidP="009929B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НА ЛЕТНИЙ ПЕРИОД (согласно ФГОС)</w:t>
      </w:r>
    </w:p>
    <w:p w:rsidR="009929BA" w:rsidRPr="00F32D68" w:rsidRDefault="009929BA" w:rsidP="009929BA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929BA" w:rsidRPr="00F32D68" w:rsidRDefault="009929BA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«Физическое развитие»:</w:t>
      </w:r>
    </w:p>
    <w:p w:rsidR="009929BA" w:rsidRPr="009929BA" w:rsidRDefault="009929BA" w:rsidP="00EF109E">
      <w:pPr>
        <w:spacing w:after="0"/>
        <w:ind w:left="195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</w:p>
    <w:p w:rsidR="009929BA" w:rsidRPr="009929BA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9929BA" w:rsidRPr="009929BA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Всесторонне совершенствовать физические функции организма.</w:t>
      </w:r>
    </w:p>
    <w:p w:rsidR="009929BA" w:rsidRPr="009929BA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Повышать работоспособность детского организма через различные формы закаливания.</w:t>
      </w:r>
    </w:p>
    <w:p w:rsidR="009929BA" w:rsidRPr="009929BA" w:rsidRDefault="009929BA" w:rsidP="00EF109E">
      <w:pPr>
        <w:spacing w:after="0"/>
        <w:ind w:left="-207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              Формировать интерес и потребность в занятиях физическими упражнениями.</w:t>
      </w:r>
    </w:p>
    <w:p w:rsidR="009929BA" w:rsidRPr="009929BA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9929BA" w:rsidRPr="009929BA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Способствовать предупреждению заболеваемости и детского травматизма.</w:t>
      </w:r>
    </w:p>
    <w:p w:rsidR="009929BA" w:rsidRPr="009929BA" w:rsidRDefault="009929BA" w:rsidP="00EF109E">
      <w:pPr>
        <w:spacing w:after="0"/>
        <w:ind w:left="-567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p w:rsidR="009929BA" w:rsidRPr="00F32D68" w:rsidRDefault="009929BA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    «Художественно-эстетическое развитие»</w:t>
      </w:r>
    </w:p>
    <w:p w:rsidR="009929BA" w:rsidRPr="009929BA" w:rsidRDefault="009929BA" w:rsidP="00EF109E">
      <w:pPr>
        <w:spacing w:after="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Закреплять и углублять музыкальные впечатления, полученные в течение года.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Поддерживать инициативу детей в импровизации.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Активизировать воображение, инициативу, творчество ребенка.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Развивать основы музыкально-театральной культуры, духовно обогащать детей положительными эмоциями.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Приобщать детей к наблюдению за действительностью, развивать умение видеть мир глазами творца-художника.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Предоставить свободу в отражении  доступными для ребенка художественными средствами  своего видения мира.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Развивать умения передавать настроение, состояние, отношение к изображаемому, экспериментировать с различными видами и способами изображения.</w:t>
      </w:r>
    </w:p>
    <w:p w:rsidR="009929BA" w:rsidRPr="009929BA" w:rsidRDefault="009929BA" w:rsidP="00EF109E">
      <w:pPr>
        <w:spacing w:after="0"/>
        <w:ind w:firstLine="708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lastRenderedPageBreak/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9929BA" w:rsidRPr="009929BA" w:rsidRDefault="009929BA" w:rsidP="00EF109E">
      <w:pPr>
        <w:spacing w:after="0"/>
        <w:ind w:left="-567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</w:p>
    <w:p w:rsidR="009929BA" w:rsidRPr="00F32D68" w:rsidRDefault="009929BA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«Познавательное развитие»</w:t>
      </w:r>
    </w:p>
    <w:p w:rsidR="009929BA" w:rsidRPr="009929BA" w:rsidRDefault="009929BA" w:rsidP="00EF109E">
      <w:pPr>
        <w:spacing w:after="0"/>
        <w:ind w:left="-567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p w:rsidR="009929BA" w:rsidRPr="009929BA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9929BA" w:rsidRPr="009929BA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9929BA" w:rsidRPr="009929BA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9929BA" w:rsidRPr="00F32D68" w:rsidRDefault="009929BA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929BA" w:rsidRPr="00F32D68" w:rsidRDefault="009929BA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«Речевое развитие»</w:t>
      </w:r>
    </w:p>
    <w:p w:rsidR="009929BA" w:rsidRPr="00F32D68" w:rsidRDefault="009929BA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929BA" w:rsidRPr="00F32D68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sz w:val="24"/>
          <w:szCs w:val="24"/>
        </w:rPr>
        <w:t>Развивать самостоятельное речевое творчество, учитывая индивидуальные способности и возможности детей.</w:t>
      </w:r>
    </w:p>
    <w:p w:rsidR="009929BA" w:rsidRPr="00F32D68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sz w:val="24"/>
          <w:szCs w:val="24"/>
        </w:rPr>
        <w:t>Воспитывать интерес к языку и осознанное отношение детей к языковым явлениям.</w:t>
      </w:r>
    </w:p>
    <w:p w:rsidR="009929BA" w:rsidRPr="00F32D68" w:rsidRDefault="009929BA" w:rsidP="00EF1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субъектной позиции ребенка в речевом общении со взрослыми и сверстниками.</w:t>
      </w:r>
    </w:p>
    <w:p w:rsidR="00EF109E" w:rsidRPr="00F32D68" w:rsidRDefault="00EF109E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9BA" w:rsidRPr="00F32D68" w:rsidRDefault="009929BA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D68"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:rsidR="009929BA" w:rsidRPr="009929BA" w:rsidRDefault="009929BA" w:rsidP="00EF109E">
      <w:pPr>
        <w:spacing w:after="0"/>
        <w:ind w:left="-567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p w:rsidR="009929BA" w:rsidRPr="009929BA" w:rsidRDefault="009929BA" w:rsidP="00EF109E">
      <w:pPr>
        <w:spacing w:after="0"/>
        <w:ind w:left="-207" w:firstLine="915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Развивать игровую деятельность воспитанников;</w:t>
      </w:r>
    </w:p>
    <w:p w:rsidR="009929BA" w:rsidRPr="009929BA" w:rsidRDefault="009929BA" w:rsidP="00EF109E">
      <w:pPr>
        <w:spacing w:after="0"/>
        <w:ind w:left="-207" w:firstLine="915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Приобщение к элементарным общепринятым нормам взаимоотношений со сверстниками и взрослыми;</w:t>
      </w:r>
    </w:p>
    <w:p w:rsidR="009929BA" w:rsidRPr="009929BA" w:rsidRDefault="009929BA" w:rsidP="00EF109E">
      <w:pPr>
        <w:spacing w:after="0"/>
        <w:ind w:left="-207" w:firstLine="915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Продолжать работу по формированию семейной, гражданской принадлежности, патриотических чувств;</w:t>
      </w:r>
    </w:p>
    <w:p w:rsidR="009929BA" w:rsidRPr="009929BA" w:rsidRDefault="009929BA" w:rsidP="00EF109E">
      <w:pPr>
        <w:spacing w:after="0"/>
        <w:ind w:left="-207" w:firstLine="915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9929BA" w:rsidRPr="009929BA" w:rsidRDefault="009929BA" w:rsidP="00EF109E">
      <w:pPr>
        <w:spacing w:after="0"/>
        <w:ind w:left="-207" w:firstLine="915"/>
        <w:jc w:val="both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9929BA" w:rsidRPr="009929BA" w:rsidRDefault="009929BA" w:rsidP="00EF109E">
      <w:pPr>
        <w:spacing w:after="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  <w:lang w:val="en-US"/>
        </w:rPr>
        <w:t> </w:t>
      </w:r>
    </w:p>
    <w:p w:rsidR="009929BA" w:rsidRPr="009929BA" w:rsidRDefault="009929BA" w:rsidP="00EF109E">
      <w:pPr>
        <w:spacing w:after="0"/>
        <w:ind w:left="-207" w:firstLine="915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В летний период максимально увеличено время пребывания дошкольников на    </w:t>
      </w:r>
    </w:p>
    <w:p w:rsidR="009929BA" w:rsidRPr="009929BA" w:rsidRDefault="009929BA" w:rsidP="00EF109E">
      <w:pPr>
        <w:spacing w:after="0"/>
        <w:ind w:left="-567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   свежем воздухе: утренний прием, зарядка, организованные формы работы.</w:t>
      </w:r>
    </w:p>
    <w:p w:rsidR="009929BA" w:rsidRPr="009929BA" w:rsidRDefault="009929BA" w:rsidP="00EF109E">
      <w:pPr>
        <w:spacing w:after="0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</w:p>
    <w:p w:rsidR="009929BA" w:rsidRPr="009929BA" w:rsidRDefault="009929BA" w:rsidP="009929BA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  <w:lang w:val="en-US"/>
        </w:rPr>
        <w:t> </w:t>
      </w:r>
    </w:p>
    <w:p w:rsidR="009929BA" w:rsidRPr="009929BA" w:rsidRDefault="009929BA" w:rsidP="009929BA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  <w:lang w:val="en-US"/>
        </w:rPr>
        <w:t> </w:t>
      </w:r>
    </w:p>
    <w:p w:rsidR="009929BA" w:rsidRPr="009929BA" w:rsidRDefault="009929BA" w:rsidP="009929BA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  <w:lang w:val="en-US"/>
        </w:rPr>
        <w:t> </w:t>
      </w:r>
    </w:p>
    <w:p w:rsidR="009929BA" w:rsidRDefault="009929BA" w:rsidP="009929BA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  <w:lang w:val="en-US"/>
        </w:rPr>
        <w:t> </w:t>
      </w:r>
    </w:p>
    <w:p w:rsidR="00EF109E" w:rsidRDefault="00EF109E" w:rsidP="009929BA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</w:p>
    <w:p w:rsidR="00EF109E" w:rsidRPr="00EF109E" w:rsidRDefault="00EF109E" w:rsidP="009929BA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</w:p>
    <w:p w:rsidR="009929BA" w:rsidRPr="009929BA" w:rsidRDefault="009929BA" w:rsidP="009929BA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ind w:left="1080" w:hanging="720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lastRenderedPageBreak/>
        <w:t>I.</w:t>
      </w:r>
      <w:r w:rsidRPr="009929BA">
        <w:rPr>
          <w:rFonts w:ascii="Times New Roman" w:eastAsia="Times New Roman" w:hAnsi="Times New Roman" w:cs="Times New Roman"/>
          <w:color w:val="22251E"/>
          <w:sz w:val="14"/>
          <w:szCs w:val="14"/>
        </w:rPr>
        <w:t>                  </w:t>
      </w: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План подготовки ДОУ к летне</w:t>
      </w:r>
      <w:r w:rsidR="00EF109E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му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 xml:space="preserve"> оздоровительно</w:t>
      </w:r>
      <w:r w:rsidR="00EF109E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му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 xml:space="preserve"> </w:t>
      </w:r>
      <w:r w:rsidR="00EF109E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периоду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 xml:space="preserve"> в 20</w:t>
      </w:r>
      <w:r w:rsidR="00EF109E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2</w:t>
      </w:r>
      <w:r w:rsidR="008B4E59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1</w:t>
      </w:r>
      <w:r w:rsidR="00EF109E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 xml:space="preserve"> 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году в  М</w:t>
      </w:r>
      <w:r w:rsidR="00EF109E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Б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 xml:space="preserve">ДОУ </w:t>
      </w:r>
      <w:r w:rsidR="00EF109E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- д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етский сад №7</w:t>
      </w:r>
      <w:r w:rsidR="00EF109E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 xml:space="preserve"> «Солнышко»</w:t>
      </w:r>
    </w:p>
    <w:p w:rsidR="009929BA" w:rsidRPr="009929BA" w:rsidRDefault="009929BA" w:rsidP="009929BA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40"/>
        <w:gridCol w:w="5928"/>
        <w:gridCol w:w="1535"/>
        <w:gridCol w:w="2187"/>
      </w:tblGrid>
      <w:tr w:rsidR="009929BA" w:rsidRPr="009929BA" w:rsidTr="00FA67E9">
        <w:trPr>
          <w:trHeight w:val="53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5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929BA" w:rsidRPr="009929BA" w:rsidTr="009929BA">
        <w:trPr>
          <w:trHeight w:val="537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9929BA" w:rsidRPr="009929BA" w:rsidTr="00FA67E9">
        <w:trPr>
          <w:trHeight w:val="53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1E5CD5" w:rsidP="001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1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E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EF109E">
              <w:rPr>
                <w:rFonts w:ascii="Times New Roman" w:eastAsia="Times New Roman" w:hAnsi="Times New Roman" w:cs="Times New Roman"/>
                <w:sz w:val="24"/>
                <w:szCs w:val="24"/>
              </w:rPr>
              <w:t>ий Панчук Н.К.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9BA" w:rsidRPr="009929BA" w:rsidTr="00FA67E9">
        <w:trPr>
          <w:trHeight w:val="53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локальных актов:</w:t>
            </w:r>
          </w:p>
          <w:p w:rsidR="009929BA" w:rsidRPr="009929BA" w:rsidRDefault="00EF109E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ЛОП на 2020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 организации совместной деятельности на летний период</w:t>
            </w:r>
          </w:p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дня по возрастным группам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1E5CD5" w:rsidP="001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1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EF109E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Панчук Н.К.</w:t>
            </w:r>
          </w:p>
        </w:tc>
      </w:tr>
      <w:tr w:rsidR="009929BA" w:rsidRPr="009929BA" w:rsidTr="00FA67E9">
        <w:trPr>
          <w:trHeight w:val="53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тренировочного занятия по эвакуации в случае ЧС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1E5CD5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9929BA" w:rsidRPr="009929BA" w:rsidRDefault="00EF109E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Торлопова Т.Г.</w:t>
            </w:r>
          </w:p>
        </w:tc>
      </w:tr>
      <w:tr w:rsidR="009929BA" w:rsidRPr="009929BA" w:rsidTr="00FA67E9">
        <w:trPr>
          <w:trHeight w:val="53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работников (под подпись)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1E5CD5" w:rsidP="001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10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EF109E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Панчук Н.К.</w:t>
            </w:r>
          </w:p>
        </w:tc>
      </w:tr>
      <w:tr w:rsidR="009929BA" w:rsidRPr="009929BA" w:rsidTr="00FA67E9">
        <w:trPr>
          <w:trHeight w:val="53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комиссией обследования территории, здания, спортивного и игрового оборудования на игровых участках. Составление актов.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1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5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109E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EF109E">
              <w:rPr>
                <w:rFonts w:ascii="Times New Roman" w:eastAsia="Times New Roman" w:hAnsi="Times New Roman" w:cs="Times New Roman"/>
                <w:sz w:val="24"/>
                <w:szCs w:val="24"/>
              </w:rPr>
              <w:t>ий Панчук Н.К.</w:t>
            </w:r>
          </w:p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9929BA" w:rsidRPr="009929BA" w:rsidRDefault="00EF109E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Торлопова Т.Г.</w:t>
            </w:r>
          </w:p>
        </w:tc>
      </w:tr>
      <w:tr w:rsidR="009929BA" w:rsidRPr="009929BA" w:rsidTr="009929BA">
        <w:trPr>
          <w:trHeight w:val="517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929BA" w:rsidRPr="009929BA" w:rsidTr="00F32D68">
        <w:trPr>
          <w:trHeight w:val="355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55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98"/>
            </w:tblGrid>
            <w:tr w:rsidR="009929BA" w:rsidRPr="009929BA">
              <w:trPr>
                <w:trHeight w:val="395"/>
              </w:trPr>
              <w:tc>
                <w:tcPr>
                  <w:tcW w:w="0" w:type="auto"/>
                  <w:vAlign w:val="center"/>
                  <w:hideMark/>
                </w:tcPr>
                <w:p w:rsidR="009929BA" w:rsidRPr="009929BA" w:rsidRDefault="009929BA" w:rsidP="0099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2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ремонтных работ:</w:t>
                  </w:r>
                </w:p>
                <w:p w:rsidR="009929BA" w:rsidRPr="009929BA" w:rsidRDefault="009929BA" w:rsidP="0099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2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косметический ремонт в группах ДОУ;</w:t>
                  </w:r>
                </w:p>
                <w:p w:rsidR="009929BA" w:rsidRPr="009929BA" w:rsidRDefault="009929BA" w:rsidP="009929B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29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Административно – хозяйственная  работа:</w:t>
                  </w:r>
                </w:p>
                <w:p w:rsidR="009929BA" w:rsidRPr="009929BA" w:rsidRDefault="009929BA" w:rsidP="009929BA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2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нанесение  разметки для подвижных  и спортивных игр,  городка  по  ПДД;</w:t>
                  </w:r>
                </w:p>
                <w:p w:rsidR="009929BA" w:rsidRPr="009929BA" w:rsidRDefault="009929BA" w:rsidP="009929BA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2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подготовка  спортивной  площадки;</w:t>
                  </w:r>
                </w:p>
                <w:p w:rsidR="009929BA" w:rsidRPr="009929BA" w:rsidRDefault="009929BA" w:rsidP="009929BA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2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обновление и пополнение выносного  оборудования для  различных  видов  деятельности (трудовой, познавательной, физкультурной и пр.)</w:t>
                  </w:r>
                </w:p>
              </w:tc>
            </w:tr>
          </w:tbl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8B4E5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9929BA" w:rsidRPr="009929BA" w:rsidRDefault="00EF109E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Торлопова Т.Г.</w:t>
            </w:r>
          </w:p>
          <w:p w:rsidR="009929BA" w:rsidRPr="009929BA" w:rsidRDefault="009929BA" w:rsidP="00E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EF109E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</w:p>
        </w:tc>
      </w:tr>
      <w:tr w:rsidR="009929BA" w:rsidRPr="009929BA" w:rsidTr="00FA67E9">
        <w:trPr>
          <w:trHeight w:val="192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Проведение  инструктажа  с детьми:</w:t>
            </w:r>
          </w:p>
          <w:p w:rsidR="009929BA" w:rsidRPr="009929BA" w:rsidRDefault="009929BA" w:rsidP="009929B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по  предупреждению  травматизма;</w:t>
            </w:r>
          </w:p>
          <w:p w:rsidR="009929BA" w:rsidRPr="009929BA" w:rsidRDefault="009929BA" w:rsidP="009929B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  правил  поведения  в природе;</w:t>
            </w:r>
          </w:p>
          <w:p w:rsidR="009929BA" w:rsidRPr="009929BA" w:rsidRDefault="009929BA" w:rsidP="009929B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  правил  поведения во  время  выхода  за  территорию  детского  сада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20C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8B4E59" w:rsidP="00DD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Шумаева И.В.</w:t>
            </w:r>
          </w:p>
        </w:tc>
      </w:tr>
      <w:tr w:rsidR="009929BA" w:rsidRPr="009929BA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прогулочных участков, цветников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8B4E5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период ремонта (14.06.-25.06.)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DD20C8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Панчук Н.К., 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9929BA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8B4E59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огорода на территории сада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8B4E59" w:rsidP="008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D2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DD2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929BA" w:rsidRPr="009929BA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оборудования и материала для  игр с водой и песком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8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B4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929BA" w:rsidRPr="009929BA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материала и оборудования для проведения закаливающих процедур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8B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B4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929BA" w:rsidRPr="009929BA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ДОУ и прилегающей территории:</w:t>
            </w:r>
          </w:p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  покос травы;</w:t>
            </w:r>
          </w:p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обрезка сухих веток и деревьев.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9929BA" w:rsidRPr="009929BA" w:rsidRDefault="00DD20C8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Торлопова Т.Г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дворник</w:t>
            </w:r>
          </w:p>
        </w:tc>
      </w:tr>
      <w:tr w:rsidR="009929BA" w:rsidRPr="009929BA" w:rsidTr="009929BA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69" w:rsidRPr="00830E79" w:rsidRDefault="007A7169" w:rsidP="007A716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инструктаж воспитателей</w:t>
            </w:r>
            <w:r w:rsidRPr="00830E79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Pr="00830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выбрать, хранить и использовать выносное оборудование</w:t>
            </w:r>
            <w:r w:rsidRPr="00830E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30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июня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F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РПП среды всех зон</w:t>
            </w:r>
          </w:p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F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70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методического кабинета необходимым материалом в помощь воспитателям: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картотека </w:t>
            </w:r>
            <w:r w:rsidR="007057C2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видов летних наблюдений в зависимости от возрастных групп (сценарии проведения наблюдений).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F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FA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9B2AB4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годового плана ДОУ на новый 2021-2022 учебный год 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целевых ориентиров</w:t>
            </w:r>
            <w:r w:rsidR="009B2AB4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новых направлений.</w:t>
            </w:r>
          </w:p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F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Шумаева И.В.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F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B2AB4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B2AB4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Обновление, дополнение 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материала для нового учебного года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B2AB4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FA67E9" w:rsidP="00F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Панчук Н.К., с</w:t>
            </w:r>
            <w:r w:rsidR="009929BA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</w:p>
        </w:tc>
      </w:tr>
      <w:tr w:rsidR="009929BA" w:rsidRPr="00830E79" w:rsidTr="009929BA"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6C1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ого информ</w:t>
            </w:r>
            <w:r w:rsidR="006C14B2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r w:rsidR="00FC7F5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(онлайн)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 ЛО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14B2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с целью ознакомления родителей и законных представителей воспитанни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с 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 программ</w:t>
            </w:r>
            <w:r w:rsidR="00FA67E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 и т.д.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6C14B2" w:rsidP="00FA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10 июня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FA67E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Панчук Н.К., старший воспитатель Шумаева И.В., </w:t>
            </w:r>
          </w:p>
          <w:p w:rsidR="00FA67E9" w:rsidRPr="00830E79" w:rsidRDefault="00FA67E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воспитанников ДОУ на медико-педагогические темы для тех, кто выезжает с детьми  на отдых и остается в городе.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29BA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Голикова</w:t>
            </w:r>
            <w:r w:rsidR="009929BA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5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вновь поступающих детей</w:t>
            </w:r>
            <w:r w:rsidR="00545391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4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470C9D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Панчук Н.К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Информационно-справочный раздел для родителей, как в методическом кабинете, так и папки-передвижки в группах, выносные стенды на улице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470C9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4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470C9D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</w:p>
        </w:tc>
      </w:tr>
      <w:tr w:rsidR="009929BA" w:rsidRPr="00830E79" w:rsidTr="00FA67E9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47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ЛО</w:t>
            </w:r>
            <w:r w:rsidR="00470C9D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ДОУ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9BA" w:rsidRPr="00830E79" w:rsidRDefault="009929BA" w:rsidP="004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 по </w:t>
            </w:r>
            <w:r w:rsidR="00470C9D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47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470C9D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</w:p>
        </w:tc>
      </w:tr>
    </w:tbl>
    <w:p w:rsidR="009929BA" w:rsidRPr="00830E79" w:rsidRDefault="009929BA" w:rsidP="009929B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30E7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  <w:lang w:val="en-US"/>
        </w:rPr>
        <w:t>II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. </w:t>
      </w: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оздоровительных мероприятий в летний период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916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2693"/>
        <w:gridCol w:w="1701"/>
        <w:gridCol w:w="1276"/>
        <w:gridCol w:w="1984"/>
        <w:gridCol w:w="1418"/>
      </w:tblGrid>
      <w:tr w:rsidR="009929BA" w:rsidRPr="009929BA" w:rsidTr="00830E79">
        <w:trPr>
          <w:trHeight w:val="18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180" w:lineRule="atLeast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180" w:lineRule="atLeast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180" w:lineRule="atLeast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организации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603" w:rsidRDefault="00102603" w:rsidP="009929BA">
            <w:pPr>
              <w:spacing w:after="0" w:line="180" w:lineRule="atLeast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9929BA"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929BA" w:rsidRPr="009929BA" w:rsidRDefault="009929BA" w:rsidP="009929BA">
            <w:pPr>
              <w:spacing w:after="0" w:line="180" w:lineRule="atLeast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9929BA" w:rsidRPr="009929BA" w:rsidTr="00830E79">
        <w:trPr>
          <w:trHeight w:val="33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Продолжи-тельность (мин)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929BA" w:rsidRPr="009929BA" w:rsidTr="00830E79">
        <w:trPr>
          <w:trHeight w:val="47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гимнастика (включает простые гимнастические упражнения с обязательным введением дыхательных упражнений):</w:t>
            </w:r>
          </w:p>
          <w:p w:rsidR="009929BA" w:rsidRPr="009929BA" w:rsidRDefault="009929BA" w:rsidP="005F0F26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предметами и без предметов; - на формирование правильной осанки;</w:t>
            </w:r>
          </w:p>
          <w:p w:rsidR="009929BA" w:rsidRPr="009929BA" w:rsidRDefault="009929BA" w:rsidP="005F0F26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- на формирование свода стопы;</w:t>
            </w:r>
          </w:p>
          <w:p w:rsidR="009929BA" w:rsidRDefault="009929BA" w:rsidP="005F0F26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имитационного характера;</w:t>
            </w:r>
          </w:p>
          <w:p w:rsidR="005F0F26" w:rsidRPr="009929BA" w:rsidRDefault="005F0F26" w:rsidP="005F0F26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гимнастика (включение в комплекс 3–4 специальных упражнений</w:t>
            </w:r>
            <w:r w:rsidR="00FC7F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3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гр. – 6 мин.</w:t>
            </w:r>
          </w:p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гр. – 8 мин.</w:t>
            </w:r>
          </w:p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 – 10 мин.</w:t>
            </w:r>
          </w:p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Подгото-</w:t>
            </w:r>
          </w:p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вительная к школе гр. – 12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929BA" w:rsidRPr="009929BA" w:rsidTr="00830E79">
        <w:trPr>
          <w:trHeight w:val="1134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5F0F26">
            <w:pPr>
              <w:spacing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26" w:rsidRDefault="009929BA" w:rsidP="005F0F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игр: </w:t>
            </w:r>
          </w:p>
          <w:p w:rsidR="009929BA" w:rsidRPr="009929BA" w:rsidRDefault="009929BA" w:rsidP="005F0F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сюжетные - несюжетные с элементами соревнований на разных этапах разучивания (новые, углубленно разучиваемые, на этапах закрепления и совершенствования); - </w:t>
            </w:r>
            <w:r w:rsidR="00FC7F5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ые игры;</w:t>
            </w:r>
          </w:p>
          <w:p w:rsidR="009929BA" w:rsidRPr="009929BA" w:rsidRDefault="009929BA" w:rsidP="005F0F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- народные;</w:t>
            </w:r>
          </w:p>
          <w:p w:rsidR="009929BA" w:rsidRPr="009929BA" w:rsidRDefault="009929BA" w:rsidP="005F0F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с элементами спорта (футбол, баскетбол)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воздухе, на спортивной площадке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 часы наимень-</w:t>
            </w:r>
          </w:p>
          <w:p w:rsidR="009929BA" w:rsidRPr="009929BA" w:rsidRDefault="009929BA" w:rsidP="005F0F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шей инсоляции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возрастных групп – 10–20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9929BA" w:rsidTr="00830E79">
        <w:trPr>
          <w:trHeight w:val="4809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5F0F26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Двигательные разминки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 - упражнения на развитие мелкой моторики;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- ритмические движения;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внимание и координацию движений;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в равновесии;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глаз;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 расслабления;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формирование правильной осанки;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формирование свода стопы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воздухе, на игровой или спортивной площадке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 часы наимень-шей инсоляции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гр. – 6 мин.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гр. – 8 мин.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 – 10 мин.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Подгото-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вительная к школе гр. – 12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9929BA" w:rsidTr="00830E79">
        <w:trPr>
          <w:trHeight w:val="1134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left="3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элементами различных видов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спортивных упражнений;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футбол;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баскетбол;</w:t>
            </w:r>
          </w:p>
          <w:p w:rsidR="009929BA" w:rsidRPr="009929BA" w:rsidRDefault="009929BA" w:rsidP="007E1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E105A">
              <w:rPr>
                <w:rFonts w:ascii="Times New Roman" w:eastAsia="Times New Roman" w:hAnsi="Times New Roman" w:cs="Times New Roman"/>
                <w:sz w:val="24"/>
                <w:szCs w:val="24"/>
              </w:rPr>
              <w:t>кегл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воздухе, на игровой или спортивной площадке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 часы наимень-шей инсоляции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Cредняя гр.– 10 мин.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 – 12 мин.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Подгото-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вительная к школе гр. – 15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9929BA" w:rsidTr="00830E79">
        <w:trPr>
          <w:trHeight w:val="2257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досуг,</w:t>
            </w:r>
          </w:p>
          <w:p w:rsidR="009929BA" w:rsidRPr="009929BA" w:rsidRDefault="009929BA" w:rsidP="007E105A">
            <w:pPr>
              <w:spacing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развлечения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Способствуют закреплению полученных </w:t>
            </w:r>
            <w:r w:rsidR="00FC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знаний, 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воздухе, на групповой или спортивной площадке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</w:t>
            </w:r>
            <w:r w:rsidR="007E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r w:rsidR="001026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руководи</w:t>
            </w:r>
            <w:r w:rsidR="001026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тель, воспитатели групп</w:t>
            </w:r>
          </w:p>
        </w:tc>
      </w:tr>
      <w:tr w:rsidR="009929BA" w:rsidRPr="009929BA" w:rsidTr="00830E79">
        <w:trPr>
          <w:trHeight w:val="1134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после сна с использованием различных упражнений:</w:t>
            </w:r>
          </w:p>
          <w:p w:rsidR="007E105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предметами и без 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предметов;</w:t>
            </w:r>
          </w:p>
          <w:p w:rsidR="009929BA" w:rsidRPr="009929B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формирование правильной осанки;</w:t>
            </w:r>
          </w:p>
          <w:p w:rsidR="007E105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на формирование свода стопы; </w:t>
            </w:r>
          </w:p>
          <w:p w:rsidR="007E105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имитационного характера; </w:t>
            </w:r>
          </w:p>
          <w:p w:rsidR="009929BA" w:rsidRPr="009929B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сюжетные или игровые;</w:t>
            </w:r>
          </w:p>
          <w:p w:rsidR="007E105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на развитие мелкой моторики; </w:t>
            </w:r>
          </w:p>
          <w:p w:rsidR="009929BA" w:rsidRPr="009929B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координацию движений;</w:t>
            </w:r>
          </w:p>
          <w:p w:rsidR="009929BA" w:rsidRPr="009929BA" w:rsidRDefault="009929BA" w:rsidP="009929B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в равновесии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FC7F59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Спальня или групповое помещение при открытых 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фрамугах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 после дневного сна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возрастных групп – 7–10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9929BA" w:rsidTr="00830E79">
        <w:trPr>
          <w:trHeight w:val="547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Закаливающие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мероприятий с учетом состояния здоровья, физического развития, индивидуальных особенностей детей: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элементы закаливания в повседневной жизни (умыва</w:t>
            </w:r>
            <w:r w:rsidR="00FC7F5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прохладной водой, обтирание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специфики закали-вающего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и в зависимос-ти от характера закалива-ющего мероприя-тия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усмотрению медицинск</w:t>
            </w:r>
            <w:r w:rsidR="007E105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 w:rsidR="007E105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9929BA" w:rsidTr="00830E79">
        <w:trPr>
          <w:trHeight w:val="1134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оказание помощи детям, не усвоившим программный материал </w:t>
            </w:r>
            <w:r w:rsidR="007E105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ООД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Содействует укреплению здоровья и улучшению физического развития ослабленных детей, исправлению дефектов осанки</w:t>
            </w:r>
            <w:r w:rsidR="007E10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7E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группе, на прогулке, в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музыкальном зале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3F36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</w:t>
            </w:r>
            <w:r w:rsidR="00FC7F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ливается индиви</w:t>
            </w:r>
            <w:r w:rsidR="003F36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9929BA" w:rsidTr="00830E79">
        <w:trPr>
          <w:trHeight w:val="2927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7E105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9929BA"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по физическому развитию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подбираются в зависимости от задач занятия, от возраста, физического развития и состояния здоровья детей, физкультурного оборудования и пр.</w:t>
            </w:r>
          </w:p>
          <w:p w:rsidR="007E105A" w:rsidRDefault="007E105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929BA" w:rsidRPr="007E105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 </w:t>
            </w:r>
            <w:r w:rsidR="007E105A" w:rsidRPr="007E1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E1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 по физ. культуре:</w:t>
            </w:r>
          </w:p>
          <w:p w:rsidR="009929BA" w:rsidRPr="009929BA" w:rsidRDefault="009929BA" w:rsidP="007E10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традиционная, тренировочная, сюжетная (игровое). Используется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7E10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воздухе, на спортивной площадке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раза в неделю, в часы наимень-шей инсоляции (до наступле-ния жары и после ее спада)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гр. – 15 мин.</w:t>
            </w:r>
          </w:p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гр. – 20 мин.</w:t>
            </w:r>
          </w:p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 – 25 мин.</w:t>
            </w:r>
          </w:p>
          <w:p w:rsidR="009929BA" w:rsidRPr="009929BA" w:rsidRDefault="009929BA" w:rsidP="00992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</w:t>
            </w:r>
            <w:r w:rsidR="001026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 школе гр.-30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929BA" w:rsidRPr="009929BA" w:rsidRDefault="009929BA" w:rsidP="00992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29BA" w:rsidRPr="009929BA" w:rsidRDefault="009929BA" w:rsidP="009929BA">
      <w:pPr>
        <w:spacing w:line="300" w:lineRule="atLeast"/>
        <w:ind w:left="-567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22251E"/>
          <w:sz w:val="24"/>
          <w:szCs w:val="24"/>
        </w:rPr>
        <w:t> 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  <w:lang w:val="en-US"/>
        </w:rPr>
        <w:t>III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. </w:t>
      </w: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методической работы с педагогами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0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93"/>
        <w:gridCol w:w="6798"/>
        <w:gridCol w:w="2409"/>
      </w:tblGrid>
      <w:tr w:rsidR="009929BA" w:rsidRPr="009929BA" w:rsidTr="00DE658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929BA" w:rsidRPr="009929BA" w:rsidTr="00DE6589"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9929BA" w:rsidRPr="00D67329" w:rsidTr="00DE6589">
        <w:trPr>
          <w:trHeight w:val="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7A7169" w:rsidP="00BE0EC6">
            <w:pPr>
              <w:spacing w:after="28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hAnsi="Times New Roman" w:cs="Times New Roman"/>
                <w:sz w:val="24"/>
                <w:szCs w:val="24"/>
              </w:rPr>
              <w:t>Чек – лист для воспитателей «Как подготовиться к работе с детьми в  летний</w:t>
            </w:r>
            <w:r w:rsidR="00BE0EC6" w:rsidRPr="00D67329">
              <w:rPr>
                <w:rFonts w:ascii="Times New Roman" w:hAnsi="Times New Roman" w:cs="Times New Roman"/>
                <w:sz w:val="24"/>
                <w:szCs w:val="24"/>
              </w:rPr>
              <w:t xml:space="preserve"> период» (круглый стол).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3E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E54B4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</w:p>
        </w:tc>
      </w:tr>
      <w:tr w:rsidR="009929BA" w:rsidRPr="00D67329" w:rsidTr="00BE0EC6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7A7169" w:rsidP="00BE0EC6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r w:rsidRPr="00D67329">
              <w:rPr>
                <w:rFonts w:ascii="Times New Roman" w:hAnsi="Times New Roman" w:cs="Times New Roman"/>
                <w:bCs/>
                <w:sz w:val="24"/>
                <w:szCs w:val="24"/>
              </w:rPr>
              <w:t>Как организовать наблюдения с детьми этим летом. Рекомендации и конспекты разных видов наблюдений».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BE0EC6" w:rsidP="003E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Шумаева И.В.</w:t>
            </w:r>
          </w:p>
        </w:tc>
      </w:tr>
      <w:tr w:rsidR="009929BA" w:rsidRPr="00D67329" w:rsidTr="00DE6589">
        <w:trPr>
          <w:trHeight w:val="3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DE658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BE0EC6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C6" w:rsidRPr="00D67329" w:rsidRDefault="009929BA" w:rsidP="00BE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3E54B4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Панчук Н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54B4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E0EC6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54B4" w:rsidRPr="00D67329" w:rsidRDefault="003E54B4" w:rsidP="003E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D67329" w:rsidTr="00DE6589"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9929BA" w:rsidRPr="00D67329" w:rsidTr="00DE658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7A7169" w:rsidP="00A55756">
            <w:pPr>
              <w:spacing w:after="28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игра  «</w:t>
            </w:r>
            <w:r w:rsidRPr="00D67329">
              <w:rPr>
                <w:b/>
                <w:bCs/>
              </w:rPr>
              <w:t xml:space="preserve"> </w:t>
            </w:r>
            <w:r w:rsidRPr="00D6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Деловой имидж воспитателя, или Что надеть на работу</w:t>
            </w:r>
            <w:r w:rsidRPr="00D673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6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B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9B61A0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</w:p>
        </w:tc>
      </w:tr>
      <w:tr w:rsidR="009929BA" w:rsidRPr="00D67329" w:rsidTr="00DE6589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A5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 </w:t>
            </w:r>
            <w:r w:rsidR="00BE0EC6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воспитателей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A55756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Питьевой режим для дошкольников в летний период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EC6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="009B61A0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Голикова С.Н.</w:t>
            </w:r>
          </w:p>
        </w:tc>
      </w:tr>
      <w:tr w:rsidR="009929BA" w:rsidRPr="00D67329" w:rsidTr="00DE6589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A55756">
            <w:pPr>
              <w:spacing w:after="28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="007A7169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педагогов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7A7169" w:rsidRPr="00D6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 формировать у детей интерес и бережное отношение к природе летом»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7A7169" w:rsidP="007A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Шумаева И.В.</w:t>
            </w:r>
          </w:p>
        </w:tc>
      </w:tr>
      <w:tr w:rsidR="009929BA" w:rsidRPr="00D67329" w:rsidTr="00DE6589">
        <w:trPr>
          <w:trHeight w:val="2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A5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D67329" w:rsidRDefault="00A55756" w:rsidP="00A5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D67329" w:rsidTr="00DE6589"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929BA" w:rsidRPr="00D67329" w:rsidTr="00DE658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A55756" w:rsidP="00A5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  <w:r w:rsidR="009929BA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«Готов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групп</w:t>
            </w:r>
            <w:r w:rsidR="009929BA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1A0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929BA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новому учебному году»</w:t>
            </w:r>
            <w:r w:rsidR="007057C2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7057C2" w:rsidP="0070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Панчук Н.К., с</w:t>
            </w:r>
            <w:r w:rsidR="009929BA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r w:rsidR="009B61A0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</w:t>
            </w:r>
            <w:r w:rsidR="007A7169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B61A0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ва И.В.</w:t>
            </w:r>
          </w:p>
        </w:tc>
      </w:tr>
      <w:tr w:rsidR="009929BA" w:rsidRPr="00D67329" w:rsidTr="00DE6589">
        <w:trPr>
          <w:trHeight w:val="7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 «Итоги летней оздоровительной работы»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89" w:rsidRPr="00D67329" w:rsidRDefault="009929BA" w:rsidP="009B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9B61A0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Панчук Н.К., медсестра Голикова С.Н.</w:t>
            </w:r>
          </w:p>
        </w:tc>
      </w:tr>
      <w:tr w:rsidR="00DE6589" w:rsidRPr="00D67329" w:rsidTr="00DE6589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89" w:rsidRPr="00D67329" w:rsidRDefault="00DE658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7C2" w:rsidRPr="00D67329" w:rsidRDefault="007057C2" w:rsidP="007057C2">
            <w:pPr>
              <w:pStyle w:val="2"/>
              <w:spacing w:after="280" w:afterAutospacing="1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73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D6732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еминар-практикум с педагогами ДОО на тему: «Родительское собрание: Права и обязанности родителей по воспитанию детей» </w:t>
            </w:r>
          </w:p>
          <w:p w:rsidR="00DE6589" w:rsidRPr="00D67329" w:rsidRDefault="00DE6589" w:rsidP="0070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89" w:rsidRPr="00D67329" w:rsidRDefault="007057C2" w:rsidP="009B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Шумаева И.В.</w:t>
            </w:r>
          </w:p>
        </w:tc>
      </w:tr>
    </w:tbl>
    <w:p w:rsidR="009929BA" w:rsidRPr="00D67329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3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929BA" w:rsidRPr="00D67329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32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D67329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 работы с родителями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tbl>
      <w:tblPr>
        <w:tblW w:w="1020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93"/>
        <w:gridCol w:w="6798"/>
        <w:gridCol w:w="2409"/>
      </w:tblGrid>
      <w:tr w:rsidR="009929BA" w:rsidRPr="009929BA" w:rsidTr="00A5575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929BA" w:rsidRPr="009929BA" w:rsidTr="00A55756">
        <w:trPr>
          <w:trHeight w:val="234"/>
        </w:trPr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9929BA" w:rsidRPr="009929BA" w:rsidTr="00A55756">
        <w:trPr>
          <w:trHeight w:val="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D6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r w:rsidR="00D67329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Укусы насекомых»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EB5B6C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Голикова С.Н.</w:t>
            </w:r>
          </w:p>
        </w:tc>
      </w:tr>
      <w:tr w:rsidR="009929BA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72624A" w:rsidP="0072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 воспитателей «День защиты детей и геокешинг».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29BA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72624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62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72624A" w:rsidP="0072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к подготовке</w:t>
            </w:r>
            <w:r w:rsidR="009929BA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участию в</w:t>
            </w:r>
            <w:r w:rsidR="009929BA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EB5B6C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B5B6C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 плану Управления образования)</w:t>
            </w: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D67329" w:rsidRDefault="009929BA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EB5B6C"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</w:p>
        </w:tc>
      </w:tr>
      <w:tr w:rsidR="009929BA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D642B7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D6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r w:rsid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занять ребёнка в летний период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5F22A4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высшей квалиф. категории</w:t>
            </w:r>
          </w:p>
        </w:tc>
      </w:tr>
      <w:tr w:rsidR="009929BA" w:rsidRPr="009929BA" w:rsidTr="00A55756"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9929BA" w:rsidRPr="009929BA" w:rsidTr="00A55756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E63560" w:rsidP="009929B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Интернет-марафон по подготовке детей к детскому саду.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E63560" w:rsidP="00E6356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Шумаева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младшей группы</w:t>
            </w:r>
          </w:p>
        </w:tc>
      </w:tr>
      <w:tr w:rsidR="009929BA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4F1909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досуга «Педагоги – родители».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4F190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55756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A5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23435C" w:rsidRDefault="00A55756" w:rsidP="00A55756">
            <w:pPr>
              <w:pStyle w:val="2"/>
              <w:spacing w:after="280" w:afterAutospacing="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435C">
              <w:rPr>
                <w:b w:val="0"/>
                <w:color w:val="auto"/>
                <w:sz w:val="24"/>
                <w:szCs w:val="24"/>
              </w:rPr>
              <w:t>Семинар-практикум для родителей «Адаптация дошкольников к условиям ДОО»</w:t>
            </w:r>
          </w:p>
          <w:p w:rsidR="00A55756" w:rsidRPr="0023435C" w:rsidRDefault="00A55756" w:rsidP="00A5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23435C" w:rsidRDefault="00A55756" w:rsidP="00A5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5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Панчук Н.К., старший воспитатель Шумаева И.В.,</w:t>
            </w:r>
          </w:p>
          <w:p w:rsidR="00A55756" w:rsidRPr="0023435C" w:rsidRDefault="00A55756" w:rsidP="00A5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5C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Голикова С.Н.</w:t>
            </w:r>
          </w:p>
        </w:tc>
      </w:tr>
      <w:tr w:rsidR="00A55756" w:rsidRPr="009929BA" w:rsidTr="00A55756"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A55756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4F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Консультация  </w:t>
            </w:r>
            <w:r w:rsidR="004F1909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 доброе и злое»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Голиков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а С.Н.</w:t>
            </w:r>
          </w:p>
        </w:tc>
      </w:tr>
      <w:tr w:rsidR="00A55756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909" w:rsidRPr="009929BA" w:rsidRDefault="00A55756" w:rsidP="004F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4F1909">
              <w:rPr>
                <w:rFonts w:ascii="Times New Roman" w:eastAsia="Times New Roman" w:hAnsi="Times New Roman" w:cs="Times New Roman"/>
                <w:sz w:val="24"/>
                <w:szCs w:val="24"/>
              </w:rPr>
              <w:t>«Пищевые отравления»</w:t>
            </w:r>
          </w:p>
          <w:p w:rsidR="00A55756" w:rsidRPr="009929BA" w:rsidRDefault="00A55756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Голиков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а С.Н.</w:t>
            </w:r>
          </w:p>
        </w:tc>
      </w:tr>
      <w:tr w:rsidR="00A55756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4F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Наполнение стенда для родителей тематической информацией: </w:t>
            </w:r>
            <w:r w:rsidR="004F1909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«Огонь-наш друг, огонь-наш враг!», «Сделай сам».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5756" w:rsidRPr="009929BA" w:rsidTr="00A55756"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лета</w:t>
            </w:r>
          </w:p>
        </w:tc>
      </w:tr>
      <w:tr w:rsidR="00A55756" w:rsidRPr="009929BA" w:rsidTr="00A5575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наглядной информации на различную тематику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56" w:rsidRPr="009929BA" w:rsidRDefault="00A55756" w:rsidP="005F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Панчук Н.К.</w:t>
            </w:r>
          </w:p>
        </w:tc>
      </w:tr>
    </w:tbl>
    <w:p w:rsidR="009929BA" w:rsidRPr="009929BA" w:rsidRDefault="009929BA" w:rsidP="009929BA">
      <w:pPr>
        <w:spacing w:after="0" w:line="300" w:lineRule="atLeast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Контрольно-аналитическая деятельность</w:t>
      </w:r>
    </w:p>
    <w:p w:rsidR="00950575" w:rsidRDefault="0095057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50575" w:rsidRPr="00950575" w:rsidRDefault="00950575" w:rsidP="00950575">
      <w:pPr>
        <w:shd w:val="clear" w:color="auto" w:fill="FFFFFF" w:themeFill="background1"/>
        <w:spacing w:before="75" w:after="75" w:line="240" w:lineRule="auto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950575">
        <w:rPr>
          <w:rFonts w:ascii="Times New Roman" w:eastAsia="Times New Roman" w:hAnsi="Times New Roman" w:cs="Times New Roman"/>
          <w:b/>
          <w:bCs/>
          <w:sz w:val="24"/>
          <w:szCs w:val="24"/>
        </w:rPr>
        <w:t>Еженедельный контроль</w:t>
      </w:r>
    </w:p>
    <w:tbl>
      <w:tblPr>
        <w:tblW w:w="94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DF9B"/>
        <w:tblCellMar>
          <w:left w:w="0" w:type="dxa"/>
          <w:right w:w="0" w:type="dxa"/>
        </w:tblCellMar>
        <w:tblLook w:val="04A0"/>
      </w:tblPr>
      <w:tblGrid>
        <w:gridCol w:w="866"/>
        <w:gridCol w:w="3905"/>
        <w:gridCol w:w="1559"/>
        <w:gridCol w:w="3119"/>
      </w:tblGrid>
      <w:tr w:rsidR="00950575" w:rsidRPr="00950575" w:rsidTr="00A55756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950575" w:rsidRDefault="00950575" w:rsidP="00A55756">
            <w:pPr>
              <w:shd w:val="clear" w:color="auto" w:fill="FFFFFF" w:themeFill="background1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950575" w:rsidRDefault="00950575" w:rsidP="00A55756">
            <w:pPr>
              <w:shd w:val="clear" w:color="auto" w:fill="FFFFFF" w:themeFill="background1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950575" w:rsidRDefault="00950575" w:rsidP="00A55756">
            <w:pPr>
              <w:shd w:val="clear" w:color="auto" w:fill="FFFFFF" w:themeFill="background1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950575" w:rsidRDefault="00950575" w:rsidP="00A55756">
            <w:pPr>
              <w:shd w:val="clear" w:color="auto" w:fill="FFFFFF" w:themeFill="background1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0575" w:rsidRPr="00F70B69" w:rsidTr="00A5575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7474B6" w:rsidRDefault="00950575" w:rsidP="007474B6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  воспитателями оздоровительных мероприятий в режиме дня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59" w:rsidRPr="00FC7F59" w:rsidRDefault="00FC7F59" w:rsidP="00FC7F59">
            <w:pPr>
              <w:shd w:val="clear" w:color="auto" w:fill="FFFFFF" w:themeFill="background1"/>
              <w:spacing w:before="75" w:after="75" w:line="240" w:lineRule="auto"/>
              <w:textAlignment w:val="top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C7F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Еженедельный контроль</w:t>
            </w:r>
          </w:p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FC7F59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Шумаева И.В.</w:t>
            </w:r>
          </w:p>
        </w:tc>
      </w:tr>
      <w:tr w:rsidR="00950575" w:rsidRPr="00F70B69" w:rsidTr="00A5575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7474B6" w:rsidRDefault="00950575" w:rsidP="007474B6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прогулок</w:t>
            </w:r>
            <w:r w:rsidR="007474B6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Состояние выносного материала.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575" w:rsidRPr="00F70B69" w:rsidTr="00A5575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7474B6" w:rsidRDefault="00950575" w:rsidP="007474B6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B1" w:rsidRDefault="00950575" w:rsidP="007646B1">
            <w:pPr>
              <w:shd w:val="clear" w:color="auto" w:fill="FFFFFF" w:themeFill="background1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950575" w:rsidRPr="00F70B69" w:rsidRDefault="00BB26CB" w:rsidP="00BB26CB">
            <w:pPr>
              <w:shd w:val="clear" w:color="auto" w:fill="FFFFFF" w:themeFill="background1"/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64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самостоятельности и инициативы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575" w:rsidRPr="00F70B69" w:rsidTr="00A5575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7474B6" w:rsidRDefault="00950575" w:rsidP="007474B6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F70B69" w:rsidRDefault="00950575" w:rsidP="00950575">
            <w:p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активность: разучивание стихов, художественного слова и т.д.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575" w:rsidRPr="00F70B69" w:rsidTr="00A55756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7474B6" w:rsidRDefault="00950575" w:rsidP="007474B6">
            <w:pPr>
              <w:pStyle w:val="aa"/>
              <w:numPr>
               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</w:t>
            </w:r>
            <w:r w:rsidR="00747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конструктивной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экспериментирования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575" w:rsidRPr="00F70B69" w:rsidRDefault="00950575" w:rsidP="00A557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0575" w:rsidRDefault="00950575" w:rsidP="00950575">
      <w:pPr>
        <w:tabs>
          <w:tab w:val="left" w:pos="181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B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50575" w:rsidRPr="00FC7F59" w:rsidRDefault="00FC7F59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F59">
        <w:rPr>
          <w:rFonts w:ascii="Times New Roman" w:eastAsia="Times New Roman" w:hAnsi="Times New Roman" w:cs="Times New Roman"/>
          <w:b/>
          <w:sz w:val="28"/>
          <w:szCs w:val="28"/>
        </w:rPr>
        <w:t>Оперативный контроль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4956"/>
        <w:gridCol w:w="2620"/>
        <w:gridCol w:w="2631"/>
      </w:tblGrid>
      <w:tr w:rsidR="009929BA" w:rsidRPr="009929BA" w:rsidTr="009929BA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B26CB" w:rsidRDefault="00BB26CB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контроля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B26CB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B26CB" w:rsidRDefault="005F22A4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Медсестра</w:t>
            </w:r>
            <w:r w:rsidRPr="00BB2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Голикова С.Н.</w:t>
            </w:r>
          </w:p>
        </w:tc>
      </w:tr>
      <w:tr w:rsidR="009929BA" w:rsidRPr="009929BA" w:rsidTr="009929BA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B26CB" w:rsidRDefault="007646B1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Гигиеническое состояние прогулочного участка.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A4" w:rsidRDefault="005F22A4" w:rsidP="005F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Панчук Н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К., с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Шумаева И.В., </w:t>
            </w:r>
          </w:p>
          <w:p w:rsidR="009929BA" w:rsidRPr="009929BA" w:rsidRDefault="005F22A4" w:rsidP="005F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а С.Н.</w:t>
            </w:r>
          </w:p>
        </w:tc>
      </w:tr>
      <w:tr w:rsidR="009929BA" w:rsidRPr="009929BA" w:rsidTr="009929BA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B26CB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Утренний фильтр.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течении летнего </w:t>
            </w: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5F22A4" w:rsidP="005F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Шумаева И.В.</w:t>
            </w:r>
          </w:p>
        </w:tc>
      </w:tr>
      <w:tr w:rsidR="009929BA" w:rsidRPr="009929BA" w:rsidTr="009929BA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B26CB" w:rsidRDefault="007646B1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Питьевой режим во время прогулки.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="005F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анчук Н.К.</w:t>
            </w:r>
          </w:p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29BA" w:rsidRPr="009929BA" w:rsidTr="009929BA">
        <w:trPr>
          <w:trHeight w:val="5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B26CB" w:rsidRDefault="00BB26CB" w:rsidP="00BB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CB">
              <w:rPr>
                <w:rStyle w:val="ui-tabview-title"/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игровой деятельности детей с природным материалом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5F22A4" w:rsidP="005F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Шумаева И.В.</w:t>
            </w:r>
          </w:p>
        </w:tc>
      </w:tr>
      <w:tr w:rsidR="009929BA" w:rsidRPr="009929BA" w:rsidTr="009929BA">
        <w:trPr>
          <w:trHeight w:val="14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B1" w:rsidRPr="00BB26CB" w:rsidRDefault="00BB26CB" w:rsidP="00BB26CB">
            <w:pPr>
              <w:spacing w:after="280" w:afterAutospacing="1"/>
              <w:jc w:val="center"/>
              <w:rPr>
                <w:rStyle w:val="ui-tabview-titl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безопасности во время прогулки.</w:t>
            </w:r>
          </w:p>
          <w:p w:rsidR="009929BA" w:rsidRPr="00BB26CB" w:rsidRDefault="009929BA" w:rsidP="00BB26CB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BB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="005F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анчук Н.К.</w:t>
            </w:r>
            <w:r w:rsidRPr="00992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29BA" w:rsidRPr="009929BA" w:rsidTr="009929BA">
        <w:trPr>
          <w:trHeight w:val="1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B26CB" w:rsidRDefault="007646B1" w:rsidP="00BB26C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Закаливающие мероприятия.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="005F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Панчук Н.К., </w:t>
            </w:r>
          </w:p>
          <w:p w:rsidR="009929BA" w:rsidRPr="009929BA" w:rsidRDefault="009929BA" w:rsidP="009929B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       </w:t>
            </w:r>
            <w:r w:rsidR="005F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Голикова С.Н.</w:t>
            </w: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</w:t>
            </w:r>
          </w:p>
        </w:tc>
      </w:tr>
      <w:tr w:rsidR="009929BA" w:rsidRPr="009929BA" w:rsidTr="009929BA">
        <w:trPr>
          <w:trHeight w:val="15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CB" w:rsidRPr="00BB26CB" w:rsidRDefault="00BB26CB" w:rsidP="00BB26CB">
            <w:pPr>
              <w:spacing w:line="240" w:lineRule="auto"/>
              <w:jc w:val="center"/>
              <w:rPr>
                <w:rStyle w:val="ui-tabview-titl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6CB">
              <w:rPr>
                <w:rStyle w:val="ui-tabview-title"/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групп</w:t>
            </w:r>
          </w:p>
          <w:p w:rsidR="009929BA" w:rsidRPr="00BB26CB" w:rsidRDefault="009929BA" w:rsidP="00BB26CB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BB26CB" w:rsidP="00BB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Панчук Н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К., м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а С.Н.</w:t>
            </w:r>
          </w:p>
        </w:tc>
      </w:tr>
    </w:tbl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4610" w:type="dxa"/>
        <w:tblCellMar>
          <w:left w:w="0" w:type="dxa"/>
          <w:right w:w="0" w:type="dxa"/>
        </w:tblCellMar>
        <w:tblLook w:val="04A0"/>
      </w:tblPr>
      <w:tblGrid>
        <w:gridCol w:w="567"/>
        <w:gridCol w:w="7938"/>
        <w:gridCol w:w="1935"/>
        <w:gridCol w:w="2360"/>
        <w:gridCol w:w="1810"/>
      </w:tblGrid>
      <w:tr w:rsidR="009929BA" w:rsidRPr="009929BA" w:rsidTr="009929BA">
        <w:tc>
          <w:tcPr>
            <w:tcW w:w="567" w:type="dxa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0" w:type="dxa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hideMark/>
          </w:tcPr>
          <w:p w:rsidR="009929BA" w:rsidRPr="009929BA" w:rsidRDefault="009929BA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2F35" w:rsidRPr="009929BA" w:rsidRDefault="00FD2F35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44B2F" w:rsidRDefault="00644B2F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29BA" w:rsidRPr="0060683D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</w:t>
      </w:r>
      <w:r w:rsidRPr="006068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6068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068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683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Комплексно-тематическое планирование с детьми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  <w:u w:val="single"/>
        </w:rPr>
        <w:t>Июнь</w:t>
      </w:r>
      <w:r w:rsidR="00026F96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  <w:u w:val="single"/>
        </w:rPr>
        <w:t xml:space="preserve"> </w:t>
      </w: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«Здравствуй лето!»</w:t>
      </w:r>
    </w:p>
    <w:p w:rsidR="009929BA" w:rsidRPr="009929BA" w:rsidRDefault="009929BA" w:rsidP="009929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</w:rPr>
        <w:t> 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828"/>
        <w:gridCol w:w="6520"/>
      </w:tblGrid>
      <w:tr w:rsidR="009929BA" w:rsidRPr="009929BA" w:rsidTr="009929BA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 детьми</w:t>
            </w:r>
          </w:p>
        </w:tc>
      </w:tr>
      <w:tr w:rsidR="009929BA" w:rsidRPr="009929BA" w:rsidTr="009929BA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</w:tr>
      <w:tr w:rsidR="009929BA" w:rsidRPr="009929BA" w:rsidTr="009929BA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D90365" w:rsidP="0015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0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644B2F" w:rsidRDefault="009929BA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защиты детей</w:t>
            </w:r>
            <w:r w:rsidR="0064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B2F" w:rsidRPr="00644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D90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Геокешинг)</w:t>
            </w:r>
          </w:p>
          <w:p w:rsidR="00970698" w:rsidRPr="009929BA" w:rsidRDefault="00970698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9929BA" w:rsidTr="009929BA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D90365" w:rsidP="0015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14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Default="005148E2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«Витаминка» - день здорового питания</w:t>
            </w:r>
          </w:p>
          <w:p w:rsidR="005148E2" w:rsidRPr="009929BA" w:rsidRDefault="005148E2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9929BA" w:rsidTr="005148E2">
        <w:trPr>
          <w:trHeight w:val="4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D90365" w:rsidP="0015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  <w:r w:rsidR="005148E2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5148E2" w:rsidP="00C2009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на дорогах» - день </w:t>
            </w:r>
            <w:r w:rsidR="00C200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велосипедиста</w:t>
            </w:r>
          </w:p>
        </w:tc>
      </w:tr>
      <w:tr w:rsidR="005148E2" w:rsidRPr="009929BA" w:rsidTr="005148E2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E2" w:rsidRPr="009929BA" w:rsidRDefault="00D90365" w:rsidP="0015381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8E2"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1C" w:rsidRPr="009929BA" w:rsidRDefault="005F0F2E" w:rsidP="00D9036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А.С. Пушкина </w:t>
            </w:r>
          </w:p>
        </w:tc>
      </w:tr>
      <w:tr w:rsidR="005148E2" w:rsidRPr="009929BA" w:rsidTr="005148E2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E2" w:rsidRDefault="005148E2" w:rsidP="0015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1C" w:rsidRDefault="0015381C" w:rsidP="00736F1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9929BA" w:rsidTr="009929BA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Default="0015381C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15381C" w:rsidRPr="009929BA" w:rsidRDefault="0015381C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9929BA" w:rsidTr="009929BA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15381C" w:rsidP="00D9036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03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1C" w:rsidRPr="009929BA" w:rsidRDefault="00736F1C" w:rsidP="00736F1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эколога» </w:t>
            </w:r>
          </w:p>
        </w:tc>
      </w:tr>
      <w:tr w:rsidR="009929BA" w:rsidRPr="009929BA" w:rsidTr="009929BA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Default="0015381C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03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381C" w:rsidRPr="009929BA" w:rsidRDefault="0015381C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F1C" w:rsidRDefault="00736F1C" w:rsidP="00736F1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 - Всемирный день океанов</w:t>
            </w:r>
          </w:p>
          <w:p w:rsidR="009929BA" w:rsidRPr="009929BA" w:rsidRDefault="009929BA" w:rsidP="009929BA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9929BA" w:rsidTr="009929BA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15381C" w:rsidP="00D9036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03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2E" w:rsidRDefault="00736F1C" w:rsidP="005F0F2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друзей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5381C" w:rsidRPr="009929BA" w:rsidRDefault="0015381C" w:rsidP="005F0F2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9929BA" w:rsidTr="00D90365">
        <w:trPr>
          <w:trHeight w:val="5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15381C" w:rsidP="00D9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03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65" w:rsidRPr="00736F1C" w:rsidRDefault="00736F1C" w:rsidP="0015381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6F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разрисованных ладоней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дети – мы за творчество!</w:t>
            </w:r>
          </w:p>
          <w:p w:rsidR="0015381C" w:rsidRPr="009929BA" w:rsidRDefault="0015381C" w:rsidP="0015381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365" w:rsidRPr="009929BA" w:rsidTr="00D90365">
        <w:trPr>
          <w:trHeight w:val="52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65" w:rsidRDefault="00D90365" w:rsidP="00D9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65" w:rsidRDefault="00D90365" w:rsidP="0015381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="0073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подготовки к празднику «День </w:t>
            </w: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 w:rsidR="0073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0365" w:rsidRDefault="00D90365" w:rsidP="0015381C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BA" w:rsidRPr="009929BA" w:rsidTr="009929BA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9BA" w:rsidRPr="00136B63" w:rsidTr="0060683D">
        <w:trPr>
          <w:trHeight w:val="2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136B63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6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3D" w:rsidRDefault="0060683D" w:rsidP="0083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81C" w:rsidRDefault="00830E79" w:rsidP="0083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3, </w:t>
            </w:r>
            <w:r w:rsidR="009929BA" w:rsidRPr="0083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 июня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РЕМОНТ</w:t>
            </w:r>
          </w:p>
          <w:p w:rsidR="0060683D" w:rsidRPr="00136B63" w:rsidRDefault="0060683D" w:rsidP="0083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E79" w:rsidRPr="00136B63" w:rsidTr="00830E79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E79" w:rsidRPr="00136B63" w:rsidRDefault="00830E7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E79" w:rsidRDefault="00830E7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3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неделя июня</w:t>
            </w:r>
          </w:p>
        </w:tc>
      </w:tr>
      <w:tr w:rsidR="009929BA" w:rsidRPr="00136B63" w:rsidTr="009929BA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="005F0F2E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830E79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F2E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  <w:p w:rsidR="009929BA" w:rsidRPr="00830E79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E79" w:rsidRDefault="00CE409A" w:rsidP="00CE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«300 лет родной Кузбасс»</w:t>
            </w:r>
            <w:r w:rsid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30E79" w:rsidRDefault="00830E79" w:rsidP="00CE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E79" w:rsidRPr="00DF6579" w:rsidRDefault="00830E79" w:rsidP="008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Беседы: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котором мы живём», «О чём рассказывают памятники», «Люди, прославившие наш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Кузбасс</w:t>
            </w:r>
            <w:r w:rsidRPr="00DF6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30E79" w:rsidRPr="00DF6579" w:rsidRDefault="00830E79" w:rsidP="008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Чтение художественной литературы: В. Степанов. «Что мы Родиной зовем»</w:t>
            </w:r>
          </w:p>
          <w:p w:rsidR="00830E79" w:rsidRPr="00DF6579" w:rsidRDefault="00830E79" w:rsidP="008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 о природных богатствах родного края</w:t>
            </w:r>
          </w:p>
          <w:p w:rsidR="00830E79" w:rsidRPr="00DF6579" w:rsidRDefault="00830E79" w:rsidP="008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Чтение и разучивание стихов о родном крае</w:t>
            </w:r>
          </w:p>
          <w:p w:rsidR="00830E79" w:rsidRPr="00DF6579" w:rsidRDefault="00830E79" w:rsidP="008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Рассматривание книг, альбомов с иллюстрациями о достопримечательностях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области</w:t>
            </w:r>
          </w:p>
          <w:p w:rsidR="00830E79" w:rsidRPr="00DF6579" w:rsidRDefault="00830E79" w:rsidP="008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Прослушивание  в аудиозаписи песен о нашем 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 области</w:t>
            </w:r>
          </w:p>
          <w:p w:rsidR="00830E79" w:rsidRPr="00DF6579" w:rsidRDefault="00830E79" w:rsidP="008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Отгадывание загадок</w:t>
            </w:r>
          </w:p>
          <w:p w:rsidR="00830E79" w:rsidRPr="00DF6579" w:rsidRDefault="00830E79" w:rsidP="0083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С/р игры: «Железная дорога», «Больница», «Супермаркет»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9929BA" w:rsidRPr="00830E79" w:rsidRDefault="00830E79" w:rsidP="006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579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DF657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DF6579">
              <w:rPr>
                <w:rFonts w:ascii="Times New Roman" w:eastAsia="Times New Roman" w:hAnsi="Times New Roman" w:cs="Times New Roman"/>
                <w:sz w:val="24"/>
                <w:szCs w:val="24"/>
              </w:rPr>
              <w:t> Рисование «Наша улица»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«Наш край»</w:t>
            </w:r>
            <w:r w:rsidR="00B4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  <w:tr w:rsidR="009929BA" w:rsidRPr="00136B63" w:rsidTr="009929BA">
        <w:trPr>
          <w:trHeight w:val="59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83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5F0F2E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81C" w:rsidRPr="00830E79" w:rsidRDefault="00830E79" w:rsidP="0083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«300 лет родной Кузбасс»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информационная часть</w:t>
            </w:r>
          </w:p>
        </w:tc>
      </w:tr>
      <w:tr w:rsidR="009929BA" w:rsidRPr="00136B63" w:rsidTr="009929BA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9929BA" w:rsidP="0083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5F0F2E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7D8"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830E79" w:rsidRDefault="00830E79" w:rsidP="0083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30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«300 лет родной Кузбасс»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информационная часть</w:t>
            </w:r>
          </w:p>
        </w:tc>
      </w:tr>
    </w:tbl>
    <w:p w:rsidR="009929BA" w:rsidRPr="009929BA" w:rsidRDefault="009929BA" w:rsidP="00D81A3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</w:rPr>
      </w:pPr>
      <w:r w:rsidRPr="009929BA">
        <w:rPr>
          <w:rFonts w:ascii="Times New Roman" w:eastAsia="Times New Roman" w:hAnsi="Times New Roman" w:cs="Times New Roman"/>
          <w:b/>
          <w:bCs/>
          <w:color w:val="22251E"/>
          <w:sz w:val="24"/>
          <w:szCs w:val="24"/>
          <w:u w:val="single"/>
        </w:rPr>
        <w:lastRenderedPageBreak/>
        <w:t>Июль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828"/>
        <w:gridCol w:w="6520"/>
      </w:tblGrid>
      <w:tr w:rsidR="009929BA" w:rsidRPr="009929BA" w:rsidTr="00353F5D">
        <w:trPr>
          <w:trHeight w:val="26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B41D08" w:rsidRDefault="009929BA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9929BA" w:rsidRPr="009929BA" w:rsidTr="00353F5D">
        <w:trPr>
          <w:trHeight w:val="6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D08" w:rsidRDefault="00830E79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9929BA" w:rsidRPr="009929BA" w:rsidRDefault="009929BA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01.07 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E79" w:rsidRPr="00B41D08" w:rsidRDefault="00830E79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проекту «300 лет родной Кузбасс»</w:t>
            </w:r>
            <w:r w:rsidR="00353F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929BA" w:rsidRPr="00B41D08" w:rsidRDefault="00DF6579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</w:t>
            </w:r>
            <w:r w:rsidR="009929BA" w:rsidRPr="00B4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родно</w:t>
            </w:r>
            <w:r w:rsidRPr="00B4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="009929BA" w:rsidRPr="00B4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</w:t>
            </w:r>
          </w:p>
        </w:tc>
      </w:tr>
      <w:tr w:rsidR="009929BA" w:rsidRPr="009929BA" w:rsidTr="00353F5D">
        <w:trPr>
          <w:trHeight w:val="2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353F5D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9929BA" w:rsidRPr="009929BA" w:rsidRDefault="009929BA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82" w:rsidRDefault="00353F5D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проекту «300 лет родной Кузбасс»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929BA" w:rsidRPr="009929BA" w:rsidRDefault="00264A82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Кузбасса</w:t>
            </w:r>
            <w:r w:rsidR="009929BA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29BA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9BA" w:rsidRPr="009929BA" w:rsidRDefault="009929BA" w:rsidP="00992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53F5D" w:rsidRPr="009929BA" w:rsidRDefault="00353F5D" w:rsidP="00B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B41D08" w:rsidRDefault="00353F5D" w:rsidP="0035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проекту «300 лет родной Кузбасс»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3F5D" w:rsidRPr="009929BA" w:rsidRDefault="00353F5D" w:rsidP="0035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Кузбасс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53F5D" w:rsidRPr="009929BA" w:rsidRDefault="00353F5D" w:rsidP="00B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82" w:rsidRPr="00B41D08" w:rsidRDefault="00264A82" w:rsidP="0026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проекту «300 лет родной Кузбасс»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3F5D" w:rsidRPr="009929BA" w:rsidRDefault="00264A82" w:rsidP="0026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 родного края (</w:t>
            </w:r>
            <w:r w:rsidR="00353F5D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353F5D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Нептуна</w:t>
            </w:r>
            <w:r w:rsidR="00353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53F5D" w:rsidRPr="009929BA" w:rsidRDefault="00353F5D" w:rsidP="00B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DF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8 июля - Всероссийский день  семьи, любви и верности</w:t>
            </w:r>
          </w:p>
          <w:p w:rsidR="004C584F" w:rsidRPr="009929BA" w:rsidRDefault="00353F5D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 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моя малая Родина.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53F5D" w:rsidRPr="009929BA" w:rsidRDefault="00353F5D" w:rsidP="00B4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82" w:rsidRDefault="00353F5D" w:rsidP="0026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64A82" w:rsidRPr="00B41D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проекту «300 лет родной Кузбасс»</w:t>
            </w:r>
            <w:r w:rsidR="00264A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3F5D" w:rsidRPr="009929BA" w:rsidRDefault="00264A82" w:rsidP="0026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поэзии: читаем стихи о Кузбассе; поэты Кузбасса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53F5D" w:rsidRPr="009929BA" w:rsidRDefault="00353F5D" w:rsidP="00DF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A82" w:rsidRDefault="00264A82" w:rsidP="0026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проекту «300 лет родной Кузбасс»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3F5D" w:rsidRPr="009929BA" w:rsidRDefault="00264A82" w:rsidP="0026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Флеш-моб!</w:t>
            </w:r>
            <w:r w:rsidR="00353F5D"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53F5D" w:rsidRPr="009929BA" w:rsidRDefault="00353F5D" w:rsidP="0026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4A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F80FA8" w:rsidRDefault="00353F5D" w:rsidP="00F8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знатока</w:t>
            </w:r>
            <w:r w:rsidR="00067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Кузбасса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загадки, КВН, «Что? Где? Когда?»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6F1F78" w:rsidRDefault="00353F5D" w:rsidP="0006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F7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</w:t>
            </w:r>
            <w:r w:rsidR="00067219">
              <w:rPr>
                <w:rFonts w:ascii="Times New Roman" w:eastAsia="Times New Roman" w:hAnsi="Times New Roman" w:cs="Times New Roman"/>
                <w:sz w:val="24"/>
                <w:szCs w:val="24"/>
              </w:rPr>
              <w:t>7 чудес Кузбасса</w:t>
            </w:r>
            <w:r w:rsidRPr="006F1F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6F1F78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F7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 «Экология»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06721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рисования углём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6F1F78" w:rsidRDefault="00067219" w:rsidP="0006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53F5D" w:rsidRPr="009929BA" w:rsidRDefault="004C584F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53F5D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рек, морей и океанов 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«С голубого ручейка начинается река»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царствования в стране «Математики»</w:t>
            </w:r>
          </w:p>
          <w:p w:rsidR="00353F5D" w:rsidRPr="009929BA" w:rsidRDefault="00353F5D" w:rsidP="0006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672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шахмат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«Поиски золотого ключика»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юмора и смеха</w:t>
            </w:r>
          </w:p>
          <w:p w:rsidR="00353F5D" w:rsidRPr="009929BA" w:rsidRDefault="00353F5D" w:rsidP="0099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53F5D" w:rsidRPr="009929BA" w:rsidRDefault="00353F5D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веселых игр и затей</w:t>
            </w:r>
          </w:p>
        </w:tc>
      </w:tr>
      <w:tr w:rsidR="00353F5D" w:rsidRPr="009929BA" w:rsidTr="00353F5D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6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неделя июль</w:t>
            </w:r>
          </w:p>
        </w:tc>
      </w:tr>
      <w:tr w:rsidR="00353F5D" w:rsidRPr="009929BA" w:rsidTr="00353F5D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19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развлечение «Солнышко лучистое, в гости приходи»</w:t>
            </w:r>
            <w:r w:rsidR="00067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53F5D" w:rsidRPr="009929BA" w:rsidRDefault="00067219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загадывания загадок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животных</w:t>
            </w:r>
          </w:p>
          <w:p w:rsidR="00353F5D" w:rsidRPr="009929BA" w:rsidRDefault="00353F5D" w:rsidP="009929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путешественника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53F5D" w:rsidRPr="009929BA" w:rsidRDefault="004C584F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53F5D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53F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любимой сказки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Дарите людям доброту»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60683D"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неделя </w:t>
            </w: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Август</w:t>
            </w:r>
          </w:p>
        </w:tc>
      </w:tr>
      <w:tr w:rsidR="00353F5D" w:rsidRPr="009929BA" w:rsidTr="00353F5D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Default="005701F8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книжки-раскраски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насекомых</w:t>
            </w:r>
          </w:p>
          <w:p w:rsidR="00353F5D" w:rsidRPr="009929BA" w:rsidRDefault="00353F5D" w:rsidP="009929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5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01F8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огородника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5701F8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еждународный день светофора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53F5D" w:rsidRPr="009929BA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строителя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53F5D" w:rsidRPr="009929BA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570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защиты леса от пожаров: 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  <w:r w:rsidR="005701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водой</w:t>
            </w:r>
          </w:p>
          <w:p w:rsidR="00353F5D" w:rsidRPr="009929BA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5701F8" w:rsidP="005701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веселого мячика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5701F8" w:rsidP="005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лета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песка</w:t>
            </w: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</w:t>
            </w: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бриз»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день игры на песке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развлечение «Бал цветов»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интересных творческих дел, фантазийных поделок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хороших манер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AD131B" w:rsidP="00AD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день кино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53F5D" w:rsidRPr="009929BA" w:rsidRDefault="004C584F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53F5D"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31B" w:rsidRDefault="00AD131B" w:rsidP="00AD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Яблочный спас 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флага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3F5D" w:rsidRPr="009929BA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10356" w:rsidRDefault="00353F5D" w:rsidP="0091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развлечения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Default="00353F5D" w:rsidP="0091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– спортивный праздник </w:t>
            </w:r>
          </w:p>
          <w:p w:rsidR="00353F5D" w:rsidRPr="009929BA" w:rsidRDefault="00353F5D" w:rsidP="0091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свидания, лето»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детский сад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53F5D" w:rsidRPr="009929BA" w:rsidTr="00353F5D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31B" w:rsidRPr="009929BA" w:rsidRDefault="00AD131B" w:rsidP="00AD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читающего человека</w:t>
            </w:r>
          </w:p>
          <w:p w:rsidR="00353F5D" w:rsidRPr="009929BA" w:rsidRDefault="00353F5D" w:rsidP="006F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F5D" w:rsidRPr="009929BA" w:rsidTr="00353F5D">
        <w:trPr>
          <w:trHeight w:val="5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353F5D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Pr="009929BA" w:rsidRDefault="00353F5D" w:rsidP="0091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семейный праздник</w:t>
            </w:r>
          </w:p>
        </w:tc>
      </w:tr>
      <w:tr w:rsidR="00353F5D" w:rsidRPr="009929BA" w:rsidTr="00F41726">
        <w:trPr>
          <w:trHeight w:val="61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41726" w:rsidRPr="009929BA" w:rsidRDefault="00353F5D" w:rsidP="004C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58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5D" w:rsidRDefault="00353F5D" w:rsidP="0091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  <w:p w:rsidR="00353F5D" w:rsidRPr="009929BA" w:rsidRDefault="00353F5D" w:rsidP="0099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726" w:rsidRPr="009929BA" w:rsidTr="00353F5D">
        <w:trPr>
          <w:trHeight w:val="48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726" w:rsidRPr="009929BA" w:rsidRDefault="00F41726" w:rsidP="00F4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F41726" w:rsidRDefault="00F41726" w:rsidP="00AD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929BA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726" w:rsidRPr="009929BA" w:rsidRDefault="00AD131B" w:rsidP="0091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35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школу</w:t>
            </w:r>
          </w:p>
        </w:tc>
      </w:tr>
    </w:tbl>
    <w:p w:rsidR="009929BA" w:rsidRPr="009929BA" w:rsidRDefault="009929BA" w:rsidP="0060683D">
      <w:pPr>
        <w:spacing w:after="0" w:line="300" w:lineRule="atLeast"/>
        <w:rPr>
          <w:rFonts w:ascii="Times New Roman" w:eastAsia="Times New Roman" w:hAnsi="Times New Roman" w:cs="Times New Roman"/>
          <w:color w:val="22251E"/>
          <w:sz w:val="24"/>
          <w:szCs w:val="24"/>
        </w:rPr>
      </w:pPr>
    </w:p>
    <w:sectPr w:rsidR="009929BA" w:rsidRPr="009929BA" w:rsidSect="006666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40" w:rsidRDefault="00447240" w:rsidP="0060683D">
      <w:pPr>
        <w:spacing w:after="0" w:line="240" w:lineRule="auto"/>
      </w:pPr>
      <w:r>
        <w:separator/>
      </w:r>
    </w:p>
  </w:endnote>
  <w:endnote w:type="continuationSeparator" w:id="1">
    <w:p w:rsidR="00447240" w:rsidRDefault="00447240" w:rsidP="0060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063"/>
      <w:docPartObj>
        <w:docPartGallery w:val="Page Numbers (Bottom of Page)"/>
        <w:docPartUnique/>
      </w:docPartObj>
    </w:sdtPr>
    <w:sdtContent>
      <w:p w:rsidR="0060683D" w:rsidRDefault="0060683D">
        <w:pPr>
          <w:pStyle w:val="ad"/>
          <w:jc w:val="right"/>
        </w:pPr>
        <w:fldSimple w:instr=" PAGE   \* MERGEFORMAT ">
          <w:r w:rsidR="00DC10BF">
            <w:rPr>
              <w:noProof/>
            </w:rPr>
            <w:t>7</w:t>
          </w:r>
        </w:fldSimple>
      </w:p>
    </w:sdtContent>
  </w:sdt>
  <w:p w:rsidR="0060683D" w:rsidRDefault="006068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40" w:rsidRDefault="00447240" w:rsidP="0060683D">
      <w:pPr>
        <w:spacing w:after="0" w:line="240" w:lineRule="auto"/>
      </w:pPr>
      <w:r>
        <w:separator/>
      </w:r>
    </w:p>
  </w:footnote>
  <w:footnote w:type="continuationSeparator" w:id="1">
    <w:p w:rsidR="00447240" w:rsidRDefault="00447240" w:rsidP="0060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B08"/>
    <w:multiLevelType w:val="hybridMultilevel"/>
    <w:tmpl w:val="A42E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9BA"/>
    <w:rsid w:val="00026F96"/>
    <w:rsid w:val="00067219"/>
    <w:rsid w:val="000727D9"/>
    <w:rsid w:val="00102603"/>
    <w:rsid w:val="0013501B"/>
    <w:rsid w:val="00136B63"/>
    <w:rsid w:val="00143E38"/>
    <w:rsid w:val="0015381C"/>
    <w:rsid w:val="0018475E"/>
    <w:rsid w:val="001A17D8"/>
    <w:rsid w:val="001B1107"/>
    <w:rsid w:val="001E5CD5"/>
    <w:rsid w:val="001E6F8B"/>
    <w:rsid w:val="001F4D74"/>
    <w:rsid w:val="00201DED"/>
    <w:rsid w:val="0023435C"/>
    <w:rsid w:val="00264A82"/>
    <w:rsid w:val="00273C32"/>
    <w:rsid w:val="00353F5D"/>
    <w:rsid w:val="0038313C"/>
    <w:rsid w:val="003E54B4"/>
    <w:rsid w:val="003F364D"/>
    <w:rsid w:val="00447240"/>
    <w:rsid w:val="00470C9D"/>
    <w:rsid w:val="004C584F"/>
    <w:rsid w:val="004F1909"/>
    <w:rsid w:val="005148E2"/>
    <w:rsid w:val="00535864"/>
    <w:rsid w:val="00545391"/>
    <w:rsid w:val="005701F8"/>
    <w:rsid w:val="005A31A6"/>
    <w:rsid w:val="005F0F26"/>
    <w:rsid w:val="005F0F2E"/>
    <w:rsid w:val="005F22A4"/>
    <w:rsid w:val="0060683D"/>
    <w:rsid w:val="00644B2F"/>
    <w:rsid w:val="00666606"/>
    <w:rsid w:val="006C14B2"/>
    <w:rsid w:val="006F1F78"/>
    <w:rsid w:val="00702D1F"/>
    <w:rsid w:val="007057C2"/>
    <w:rsid w:val="0072624A"/>
    <w:rsid w:val="00736F1C"/>
    <w:rsid w:val="00740B77"/>
    <w:rsid w:val="007474B6"/>
    <w:rsid w:val="007646B1"/>
    <w:rsid w:val="007A7169"/>
    <w:rsid w:val="007E105A"/>
    <w:rsid w:val="0081362F"/>
    <w:rsid w:val="008272B5"/>
    <w:rsid w:val="00830E79"/>
    <w:rsid w:val="0084542D"/>
    <w:rsid w:val="00872FCF"/>
    <w:rsid w:val="008B4E59"/>
    <w:rsid w:val="00910356"/>
    <w:rsid w:val="00950575"/>
    <w:rsid w:val="00962853"/>
    <w:rsid w:val="00970698"/>
    <w:rsid w:val="009929BA"/>
    <w:rsid w:val="009B2AB4"/>
    <w:rsid w:val="009B61A0"/>
    <w:rsid w:val="009D34BE"/>
    <w:rsid w:val="00A55756"/>
    <w:rsid w:val="00A57A00"/>
    <w:rsid w:val="00AD131B"/>
    <w:rsid w:val="00B41D08"/>
    <w:rsid w:val="00BB26CB"/>
    <w:rsid w:val="00BB697E"/>
    <w:rsid w:val="00BD1EA1"/>
    <w:rsid w:val="00BD39F1"/>
    <w:rsid w:val="00BE0EC6"/>
    <w:rsid w:val="00C20092"/>
    <w:rsid w:val="00C352FE"/>
    <w:rsid w:val="00CA64D4"/>
    <w:rsid w:val="00CE409A"/>
    <w:rsid w:val="00D642B7"/>
    <w:rsid w:val="00D67329"/>
    <w:rsid w:val="00D81A32"/>
    <w:rsid w:val="00D90365"/>
    <w:rsid w:val="00DC10BF"/>
    <w:rsid w:val="00DD20C8"/>
    <w:rsid w:val="00DE6589"/>
    <w:rsid w:val="00DF6579"/>
    <w:rsid w:val="00E463F1"/>
    <w:rsid w:val="00E63560"/>
    <w:rsid w:val="00E94E38"/>
    <w:rsid w:val="00EB5B6C"/>
    <w:rsid w:val="00EF109E"/>
    <w:rsid w:val="00EF3ED7"/>
    <w:rsid w:val="00F32D68"/>
    <w:rsid w:val="00F41726"/>
    <w:rsid w:val="00F80FA8"/>
    <w:rsid w:val="00FA67E9"/>
    <w:rsid w:val="00FC7F59"/>
    <w:rsid w:val="00FD2F35"/>
    <w:rsid w:val="00F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7E"/>
  </w:style>
  <w:style w:type="paragraph" w:styleId="1">
    <w:name w:val="heading 1"/>
    <w:basedOn w:val="a"/>
    <w:link w:val="10"/>
    <w:uiPriority w:val="9"/>
    <w:qFormat/>
    <w:rsid w:val="00992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929BA"/>
  </w:style>
  <w:style w:type="character" w:customStyle="1" w:styleId="c4">
    <w:name w:val="c4"/>
    <w:basedOn w:val="a0"/>
    <w:rsid w:val="009929BA"/>
  </w:style>
  <w:style w:type="character" w:styleId="a4">
    <w:name w:val="Emphasis"/>
    <w:basedOn w:val="a0"/>
    <w:uiPriority w:val="20"/>
    <w:qFormat/>
    <w:rsid w:val="009929BA"/>
    <w:rPr>
      <w:i/>
      <w:iCs/>
    </w:rPr>
  </w:style>
  <w:style w:type="character" w:styleId="a5">
    <w:name w:val="Strong"/>
    <w:basedOn w:val="a0"/>
    <w:uiPriority w:val="22"/>
    <w:qFormat/>
    <w:rsid w:val="009929BA"/>
    <w:rPr>
      <w:b/>
      <w:bCs/>
    </w:rPr>
  </w:style>
  <w:style w:type="character" w:customStyle="1" w:styleId="c13">
    <w:name w:val="c13"/>
    <w:basedOn w:val="a0"/>
    <w:rsid w:val="009929BA"/>
  </w:style>
  <w:style w:type="character" w:styleId="a6">
    <w:name w:val="Hyperlink"/>
    <w:basedOn w:val="a0"/>
    <w:uiPriority w:val="99"/>
    <w:semiHidden/>
    <w:unhideWhenUsed/>
    <w:rsid w:val="009929B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29BA"/>
    <w:rPr>
      <w:color w:val="800080"/>
      <w:u w:val="single"/>
    </w:rPr>
  </w:style>
  <w:style w:type="character" w:customStyle="1" w:styleId="j-blog-post--tags-list">
    <w:name w:val="j-blog-post--tags-list"/>
    <w:basedOn w:val="a0"/>
    <w:rsid w:val="009929BA"/>
  </w:style>
  <w:style w:type="character" w:customStyle="1" w:styleId="timer-element">
    <w:name w:val="timer-element"/>
    <w:basedOn w:val="a0"/>
    <w:rsid w:val="009929BA"/>
  </w:style>
  <w:style w:type="character" w:customStyle="1" w:styleId="timer-slide-inner">
    <w:name w:val="timer-slide-inner"/>
    <w:basedOn w:val="a0"/>
    <w:rsid w:val="009929BA"/>
  </w:style>
  <w:style w:type="character" w:customStyle="1" w:styleId="timer-slide-old">
    <w:name w:val="timer-slide-old"/>
    <w:basedOn w:val="a0"/>
    <w:rsid w:val="009929BA"/>
  </w:style>
  <w:style w:type="character" w:customStyle="1" w:styleId="timer-slide-new">
    <w:name w:val="timer-slide-new"/>
    <w:basedOn w:val="a0"/>
    <w:rsid w:val="009929BA"/>
  </w:style>
  <w:style w:type="character" w:customStyle="1" w:styleId="timer-slide-bounding">
    <w:name w:val="timer-slide-bounding"/>
    <w:basedOn w:val="a0"/>
    <w:rsid w:val="009929BA"/>
  </w:style>
  <w:style w:type="character" w:customStyle="1" w:styleId="timer-separator">
    <w:name w:val="timer-separator"/>
    <w:basedOn w:val="a0"/>
    <w:rsid w:val="009929BA"/>
  </w:style>
  <w:style w:type="character" w:customStyle="1" w:styleId="loggedout">
    <w:name w:val="loggedout"/>
    <w:basedOn w:val="a0"/>
    <w:rsid w:val="009929BA"/>
  </w:style>
  <w:style w:type="paragraph" w:customStyle="1" w:styleId="pull-left">
    <w:name w:val="pull-left"/>
    <w:basedOn w:val="a"/>
    <w:rsid w:val="009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9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74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i-tabview-title">
    <w:name w:val="ui-tabview-title"/>
    <w:basedOn w:val="a0"/>
    <w:rsid w:val="007646B1"/>
  </w:style>
  <w:style w:type="paragraph" w:styleId="ab">
    <w:name w:val="header"/>
    <w:basedOn w:val="a"/>
    <w:link w:val="ac"/>
    <w:uiPriority w:val="99"/>
    <w:semiHidden/>
    <w:unhideWhenUsed/>
    <w:rsid w:val="0060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683D"/>
  </w:style>
  <w:style w:type="paragraph" w:styleId="ad">
    <w:name w:val="footer"/>
    <w:basedOn w:val="a"/>
    <w:link w:val="ae"/>
    <w:uiPriority w:val="99"/>
    <w:unhideWhenUsed/>
    <w:rsid w:val="0060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0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Пользователь Windows</cp:lastModifiedBy>
  <cp:revision>81</cp:revision>
  <cp:lastPrinted>2021-05-28T07:30:00Z</cp:lastPrinted>
  <dcterms:created xsi:type="dcterms:W3CDTF">2020-05-12T06:01:00Z</dcterms:created>
  <dcterms:modified xsi:type="dcterms:W3CDTF">2021-05-28T07:56:00Z</dcterms:modified>
</cp:coreProperties>
</file>