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0A" w:rsidRPr="00D10D00" w:rsidRDefault="00EB320A" w:rsidP="005B7149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</w:p>
    <w:p w:rsidR="006C2D68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6C2D68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6C2D68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6C2D68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EB320A" w:rsidRPr="008D6F7D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111115"/>
          <w:sz w:val="40"/>
          <w:szCs w:val="40"/>
        </w:rPr>
      </w:pPr>
      <w:r w:rsidRPr="008D6F7D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  <w:t>Педагогический совет № 4</w:t>
      </w:r>
    </w:p>
    <w:p w:rsidR="006C2D68" w:rsidRPr="008D6F7D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</w:p>
    <w:p w:rsidR="006C2D68" w:rsidRPr="008D6F7D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(</w:t>
      </w:r>
      <w:r w:rsidR="00EB320A"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Сценарий итогового педсовета</w:t>
      </w:r>
      <w:r w:rsidR="001D58D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,</w:t>
      </w:r>
      <w:r w:rsidR="00EB320A"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EB320A" w:rsidRPr="008D6F7D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40"/>
          <w:szCs w:val="40"/>
        </w:rPr>
      </w:pPr>
      <w:r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20</w:t>
      </w:r>
      <w:r w:rsidR="00D10D00"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21</w:t>
      </w:r>
      <w:r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-20</w:t>
      </w:r>
      <w:r w:rsidR="00D10D00"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22</w:t>
      </w:r>
      <w:r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учебный год в ДОУ</w:t>
      </w:r>
      <w:r w:rsidR="000E3FF7" w:rsidRPr="008D6F7D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)</w:t>
      </w:r>
    </w:p>
    <w:p w:rsidR="000E3FF7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</w:pPr>
      <w:r w:rsidRPr="00D10D00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> </w:t>
      </w:r>
    </w:p>
    <w:p w:rsidR="00EB320A" w:rsidRPr="00D10D00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10D00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«Педагогический </w:t>
      </w:r>
      <w:r w:rsidR="008D6F7D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>кинофестиваль</w:t>
      </w:r>
      <w:r w:rsidRPr="00D10D00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>»</w:t>
      </w:r>
    </w:p>
    <w:p w:rsidR="00EB320A" w:rsidRPr="005B7149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EB320A" w:rsidRPr="005B7149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EB320A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6C2D68" w:rsidRPr="005B7149" w:rsidRDefault="006C2D68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EB320A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Pr="005B7149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EB320A" w:rsidRPr="005B7149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EB320A" w:rsidRPr="005B7149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EB320A" w:rsidRPr="005B7149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EB320A" w:rsidRPr="000E3FF7" w:rsidRDefault="00EB320A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Составила</w:t>
      </w:r>
      <w:r w:rsid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провела:</w:t>
      </w:r>
    </w:p>
    <w:p w:rsidR="00EB320A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рший воспитатель Шумаева И.В.</w:t>
      </w: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0E3FF7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Май, 2022 г.</w:t>
      </w: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E3FF7" w:rsidRPr="000E3FF7" w:rsidRDefault="000E3FF7" w:rsidP="00EB320A">
      <w:pPr>
        <w:shd w:val="clear" w:color="auto" w:fill="FFFFFF"/>
        <w:spacing w:after="0" w:line="304" w:lineRule="atLeast"/>
        <w:ind w:left="142" w:right="283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0E3FF7" w:rsidRDefault="00EB320A" w:rsidP="008D6F7D">
      <w:pPr>
        <w:shd w:val="clear" w:color="auto" w:fill="FFFFFF"/>
        <w:spacing w:after="0" w:line="304" w:lineRule="atLeast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E3FF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lastRenderedPageBreak/>
        <w:t>Сценарий итогового педсовета в ДОУ</w:t>
      </w:r>
    </w:p>
    <w:p w:rsidR="00EB320A" w:rsidRPr="000E3FF7" w:rsidRDefault="00EB320A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E3FF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</w:t>
      </w:r>
      <w:r w:rsidRPr="007A4C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 xml:space="preserve">Педагогический </w:t>
      </w:r>
      <w:r w:rsidR="006919A0" w:rsidRPr="007A4C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кино</w:t>
      </w:r>
      <w:r w:rsidR="00A862CD" w:rsidRPr="007A4C8A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>фестиваль</w:t>
      </w:r>
      <w:r w:rsidRPr="000E3FF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Pr="005B7149" w:rsidRDefault="000E3FF7" w:rsidP="000E3FF7">
      <w:pPr>
        <w:shd w:val="clear" w:color="auto" w:fill="FFFFFF"/>
        <w:spacing w:after="0" w:line="304" w:lineRule="atLeast"/>
        <w:ind w:left="142" w:right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 педагогического совета 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подведение итогов деятельности дошкольного учреждения и результатов работы сотрудников за истекший год. Объединение усилий коллектива ДОУ для повышения уровня воспитательно-образовательного процесса. </w:t>
      </w: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0E3FF7" w:rsidRDefault="000E3FF7" w:rsidP="00EB320A">
      <w:pPr>
        <w:shd w:val="clear" w:color="auto" w:fill="FFFFFF"/>
        <w:spacing w:after="0" w:line="304" w:lineRule="atLeast"/>
        <w:ind w:left="142" w:right="283"/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CB3572" w:rsidRPr="00CB3572" w:rsidRDefault="00CB3572" w:rsidP="00CB3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b/>
          <w:bCs/>
          <w:sz w:val="28"/>
          <w:szCs w:val="28"/>
        </w:rPr>
        <w:t>Вид: итоговый педсовет.</w:t>
      </w:r>
    </w:p>
    <w:p w:rsidR="00CB3572" w:rsidRPr="00CB3572" w:rsidRDefault="00CB3572" w:rsidP="00CB3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проведения педсовета: </w:t>
      </w:r>
      <w:r w:rsid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>кинофестиваль (презентации годовой работы).</w:t>
      </w:r>
    </w:p>
    <w:p w:rsidR="00CB3572" w:rsidRPr="007A5493" w:rsidRDefault="00817EDF" w:rsidP="00CB3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Условия: стулья расставлены как в кинотеатре, рядом столики с попкорном, кукурузными палочками, чипсами и соком. На столах очки </w:t>
      </w:r>
      <w:r w:rsidR="007A549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A549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A5493">
        <w:rPr>
          <w:rFonts w:ascii="Times New Roman" w:eastAsia="Times New Roman" w:hAnsi="Times New Roman" w:cs="Times New Roman"/>
          <w:sz w:val="28"/>
          <w:szCs w:val="28"/>
        </w:rPr>
        <w:t xml:space="preserve"> (из картона). По залу развешаны «киноафиши» с кадрами года ДОУ. Проектор, экран.</w:t>
      </w:r>
    </w:p>
    <w:p w:rsidR="00CB3572" w:rsidRPr="00CB3572" w:rsidRDefault="00CB3572" w:rsidP="00CB3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CB3572" w:rsidRPr="00CB3572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Вступительное слово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го.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196">
        <w:rPr>
          <w:rFonts w:ascii="Times New Roman" w:eastAsia="Times New Roman" w:hAnsi="Times New Roman" w:cs="Times New Roman"/>
          <w:sz w:val="28"/>
          <w:szCs w:val="28"/>
        </w:rPr>
        <w:t>Подведение итогов о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выполнении решения предыдущего педсовета №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(Заведующ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Панчук Н.К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B3572" w:rsidRPr="00CB3572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Анализ работы по выполнению годового плана – проблемный анализ качества деятельности МБДОУ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 xml:space="preserve">. Презентация годовой работы (фотообзор). 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(Отв.: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Шумаева И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CB3572" w:rsidRPr="007A4C8A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8A">
        <w:rPr>
          <w:rFonts w:ascii="Times New Roman" w:eastAsia="Times New Roman" w:hAnsi="Times New Roman" w:cs="Times New Roman"/>
          <w:sz w:val="28"/>
          <w:szCs w:val="28"/>
        </w:rPr>
        <w:t>Итоги по состоянию здоровья детей, анализ заболеваемости воспитанников и посещаемости детей МБДОУ №</w:t>
      </w:r>
      <w:r w:rsidR="007A4C8A">
        <w:rPr>
          <w:rFonts w:ascii="Times New Roman" w:eastAsia="Times New Roman" w:hAnsi="Times New Roman" w:cs="Times New Roman"/>
          <w:sz w:val="28"/>
          <w:szCs w:val="28"/>
        </w:rPr>
        <w:t>7 «Солнышко»</w:t>
      </w:r>
      <w:r w:rsidRPr="007A4C8A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A4C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4C8A">
        <w:rPr>
          <w:rFonts w:ascii="Times New Roman" w:eastAsia="Times New Roman" w:hAnsi="Times New Roman" w:cs="Times New Roman"/>
          <w:sz w:val="28"/>
          <w:szCs w:val="28"/>
        </w:rPr>
        <w:t>1-20</w:t>
      </w:r>
      <w:r w:rsidR="007A4C8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4C8A">
        <w:rPr>
          <w:rFonts w:ascii="Times New Roman" w:eastAsia="Times New Roman" w:hAnsi="Times New Roman" w:cs="Times New Roman"/>
          <w:sz w:val="28"/>
          <w:szCs w:val="28"/>
        </w:rPr>
        <w:t xml:space="preserve"> год (Отв.: старшая медсестра </w:t>
      </w:r>
      <w:r w:rsidR="007A4C8A">
        <w:rPr>
          <w:rFonts w:ascii="Times New Roman" w:eastAsia="Times New Roman" w:hAnsi="Times New Roman" w:cs="Times New Roman"/>
          <w:sz w:val="28"/>
          <w:szCs w:val="28"/>
        </w:rPr>
        <w:t xml:space="preserve">Голикова </w:t>
      </w:r>
      <w:r w:rsidRPr="007A4C8A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A4C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4C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B3572" w:rsidRPr="00CB3572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>ты о работе специалистов (учител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>-логопед, музыкальный руководитель)</w:t>
      </w:r>
    </w:p>
    <w:p w:rsidR="00CB3572" w:rsidRPr="00CB3572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педагогической диагностики индивидуального развития ребёнка в группах МБДОУ №7. Аналитическая справка. (Отв.: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Шумаева И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CB3572" w:rsidRPr="00CB3572" w:rsidRDefault="00CB3572" w:rsidP="00CB357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Отчёты по самообразованию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 xml:space="preserve"> - презентации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(Отв.: воспитатели всех возрастных групп)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55D" w:rsidRPr="00CB3572" w:rsidRDefault="00CB3572" w:rsidP="00AF555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Отчет об инновационной работе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 xml:space="preserve"> - презентации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>(дополнительной образовательной деятельности)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  в МБДОУ №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AF555D" w:rsidRPr="00CB3572">
        <w:rPr>
          <w:rFonts w:ascii="Times New Roman" w:eastAsia="Times New Roman" w:hAnsi="Times New Roman" w:cs="Times New Roman"/>
          <w:sz w:val="28"/>
          <w:szCs w:val="28"/>
        </w:rPr>
        <w:t xml:space="preserve">(Отв.: 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</w:t>
      </w:r>
      <w:r w:rsidR="00AF555D" w:rsidRPr="00CB35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55D" w:rsidRPr="00AF555D" w:rsidRDefault="00CB3572" w:rsidP="00AF555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5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основных задач деятельности дошкольного учреждения на новый учебный год </w:t>
      </w:r>
      <w:r w:rsidR="00AF555D" w:rsidRPr="00AF555D">
        <w:rPr>
          <w:rFonts w:ascii="Times New Roman" w:eastAsia="Times New Roman" w:hAnsi="Times New Roman" w:cs="Times New Roman"/>
          <w:sz w:val="28"/>
          <w:szCs w:val="28"/>
        </w:rPr>
        <w:t>(Заведующий: Панчук Н.К.)</w:t>
      </w:r>
    </w:p>
    <w:p w:rsidR="00AF555D" w:rsidRPr="00CB3572" w:rsidRDefault="00CB3572" w:rsidP="00AF555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на летний оздоровительный период 20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B357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F555D" w:rsidRPr="00CB3572">
        <w:rPr>
          <w:rFonts w:ascii="Times New Roman" w:eastAsia="Times New Roman" w:hAnsi="Times New Roman" w:cs="Times New Roman"/>
          <w:sz w:val="28"/>
          <w:szCs w:val="28"/>
        </w:rPr>
        <w:t xml:space="preserve">(Отв.: </w:t>
      </w:r>
      <w:r w:rsidR="00AF555D">
        <w:rPr>
          <w:rFonts w:ascii="Times New Roman" w:eastAsia="Times New Roman" w:hAnsi="Times New Roman" w:cs="Times New Roman"/>
          <w:sz w:val="28"/>
          <w:szCs w:val="28"/>
        </w:rPr>
        <w:t>старший воспитатель Шумаева И</w:t>
      </w:r>
      <w:r w:rsidR="00AF555D" w:rsidRPr="00CB3572">
        <w:rPr>
          <w:rFonts w:ascii="Times New Roman" w:eastAsia="Times New Roman" w:hAnsi="Times New Roman" w:cs="Times New Roman"/>
          <w:sz w:val="28"/>
          <w:szCs w:val="28"/>
        </w:rPr>
        <w:t>.В.)</w:t>
      </w:r>
    </w:p>
    <w:p w:rsidR="00AF555D" w:rsidRPr="00AF555D" w:rsidRDefault="00AF555D" w:rsidP="00AF555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B3572" w:rsidRPr="00AF555D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педсовета </w:t>
      </w:r>
      <w:r w:rsidRPr="00AF555D">
        <w:rPr>
          <w:rFonts w:ascii="Times New Roman" w:eastAsia="Times New Roman" w:hAnsi="Times New Roman" w:cs="Times New Roman"/>
          <w:sz w:val="28"/>
          <w:szCs w:val="28"/>
        </w:rPr>
        <w:t>(Заведующий: Панчук Н.К.)</w:t>
      </w:r>
    </w:p>
    <w:p w:rsidR="00CB3572" w:rsidRPr="00AF555D" w:rsidRDefault="00CB3572" w:rsidP="00AF555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572" w:rsidRPr="00CB3572" w:rsidRDefault="00CB3572" w:rsidP="00CB3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педсовета:</w:t>
      </w:r>
    </w:p>
    <w:p w:rsidR="000E3FF7" w:rsidRPr="000E3FF7" w:rsidRDefault="000E3FF7" w:rsidP="000E3FF7">
      <w:pPr>
        <w:shd w:val="clear" w:color="auto" w:fill="FFFFFF"/>
        <w:spacing w:after="0" w:line="304" w:lineRule="atLeast"/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4196" w:rsidRPr="00864196" w:rsidRDefault="000E3FF7" w:rsidP="0086419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5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1. </w:t>
      </w:r>
      <w:r w:rsidR="00EB320A" w:rsidRPr="00CB35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Pr="00CB35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ступительное слово заведующего</w:t>
      </w:r>
      <w:r w:rsidR="00864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864196" w:rsidRPr="0086419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о выполнении решения предыдущего педсовета №3. (Заведующий: Панчук Н.К.)</w:t>
      </w:r>
    </w:p>
    <w:p w:rsidR="00EB320A" w:rsidRPr="00CB3572" w:rsidRDefault="00EB320A" w:rsidP="000E3FF7">
      <w:pPr>
        <w:shd w:val="clear" w:color="auto" w:fill="FFFFFF"/>
        <w:spacing w:after="0" w:line="304" w:lineRule="atLeast"/>
        <w:ind w:left="142" w:right="-1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</w:p>
    <w:p w:rsidR="00EB320A" w:rsidRPr="005B7149" w:rsidRDefault="000E3FF7" w:rsidP="000E3FF7">
      <w:pPr>
        <w:shd w:val="clear" w:color="auto" w:fill="FFFFFF"/>
        <w:spacing w:after="0" w:afterAutospacing="1" w:line="304" w:lineRule="atLeast"/>
        <w:ind w:left="142" w:right="-1" w:hanging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Вот и закончился учебный год. Наступает лето и всем нам хочется, наконец - то отдохнуть от педагогической рабочей суеты и отправиться в отпуск. У каждого он пройдет по</w:t>
      </w:r>
      <w:r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своему. Но прежде чем отправиться в долгожданный отпуск с «чистой душой», предлагаю подвести </w:t>
      </w:r>
      <w:r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итоги педагогической 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деятельности. 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B320A" w:rsidRPr="000E3FF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«У нас есть, чем гордиться и, есть, к чему стремиться» – эти слова мы взяли девизом к нашей встречи».</w:t>
      </w:r>
      <w:r w:rsidR="00EB320A" w:rsidRPr="000E3FF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 Жизнь – это движение к цели. Чтобы дойти до цели, нужно прежде всего идти вперед, а не стоять на месте. У нас тоже есть цель и непростая. 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Сегодня одной из целью в сфере образования в связи с введением Федерального государственного образовательного стандарта - обновление содержания образования через построение образовательной деятельности на основе индивидуальных особенностей каждого ребенка, при котором каждый ребенок становится активным в выборе своего образования; содействие сотрудничеству детей и взрослых, признание ребенка полноценным участником образовательных отношений; поддержка инициативы детей в различных видах деятельности. </w:t>
      </w:r>
      <w:r w:rsidR="00EB320A" w:rsidRPr="000E3F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эти обновления коснулись и нашего ДОУ. Неслучайно одними из главных задач нашего ДОУ стали:</w:t>
      </w:r>
    </w:p>
    <w:p w:rsidR="000E3FF7" w:rsidRDefault="000E3FF7" w:rsidP="000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en-US"/>
        </w:rPr>
      </w:pPr>
    </w:p>
    <w:p w:rsidR="000E3FF7" w:rsidRPr="000E3FF7" w:rsidRDefault="000E3FF7" w:rsidP="000E3FF7">
      <w:pPr>
        <w:pStyle w:val="a4"/>
        <w:numPr>
          <w:ilvl w:val="1"/>
          <w:numId w:val="8"/>
        </w:numPr>
        <w:spacing w:after="0"/>
        <w:ind w:left="1134" w:hanging="873"/>
        <w:jc w:val="both"/>
        <w:rPr>
          <w:rFonts w:ascii="Times New Roman" w:eastAsia="TimesNewRomanPS-BoldMT" w:hAnsi="Times New Roman" w:cs="Times New Roman"/>
          <w:sz w:val="28"/>
          <w:szCs w:val="28"/>
          <w:lang w:eastAsia="en-US"/>
        </w:rPr>
      </w:pPr>
      <w:r w:rsidRPr="000E3FF7">
        <w:rPr>
          <w:rFonts w:ascii="Times New Roman" w:hAnsi="Times New Roman" w:cs="Times New Roman"/>
          <w:sz w:val="28"/>
          <w:szCs w:val="28"/>
        </w:rPr>
        <w:t>Повысить качество системно-деятельностного подхода педагогов к воспитательно-образовательному процессу в создании условий, где дети выступают активными участниками образовательной деятельности, учатся самостоятельно добывать знания и применять их на практике.</w:t>
      </w:r>
      <w:r w:rsidRPr="000E3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3FF7" w:rsidRPr="000E3FF7" w:rsidRDefault="000E3FF7" w:rsidP="000E3FF7">
      <w:pPr>
        <w:pStyle w:val="a4"/>
        <w:numPr>
          <w:ilvl w:val="1"/>
          <w:numId w:val="8"/>
        </w:numPr>
        <w:spacing w:after="0"/>
        <w:ind w:left="1134" w:hanging="873"/>
        <w:jc w:val="both"/>
        <w:rPr>
          <w:rFonts w:ascii="Times New Roman" w:eastAsia="TimesNewRomanPS-BoldMT" w:hAnsi="Times New Roman" w:cs="Times New Roman"/>
          <w:sz w:val="28"/>
          <w:szCs w:val="28"/>
          <w:lang w:eastAsia="en-US"/>
        </w:rPr>
      </w:pPr>
      <w:r w:rsidRPr="000E3FF7">
        <w:rPr>
          <w:rFonts w:ascii="Times New Roman" w:hAnsi="Times New Roman" w:cs="Times New Roman"/>
          <w:sz w:val="28"/>
          <w:szCs w:val="28"/>
        </w:rPr>
        <w:t>Расширить знания педагогов о театрализованной деятельности детей, мотивируя их на создание условий  в группах для театральных постановок; апробировать доминирующее театрализованное направление для ДОУ.</w:t>
      </w:r>
    </w:p>
    <w:p w:rsidR="000E3FF7" w:rsidRPr="000E3FF7" w:rsidRDefault="000E3FF7" w:rsidP="000E3FF7">
      <w:pPr>
        <w:pStyle w:val="a4"/>
        <w:numPr>
          <w:ilvl w:val="1"/>
          <w:numId w:val="8"/>
        </w:numPr>
        <w:spacing w:after="0"/>
        <w:ind w:left="1134" w:hanging="873"/>
        <w:jc w:val="both"/>
        <w:rPr>
          <w:rFonts w:ascii="Times New Roman" w:hAnsi="Times New Roman" w:cs="Times New Roman"/>
          <w:sz w:val="28"/>
          <w:szCs w:val="28"/>
        </w:rPr>
      </w:pPr>
      <w:r w:rsidRPr="000E3FF7">
        <w:rPr>
          <w:rFonts w:ascii="Times New Roman" w:hAnsi="Times New Roman" w:cs="Times New Roman"/>
          <w:sz w:val="28"/>
          <w:szCs w:val="28"/>
        </w:rPr>
        <w:t xml:space="preserve">Совершенствовать работу педагогов по тесному  взаимодействию с семьями воспитанников:  вовлечение родителей в образовательную деятельность, готовность педагогического </w:t>
      </w:r>
      <w:r w:rsidRPr="000E3FF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к принятию и пониманию родителей с  учётом их интересов, поддержка образовательной инициативы законных представителей, повышение компетентности в вопросах развития и образования, охраны и укрепления здоровья детей. </w:t>
      </w:r>
    </w:p>
    <w:p w:rsidR="000E3FF7" w:rsidRDefault="000E3FF7" w:rsidP="000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en-US"/>
        </w:rPr>
      </w:pPr>
    </w:p>
    <w:p w:rsidR="000E3FF7" w:rsidRDefault="00EB320A" w:rsidP="00EB320A">
      <w:pPr>
        <w:shd w:val="clear" w:color="auto" w:fill="FFFFFF"/>
        <w:spacing w:after="0" w:line="304" w:lineRule="atLeast"/>
        <w:ind w:left="142" w:right="28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</w:p>
    <w:p w:rsidR="00864196" w:rsidRPr="00864196" w:rsidRDefault="00EB320A" w:rsidP="00864196">
      <w:pPr>
        <w:ind w:right="13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864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64196" w:rsidRPr="008641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Важно отметить, что </w:t>
      </w:r>
      <w:r w:rsidR="00864196" w:rsidRPr="00864196">
        <w:rPr>
          <w:rFonts w:ascii="Times New Roman" w:eastAsia="Times New Roman" w:hAnsi="Times New Roman" w:cs="Times New Roman"/>
          <w:sz w:val="28"/>
          <w:szCs w:val="28"/>
        </w:rPr>
        <w:t>решение предыдущего педсовета №3</w:t>
      </w:r>
      <w:r w:rsidR="00864196" w:rsidRPr="0086419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4196" w:rsidRPr="00864196">
        <w:rPr>
          <w:rStyle w:val="10"/>
          <w:rFonts w:ascii="Times New Roman" w:hAnsi="Times New Roman" w:cs="Times New Roman"/>
          <w:b w:val="0"/>
          <w:color w:val="auto"/>
        </w:rPr>
        <w:t>«Системно-деятельностный подход, как основа организации образовательного процесса в ДОУ»</w:t>
      </w:r>
      <w:r w:rsidR="00864196">
        <w:rPr>
          <w:rStyle w:val="10"/>
          <w:rFonts w:ascii="Times New Roman" w:hAnsi="Times New Roman" w:cs="Times New Roman"/>
          <w:b w:val="0"/>
          <w:color w:val="auto"/>
        </w:rPr>
        <w:t xml:space="preserve"> успешно выполнено:</w:t>
      </w:r>
    </w:p>
    <w:p w:rsidR="009D5101" w:rsidRDefault="00864196" w:rsidP="00864196">
      <w:pPr>
        <w:pStyle w:val="a4"/>
        <w:numPr>
          <w:ilvl w:val="0"/>
          <w:numId w:val="12"/>
        </w:num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5101">
        <w:rPr>
          <w:rFonts w:ascii="Times New Roman" w:hAnsi="Times New Roman" w:cs="Times New Roman"/>
          <w:sz w:val="28"/>
          <w:szCs w:val="28"/>
        </w:rPr>
        <w:t>Все</w:t>
      </w:r>
      <w:r w:rsidRPr="009D510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ДОУ ввели в свою работу с  детьми </w:t>
      </w:r>
      <w:r w:rsidR="00BD2576" w:rsidRPr="009D5101">
        <w:rPr>
          <w:rFonts w:ascii="Times New Roman" w:hAnsi="Times New Roman" w:cs="Times New Roman"/>
          <w:color w:val="000000"/>
          <w:sz w:val="28"/>
          <w:szCs w:val="28"/>
        </w:rPr>
        <w:t xml:space="preserve">форму </w:t>
      </w:r>
      <w:r w:rsidRPr="009D5101">
        <w:rPr>
          <w:rFonts w:ascii="Times New Roman" w:hAnsi="Times New Roman" w:cs="Times New Roman"/>
          <w:color w:val="000000"/>
          <w:sz w:val="28"/>
          <w:szCs w:val="28"/>
        </w:rPr>
        <w:t>системно-д</w:t>
      </w:r>
      <w:r w:rsidRPr="009D5101">
        <w:rPr>
          <w:rFonts w:ascii="Times New Roman" w:hAnsi="Times New Roman" w:cs="Times New Roman"/>
          <w:sz w:val="28"/>
          <w:szCs w:val="28"/>
        </w:rPr>
        <w:t>еятельностн</w:t>
      </w:r>
      <w:r w:rsidR="00BD2576" w:rsidRPr="009D5101">
        <w:rPr>
          <w:rFonts w:ascii="Times New Roman" w:hAnsi="Times New Roman" w:cs="Times New Roman"/>
          <w:sz w:val="28"/>
          <w:szCs w:val="28"/>
        </w:rPr>
        <w:t>ого</w:t>
      </w:r>
      <w:r w:rsidRPr="009D510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2576" w:rsidRPr="009D5101">
        <w:rPr>
          <w:rFonts w:ascii="Times New Roman" w:hAnsi="Times New Roman" w:cs="Times New Roman"/>
          <w:sz w:val="28"/>
          <w:szCs w:val="28"/>
        </w:rPr>
        <w:t>а</w:t>
      </w:r>
      <w:r w:rsidRPr="009D5101">
        <w:rPr>
          <w:rFonts w:ascii="Times New Roman" w:hAnsi="Times New Roman" w:cs="Times New Roman"/>
          <w:sz w:val="28"/>
          <w:szCs w:val="28"/>
        </w:rPr>
        <w:t xml:space="preserve"> для проведения воспитательно-образовательного процесса в течение дня, предполагающ</w:t>
      </w:r>
      <w:r w:rsidR="00BD2576" w:rsidRPr="009D5101">
        <w:rPr>
          <w:rFonts w:ascii="Times New Roman" w:hAnsi="Times New Roman" w:cs="Times New Roman"/>
          <w:sz w:val="28"/>
          <w:szCs w:val="28"/>
        </w:rPr>
        <w:t>ую</w:t>
      </w:r>
      <w:r w:rsidRPr="009D5101">
        <w:rPr>
          <w:rFonts w:ascii="Times New Roman" w:hAnsi="Times New Roman" w:cs="Times New Roman"/>
          <w:sz w:val="28"/>
          <w:szCs w:val="28"/>
        </w:rPr>
        <w:t xml:space="preserve"> использование форм взаимодействия взрослого и ребенка в активной деятельности. </w:t>
      </w:r>
      <w:r w:rsidR="009D5101">
        <w:rPr>
          <w:rFonts w:ascii="Times New Roman" w:hAnsi="Times New Roman" w:cs="Times New Roman"/>
          <w:sz w:val="28"/>
          <w:szCs w:val="28"/>
        </w:rPr>
        <w:t>В следующем году мы продолжим работу в данном направлении.</w:t>
      </w:r>
    </w:p>
    <w:p w:rsidR="006916BC" w:rsidRDefault="00864196" w:rsidP="00864196">
      <w:pPr>
        <w:pStyle w:val="a4"/>
        <w:numPr>
          <w:ilvl w:val="0"/>
          <w:numId w:val="12"/>
        </w:num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8"/>
          <w:szCs w:val="28"/>
        </w:rPr>
      </w:pPr>
      <w:r w:rsidRPr="006916BC">
        <w:rPr>
          <w:rFonts w:ascii="Times New Roman" w:hAnsi="Times New Roman" w:cs="Times New Roman"/>
          <w:color w:val="000000"/>
          <w:sz w:val="28"/>
          <w:szCs w:val="28"/>
        </w:rPr>
        <w:t>В работе с  детьми педагогическ</w:t>
      </w:r>
      <w:r w:rsidR="009D5101" w:rsidRPr="006916B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использ</w:t>
      </w:r>
      <w:r w:rsidR="009D5101" w:rsidRPr="006916BC">
        <w:rPr>
          <w:rFonts w:ascii="Times New Roman" w:hAnsi="Times New Roman" w:cs="Times New Roman"/>
          <w:color w:val="000000"/>
          <w:sz w:val="28"/>
          <w:szCs w:val="28"/>
        </w:rPr>
        <w:t>ует активно</w:t>
      </w:r>
      <w:r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6BC">
        <w:rPr>
          <w:rFonts w:ascii="Times New Roman" w:hAnsi="Times New Roman" w:cs="Times New Roman"/>
          <w:sz w:val="28"/>
          <w:szCs w:val="28"/>
        </w:rPr>
        <w:t xml:space="preserve">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познавательно-исследовательскую деятельность, проектную деятельность, сочинительскую деятельность, коллекционирование, викторины, культурно-досуговую деятельность. </w:t>
      </w:r>
    </w:p>
    <w:p w:rsidR="009D5101" w:rsidRPr="006916BC" w:rsidRDefault="00864196" w:rsidP="00864196">
      <w:pPr>
        <w:pStyle w:val="a4"/>
        <w:numPr>
          <w:ilvl w:val="0"/>
          <w:numId w:val="12"/>
        </w:num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8"/>
          <w:szCs w:val="28"/>
        </w:rPr>
      </w:pPr>
      <w:r w:rsidRPr="006916BC">
        <w:rPr>
          <w:rFonts w:ascii="Times New Roman" w:hAnsi="Times New Roman" w:cs="Times New Roman"/>
          <w:color w:val="000000"/>
          <w:sz w:val="28"/>
          <w:szCs w:val="28"/>
        </w:rPr>
        <w:t>Приве</w:t>
      </w:r>
      <w:r w:rsidR="009D5101" w:rsidRPr="006916BC">
        <w:rPr>
          <w:rFonts w:ascii="Times New Roman" w:hAnsi="Times New Roman" w:cs="Times New Roman"/>
          <w:color w:val="000000"/>
          <w:sz w:val="28"/>
          <w:szCs w:val="28"/>
        </w:rPr>
        <w:t>дено</w:t>
      </w:r>
      <w:r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 тематическому контролю к исполнению</w:t>
      </w:r>
      <w:r w:rsidR="009D5101" w:rsidRPr="006916BC">
        <w:rPr>
          <w:rFonts w:ascii="Times New Roman" w:hAnsi="Times New Roman" w:cs="Times New Roman"/>
          <w:color w:val="000000"/>
          <w:sz w:val="28"/>
          <w:szCs w:val="28"/>
        </w:rPr>
        <w:t>: замечания устранены, рекомендации учтены</w:t>
      </w:r>
      <w:r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указанные в рекомендациях контроля</w:t>
      </w:r>
      <w:r w:rsidR="009D5101"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 сроки</w:t>
      </w:r>
      <w:r w:rsidRPr="00691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1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4196" w:rsidRPr="006916BC" w:rsidRDefault="00864196" w:rsidP="00864196">
      <w:pPr>
        <w:pStyle w:val="a4"/>
        <w:numPr>
          <w:ilvl w:val="0"/>
          <w:numId w:val="12"/>
        </w:numPr>
        <w:shd w:val="clear" w:color="auto" w:fill="FFFFFF"/>
        <w:spacing w:after="0"/>
        <w:ind w:left="114"/>
        <w:jc w:val="both"/>
        <w:rPr>
          <w:rFonts w:ascii="Times New Roman" w:hAnsi="Times New Roman" w:cs="Times New Roman"/>
          <w:sz w:val="28"/>
          <w:szCs w:val="28"/>
        </w:rPr>
      </w:pPr>
      <w:r w:rsidRPr="00A54A1B">
        <w:rPr>
          <w:rFonts w:ascii="Times New Roman" w:hAnsi="Times New Roman" w:cs="Times New Roman"/>
          <w:sz w:val="28"/>
          <w:szCs w:val="28"/>
        </w:rPr>
        <w:t xml:space="preserve">В </w:t>
      </w:r>
      <w:r w:rsidR="009D5101" w:rsidRPr="006916BC">
        <w:rPr>
          <w:rFonts w:ascii="Times New Roman" w:hAnsi="Times New Roman" w:cs="Times New Roman"/>
          <w:sz w:val="28"/>
          <w:szCs w:val="28"/>
        </w:rPr>
        <w:t xml:space="preserve">сроки ремонта запланировано </w:t>
      </w:r>
      <w:r w:rsidR="006916BC" w:rsidRPr="006916BC">
        <w:rPr>
          <w:rFonts w:ascii="Times New Roman" w:hAnsi="Times New Roman" w:cs="Times New Roman"/>
          <w:sz w:val="28"/>
          <w:szCs w:val="28"/>
        </w:rPr>
        <w:t>заказать и установить</w:t>
      </w:r>
      <w:r w:rsidRPr="006916BC">
        <w:rPr>
          <w:rFonts w:ascii="Times New Roman" w:hAnsi="Times New Roman" w:cs="Times New Roman"/>
          <w:sz w:val="28"/>
          <w:szCs w:val="28"/>
        </w:rPr>
        <w:t xml:space="preserve"> настенные стенды </w:t>
      </w:r>
      <w:r w:rsidR="00A54A1B" w:rsidRPr="006916BC">
        <w:rPr>
          <w:rFonts w:ascii="Times New Roman" w:hAnsi="Times New Roman" w:cs="Times New Roman"/>
          <w:sz w:val="28"/>
          <w:szCs w:val="28"/>
        </w:rPr>
        <w:t xml:space="preserve">в приёмные </w:t>
      </w:r>
      <w:r w:rsidRPr="006916BC">
        <w:rPr>
          <w:rFonts w:ascii="Times New Roman" w:hAnsi="Times New Roman" w:cs="Times New Roman"/>
          <w:sz w:val="28"/>
          <w:szCs w:val="28"/>
        </w:rPr>
        <w:t>для улучшения качества представляемой информации родителям</w:t>
      </w:r>
      <w:r w:rsidR="00A54A1B" w:rsidRPr="006916BC">
        <w:rPr>
          <w:rFonts w:ascii="Times New Roman" w:hAnsi="Times New Roman" w:cs="Times New Roman"/>
          <w:sz w:val="28"/>
          <w:szCs w:val="28"/>
        </w:rPr>
        <w:t xml:space="preserve"> с целью вовлечения их в воспитательно-образовательный процесс ДОУ</w:t>
      </w:r>
      <w:r w:rsidRPr="00691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196" w:rsidRDefault="00864196" w:rsidP="00864196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A862CD" w:rsidRPr="00A862CD" w:rsidRDefault="000E3FF7" w:rsidP="00A862CD">
      <w:pPr>
        <w:shd w:val="clear" w:color="auto" w:fill="FFFFFF"/>
        <w:spacing w:after="0" w:line="304" w:lineRule="atLeast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 образом, видно, что м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 старались решать поставленные задачи таким образом, чтобы развить профессиональную мобильность </w:t>
      </w:r>
      <w:r w:rsidR="00CB3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вас, как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педагогов в повышении профессиональной компетенции в организации образовательного процесса, раскрыть возможности для самореализации каждого. 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A862CD" w:rsidRPr="00A862CD">
        <w:rPr>
          <w:rFonts w:ascii="Times New Roman" w:eastAsia="Times New Roman" w:hAnsi="Times New Roman" w:cs="Times New Roman"/>
          <w:b/>
          <w:sz w:val="28"/>
          <w:szCs w:val="28"/>
        </w:rPr>
        <w:t>2. Анализ работы по выполнению годового плана – проблемный анализ качества деятельности МБДОУ №7. Презентация годовой работы (фотообзор).  (Отв.: старший воспитатель Шумаева И.В.)</w:t>
      </w:r>
    </w:p>
    <w:p w:rsidR="00A862CD" w:rsidRPr="00A862CD" w:rsidRDefault="00A862CD" w:rsidP="00CB3572">
      <w:pPr>
        <w:shd w:val="clear" w:color="auto" w:fill="FFFFFF"/>
        <w:spacing w:after="0" w:line="304" w:lineRule="atLeast"/>
        <w:ind w:left="142" w:right="-1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</w:p>
    <w:p w:rsidR="00CB3572" w:rsidRDefault="00A862CD" w:rsidP="00864196">
      <w:pPr>
        <w:shd w:val="clear" w:color="auto" w:fill="FFFFFF"/>
        <w:spacing w:after="0" w:line="304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-Уважаемые педагоги, добро пожаловать в наш педагогический кинотеатр, спасибо, что вы заняли свои места согласно купленным билетам. </w:t>
      </w:r>
      <w:r w:rsidR="00864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Устраивайтесь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своих местах удобн</w:t>
      </w:r>
      <w:r w:rsidR="00864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Вам предлагается на выбор поп-корн,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чипсы, газированная вода. Желаем приятно провести время </w:t>
      </w:r>
      <w:r w:rsidR="00864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нашем фестивале и насладиться приятным просмотром видеороликов о жизни детского сада за прошедший год.</w:t>
      </w:r>
    </w:p>
    <w:p w:rsidR="00864196" w:rsidRDefault="00864196" w:rsidP="008641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572" w:rsidRPr="00A862CD" w:rsidRDefault="00CB3572" w:rsidP="00A862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CD">
        <w:rPr>
          <w:rFonts w:ascii="Times New Roman" w:eastAsia="Times New Roman" w:hAnsi="Times New Roman" w:cs="Times New Roman"/>
          <w:sz w:val="28"/>
          <w:szCs w:val="28"/>
        </w:rPr>
        <w:t xml:space="preserve">Уважаемые педагоги, </w:t>
      </w:r>
      <w:r w:rsidR="00BB54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62CD">
        <w:rPr>
          <w:rFonts w:ascii="Times New Roman" w:eastAsia="Times New Roman" w:hAnsi="Times New Roman" w:cs="Times New Roman"/>
          <w:sz w:val="28"/>
          <w:szCs w:val="28"/>
        </w:rPr>
        <w:t>одошёл к концу ещё один учебный год, который ставил перед нами свои задачи.</w:t>
      </w:r>
      <w:r w:rsidR="00FC3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CD">
        <w:rPr>
          <w:rFonts w:ascii="Times New Roman" w:eastAsia="Times New Roman" w:hAnsi="Times New Roman" w:cs="Times New Roman"/>
          <w:sz w:val="28"/>
          <w:szCs w:val="28"/>
        </w:rPr>
        <w:t>Весь образовательный процесс в 20</w:t>
      </w:r>
      <w:r w:rsidR="00FC38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CD">
        <w:rPr>
          <w:rFonts w:ascii="Times New Roman" w:eastAsia="Times New Roman" w:hAnsi="Times New Roman" w:cs="Times New Roman"/>
          <w:sz w:val="28"/>
          <w:szCs w:val="28"/>
        </w:rPr>
        <w:t>1-20</w:t>
      </w:r>
      <w:r w:rsidR="00FC38B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862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 направлен на реализацию главной цели функционирования ДОУ: совершенствование в ДОУ психолого-педагогических условий, обеспечивающих реализацию основной образовательной программы дошкольного образования в соответствии с ФГОС.</w:t>
      </w:r>
    </w:p>
    <w:p w:rsidR="00CB3572" w:rsidRPr="00A862CD" w:rsidRDefault="00FC38B0" w:rsidP="00A862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первый наш фильм «Деловые педагоги – деловые дети», посвящён</w:t>
      </w:r>
      <w:r w:rsidRPr="00FC38B0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CB3572" w:rsidRPr="00FC38B0">
        <w:rPr>
          <w:rFonts w:ascii="Times New Roman" w:eastAsia="Times New Roman" w:hAnsi="Times New Roman" w:cs="Times New Roman"/>
          <w:b/>
          <w:bCs/>
          <w:sz w:val="28"/>
          <w:szCs w:val="28"/>
        </w:rPr>
        <w:t>нализ</w:t>
      </w:r>
      <w:r w:rsidRPr="00FC38B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педагогического коллектива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реализации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 годового плана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>1-20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CB3572" w:rsidRPr="00A86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3572" w:rsidRPr="00FC38B0" w:rsidRDefault="00FC38B0" w:rsidP="00A862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8B0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Презентация старшего воспитателя Шумаевой И.В.</w:t>
      </w:r>
    </w:p>
    <w:p w:rsidR="00DF20C9" w:rsidRDefault="008D6F7D" w:rsidP="00DF20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Презентация по основным </w:t>
      </w:r>
      <w:r w:rsidR="00946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рабочим </w:t>
      </w:r>
      <w:r w:rsidR="00DF20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событиям года: </w:t>
      </w:r>
      <w:r w:rsidR="00DF20C9" w:rsidRPr="00C1215D">
        <w:rPr>
          <w:rFonts w:ascii="Times New Roman" w:hAnsi="Times New Roman"/>
          <w:b/>
          <w:sz w:val="28"/>
          <w:szCs w:val="28"/>
        </w:rPr>
        <w:t xml:space="preserve">Отчет </w:t>
      </w:r>
      <w:r w:rsidR="00DF20C9" w:rsidRPr="00694CA8">
        <w:rPr>
          <w:rFonts w:ascii="Times New Roman" w:hAnsi="Times New Roman"/>
          <w:b/>
          <w:sz w:val="28"/>
          <w:szCs w:val="28"/>
        </w:rPr>
        <w:t>о</w:t>
      </w:r>
      <w:r w:rsidR="00DF20C9">
        <w:rPr>
          <w:rFonts w:ascii="Times New Roman" w:hAnsi="Times New Roman"/>
          <w:b/>
          <w:sz w:val="28"/>
          <w:szCs w:val="28"/>
        </w:rPr>
        <w:t>б</w:t>
      </w:r>
      <w:r w:rsidR="00DF20C9" w:rsidRPr="00694CA8">
        <w:rPr>
          <w:rFonts w:ascii="Times New Roman" w:hAnsi="Times New Roman"/>
          <w:b/>
          <w:sz w:val="28"/>
          <w:szCs w:val="28"/>
        </w:rPr>
        <w:t xml:space="preserve"> </w:t>
      </w:r>
      <w:r w:rsidR="00DF20C9">
        <w:rPr>
          <w:rFonts w:ascii="Times New Roman" w:hAnsi="Times New Roman"/>
          <w:b/>
          <w:sz w:val="28"/>
          <w:szCs w:val="28"/>
        </w:rPr>
        <w:t xml:space="preserve">организационно-методической </w:t>
      </w:r>
      <w:r w:rsidR="00DF20C9" w:rsidRPr="00694CA8">
        <w:rPr>
          <w:rFonts w:ascii="Times New Roman" w:hAnsi="Times New Roman"/>
          <w:b/>
          <w:sz w:val="28"/>
          <w:szCs w:val="28"/>
        </w:rPr>
        <w:t>работе</w:t>
      </w:r>
      <w:r w:rsidR="00DF20C9">
        <w:rPr>
          <w:rFonts w:ascii="Times New Roman" w:hAnsi="Times New Roman"/>
          <w:b/>
          <w:sz w:val="28"/>
          <w:szCs w:val="28"/>
        </w:rPr>
        <w:t xml:space="preserve">  МБДОУ – д/с №7 «Солнышко»</w:t>
      </w:r>
    </w:p>
    <w:p w:rsidR="00DF20C9" w:rsidRDefault="00DF20C9" w:rsidP="00DF20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2021</w:t>
      </w:r>
      <w:r w:rsidRPr="00D656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D6565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 уч.</w:t>
      </w:r>
      <w:r w:rsidRPr="00D6565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(приложен).</w:t>
      </w:r>
    </w:p>
    <w:p w:rsidR="008D6F7D" w:rsidRDefault="008D6F7D" w:rsidP="00EB320A">
      <w:pPr>
        <w:shd w:val="clear" w:color="auto" w:fill="FFFFFF"/>
        <w:spacing w:after="0" w:line="304" w:lineRule="atLeast"/>
        <w:ind w:left="142" w:firstLine="56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63AE" w:rsidRDefault="009463AE" w:rsidP="00EB320A">
      <w:pPr>
        <w:shd w:val="clear" w:color="auto" w:fill="FFFFFF"/>
        <w:spacing w:after="0" w:line="304" w:lineRule="atLeast"/>
        <w:ind w:left="142" w:firstLine="56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Вступительный текст к презентации:</w:t>
      </w:r>
    </w:p>
    <w:p w:rsidR="00EB320A" w:rsidRPr="005B7149" w:rsidRDefault="009463AE" w:rsidP="00DF20C9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Ровно год назад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нас началась съёмка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замечательны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 кадров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которые мы собирали от события к событию в своей содержательной педагогической работе с детьми и их родителями,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одбирая фотокамеры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приобретая «крутые» телефоны,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освобождая память флеш-карт для нового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образовательного пространства. 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 День за днем, час за часом коллектив неустанно с</w:t>
      </w:r>
      <w:r w:rsidR="00C737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нимал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сложн</w:t>
      </w:r>
      <w:r w:rsidR="00C737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ые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 </w:t>
      </w:r>
      <w:r w:rsidR="00C737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экстремальные кадры</w:t>
      </w:r>
      <w:r w:rsidR="001F1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создавал необходимые декорации,  способствующие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успеху создания для дошколят образовательного пространства поддержки инициативы и самостоятельности в специфических для них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формах системно-деятельностного подхода. Короткометражные фильмы педколлектив постоянно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предоставлял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 в повышении педагогической компетентности в вопросах образования и развития детей в рамках информационного пространства. 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актёры, кинооператоры и зрители наших фильмов  -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педагоги, дети и родители детског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сада.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Предлагаю заглянуть в кинотеатр и посмотреть яркие фрагменты»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</w:t>
      </w:r>
    </w:p>
    <w:p w:rsidR="007A4C8A" w:rsidRPr="004C2F6E" w:rsidRDefault="007A4C8A" w:rsidP="007A4C8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2F6E">
        <w:rPr>
          <w:rFonts w:ascii="Times New Roman" w:eastAsia="Times New Roman" w:hAnsi="Times New Roman" w:cs="Times New Roman"/>
          <w:b/>
          <w:sz w:val="28"/>
          <w:szCs w:val="28"/>
        </w:rPr>
        <w:t>.Итоги по состоянию здоровья детей, анализ заболеваемости воспитанников и посещаемости детей МБДОУ №7 «Солнышко» за 2021-2022 год (Отв.: старшая медсестра Голикова С.Н.)</w:t>
      </w:r>
    </w:p>
    <w:p w:rsidR="00BB4158" w:rsidRPr="007A4C8A" w:rsidRDefault="00DD1864" w:rsidP="00DD1864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Крутится кинолента, погашен свет, стучат сидушки в зале.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Кинозал 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наполнен оживленными голосами 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зрителей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Давайте заглянем в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вс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 там благополучно? 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Важным показателем успешного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рейтинга фильма 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 влияние на </w:t>
      </w:r>
      <w:r w:rsidR="00E1679F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здоровье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зрителей. Итак, передача «Здоровье»!</w:t>
      </w:r>
    </w:p>
    <w:p w:rsidR="007A4C8A" w:rsidRDefault="00BB4158" w:rsidP="00BB4158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Своевременные меры при возникновении угроз и оказанию медицинской помощи, контроль за работой механизмов и обслуживанием - одна из важных обязанностей </w:t>
      </w:r>
      <w:r w:rsidR="00DD1864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детского сада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Эффективность оздоровительной работы оценивается по снижению уровня заболеваемости и количеством пропущенных детодней. </w:t>
      </w:r>
    </w:p>
    <w:p w:rsidR="007A4C8A" w:rsidRDefault="007A4C8A" w:rsidP="00BB4158">
      <w:pPr>
        <w:shd w:val="clear" w:color="auto" w:fill="FFFFFF"/>
        <w:spacing w:after="0" w:line="304" w:lineRule="atLeast"/>
        <w:ind w:left="142" w:firstLine="566"/>
        <w:jc w:val="both"/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Отчёт медицинского работника (таблица приложена).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BB4158" w:rsidRPr="00BB4158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</w:rPr>
        <w:t>     </w:t>
      </w:r>
    </w:p>
    <w:p w:rsidR="004C2F6E" w:rsidRDefault="00BB4158" w:rsidP="00BB4158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E13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предоставленным данным </w:t>
      </w:r>
      <w:r w:rsidR="00F904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этом году самое большое число заболевших в старшей группе «Пчёлки» (50 чел. ОРВИ и грипп (короновирус)), во 2 младшей группе «Кнопочки» (49 детей, ОРВИ и грипп, 6 из них Ветряная оспа). В среднем посещаемость самая низкая – 59% в 1 младшей группе (адаптация), низкая в средней (65%) и подготовительной (66%) группах. Самая высокая посещаемость</w:t>
      </w:r>
      <w:r w:rsidR="004C2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несмотря на карантин, </w:t>
      </w:r>
      <w:r w:rsidR="00F904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2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старшей группе «Пчёлки» - 80%.</w:t>
      </w:r>
      <w:r w:rsidR="00F904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A4C8A" w:rsidRDefault="004C2F6E" w:rsidP="00BB4158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редставленные</w:t>
      </w:r>
      <w:r w:rsid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Светланой Николаевной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цифры свидетельствуют, что не все дети являются абсолютно здоровыми</w:t>
      </w:r>
      <w:r w:rsidR="00DD1864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понятным всем причинам</w:t>
      </w:r>
      <w:r w:rsidR="00BB4158" w:rsidRPr="007A4C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 экология, питание, снижение жизненного тонуса, иммунитета, низкая двигательная активность, недостаточное пребывание детей на свежем воздухе, предпочтение теле и видео программ и др., которые носят объективный характер.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7A4C8A" w:rsidRDefault="00BB4158" w:rsidP="007A4C8A">
      <w:pPr>
        <w:shd w:val="clear" w:color="auto" w:fill="FFFFFF"/>
        <w:spacing w:after="0" w:line="304" w:lineRule="atLeast"/>
        <w:ind w:left="142" w:firstLine="56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Анализируя данные за несколько лет, выявлены следующие проблемы: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 экологически неблагополучная обстановка;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 недостатки в организации утреннего приема детей – некоторые родители приводят в детский сад больных детей, 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 недостаточно активно проводится работа по формированию двигательной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активности на занятиях и в повседневной жизни;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- нет системы взаимодействия с родителями по вопросам физического воспитания, что приводит к нескоординированным действиям педагогов и семьи. 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F20C9" w:rsidRPr="007A4C8A" w:rsidRDefault="00DD1864" w:rsidP="00BB4158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Пришлось впустить вход озоровительные передачи, начиная от мультиков, заканчивая серьёзными занятиями спортом. 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Внезапно сработало устройство УН (устранения неполадок)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кинорежиссёр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начальник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киностудии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вынуждены принять решение по усилению санитано- просветительской работы с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взрослыми зрителями, старше 16+ 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(родителями) по ЗОЖ, профилактике заболеваний, увеличения двигательной активности и закаливания детей, поиска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организма дошкольника, индивидуализации профилактических мероприятий, создания определенных условий в 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образовательной среде. 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этом году отсняты фильмы о танцетерапии, </w:t>
      </w:r>
      <w:r w:rsid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лыжных терренкурах,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регулярн</w:t>
      </w:r>
      <w:r w:rsid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посещени</w:t>
      </w:r>
      <w:r w:rsid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 де</w:t>
      </w:r>
      <w:r w:rsidR="001732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ьми старшего дошкольного возраста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спортивных комплексов города «ФОК» и «ОЛИМП» для занятий общей  физической подготовки, плаванья,</w:t>
      </w:r>
      <w:r w:rsidR="00C52A21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162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оздоровления в 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солевой комнат</w:t>
      </w:r>
      <w:r w:rsidR="00A162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B4158" w:rsidRPr="007A4C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1679F" w:rsidRPr="00BB4158" w:rsidRDefault="00E1679F" w:rsidP="00E167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158">
        <w:rPr>
          <w:rFonts w:ascii="Times New Roman" w:eastAsia="Times New Roman" w:hAnsi="Times New Roman" w:cs="Times New Roman"/>
          <w:b/>
          <w:sz w:val="28"/>
          <w:szCs w:val="28"/>
        </w:rPr>
        <w:t>4.Отчёты о работе специалистов (учитель-логопед, музыкальный руководитель)</w:t>
      </w:r>
    </w:p>
    <w:p w:rsidR="00EB320A" w:rsidRPr="005B7149" w:rsidRDefault="00E1679F" w:rsidP="00DF20C9">
      <w:pPr>
        <w:shd w:val="clear" w:color="auto" w:fill="FFFFFF"/>
        <w:spacing w:after="0" w:line="304" w:lineRule="atLeast"/>
        <w:ind w:left="142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Переходим к смене жанра нашего кино, документальный фильм о специализированной работе с детьми предоставят нам специалисты Саламатова А.И. и Эйснер О.Ю.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Только квалифицированная бригада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кинорежиссёров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(педагоги, владеющ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ие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специальными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профессиональными качествами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выполнить поставленные задачи</w:t>
      </w:r>
      <w:r w:rsidRPr="00E167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работе с коррекционными и одарёнными детьми.</w:t>
      </w:r>
    </w:p>
    <w:p w:rsidR="00E1679F" w:rsidRPr="00FC38B0" w:rsidRDefault="00E1679F" w:rsidP="00E16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C38B0">
        <w:rPr>
          <w:rFonts w:ascii="Times New Roman" w:eastAsia="Times New Roman" w:hAnsi="Times New Roman" w:cs="Times New Roman"/>
          <w:b/>
          <w:i/>
          <w:sz w:val="28"/>
          <w:szCs w:val="28"/>
        </w:rPr>
        <w:t>Презентаци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FC38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специалистов.</w:t>
      </w:r>
    </w:p>
    <w:p w:rsidR="00E1679F" w:rsidRDefault="00E1679F" w:rsidP="00EB320A">
      <w:pPr>
        <w:shd w:val="clear" w:color="auto" w:fill="FFFFFF"/>
        <w:spacing w:after="0" w:line="304" w:lineRule="atLeast"/>
        <w:ind w:left="142" w:firstLine="566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1679F" w:rsidRPr="00BB4158" w:rsidRDefault="00E1679F" w:rsidP="00E167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158">
        <w:rPr>
          <w:rFonts w:ascii="Times New Roman" w:eastAsia="Times New Roman" w:hAnsi="Times New Roman" w:cs="Times New Roman"/>
          <w:b/>
          <w:sz w:val="28"/>
          <w:szCs w:val="28"/>
        </w:rPr>
        <w:t>Анализ педагогической диагностики индивидуального развития ребёнка в группах МБДОУ №7. Аналитическая справка. (Отв.: старший воспитатель Шумаева И.В.)</w:t>
      </w:r>
    </w:p>
    <w:p w:rsidR="00EB320A" w:rsidRPr="005B7149" w:rsidRDefault="00E1679F" w:rsidP="00E1679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Сейчас кадры с </w:t>
      </w:r>
      <w:r w:rsidRPr="00C52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передачи </w:t>
      </w:r>
      <w:r w:rsidR="00C52A21" w:rsidRPr="00C52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самых маленьких</w:t>
      </w:r>
      <w:r w:rsidR="00EB320A" w:rsidRPr="00C52A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У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них  </w:t>
      </w:r>
      <w:r w:rsidR="00C52A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удачно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прошла адаптация к 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Во время адаптации 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много кинорежиссёров сменилось, но все из них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(педагоги) уделяли 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должное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 техническ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 моментам фильма и его содержанию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Очень важно было обеспечит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самых маленьких 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актёр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 комфортом (предметно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пространственная среда, создать условия для эмоционального общения</w:t>
      </w:r>
      <w:r w:rsidR="00C409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BB4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кадрах фильма видно, н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асколько успешно прошла адаптация </w:t>
      </w:r>
      <w:r w:rsidR="00BB4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малышей</w:t>
      </w:r>
      <w:r w:rsidR="00EB320A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B4158" w:rsidRDefault="00BB4158" w:rsidP="00E1679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52A21" w:rsidRPr="00AA3B1C" w:rsidRDefault="00BB4158" w:rsidP="00C52A21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качестве изме</w:t>
      </w:r>
      <w:r w:rsidR="00C52A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ряемых показателей результатов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выступали готовность </w:t>
      </w:r>
      <w:r w:rsidR="00C52A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«подготовишек» 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усвоению программы и дальнейшему обучению: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AA3B1C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воспитатели подготовительной к школе группы Шевчук Е.В., Игнатенко Т.Ф.</w:t>
      </w:r>
      <w:r w:rsidR="00AA3B1C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тщательно </w:t>
      </w:r>
      <w:r w:rsidR="00AA3B1C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</w:t>
      </w:r>
      <w:r w:rsidR="00AA3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AA3B1C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 </w:t>
      </w:r>
      <w:r w:rsidR="00AA3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AA3B1C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езультаты 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сравнили</w:t>
      </w:r>
      <w:r w:rsidR="00AA3B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началом пути. 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Итоги диагностики освоения О</w:t>
      </w:r>
      <w:r w:rsidR="00C52A21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 показали следующие результаты</w:t>
      </w:r>
      <w:r w:rsid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…</w:t>
      </w:r>
      <w:r w:rsidR="00C52A21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(отчёт приложен).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52A21" w:rsidRPr="00AA3B1C" w:rsidRDefault="00AA3B1C" w:rsidP="00BB415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BB4158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езультаты 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освоения ООП ДОУ всех детей </w:t>
      </w:r>
      <w:r w:rsidR="00BB4158"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образовательным областям представлены в справке мониторинга на конец 2021-2022 учебного года. (Справка приложена). </w:t>
      </w:r>
    </w:p>
    <w:p w:rsidR="00C52A21" w:rsidRPr="00C52A21" w:rsidRDefault="00C52A21" w:rsidP="00BB415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BB4158" w:rsidRPr="00AA3B1C" w:rsidRDefault="00BB4158" w:rsidP="00BB415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Педагогам всех возрастных групп</w:t>
      </w:r>
      <w:r w:rsid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рекомендовано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1. Продолжать работу с детьми по приобретению двигательного опыта, становления целенаправленности и саморегуляции в двигательной сфере, ценностей здорового образа жизни через использование педагагических и здоровьесберегающих технологий адекватных возрасту. 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 Продолжать формировать у детей познавательные действия, становление сознания, развитие их интересов, любознательность и познавательную мотивацию через разнообразную деятельность адекватную возрасту. 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3. Продолжать создавать условия для позитивной социализации дошкольников в образовательной среде развития инициативы и творческих способностей на основе сотрудничества со взрослыми и сверстниками и соответствующих дошкольному возрасту видов деятельности» через индивидуализированное обучение. </w:t>
      </w:r>
      <w:r w:rsidRPr="00AA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B320A" w:rsidRPr="005B7149" w:rsidRDefault="00EB320A" w:rsidP="00EB320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B4158" w:rsidRPr="00BB4158" w:rsidRDefault="00EB320A" w:rsidP="00BB415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1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="00BB4158" w:rsidRPr="00BB41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6.</w:t>
      </w:r>
      <w:r w:rsidR="00BB4158" w:rsidRPr="00BB4158">
        <w:rPr>
          <w:rFonts w:ascii="Times New Roman" w:eastAsia="Times New Roman" w:hAnsi="Times New Roman" w:cs="Times New Roman"/>
          <w:b/>
          <w:sz w:val="28"/>
          <w:szCs w:val="28"/>
        </w:rPr>
        <w:t>Отчёты по самообразованию - презентации (Отв.: воспитатели всех возрастных групп).</w:t>
      </w:r>
    </w:p>
    <w:p w:rsidR="00BB4158" w:rsidRPr="005B7149" w:rsidRDefault="00BB4158" w:rsidP="00BB4158">
      <w:pPr>
        <w:shd w:val="clear" w:color="auto" w:fill="FFFFFF"/>
        <w:spacing w:after="0" w:line="304" w:lineRule="atLeast"/>
        <w:ind w:left="142" w:firstLine="566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</w:rPr>
      </w:pPr>
    </w:p>
    <w:p w:rsidR="00EB320A" w:rsidRPr="00202E08" w:rsidRDefault="00202E08" w:rsidP="00202E0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Кадр за кадром, фильм за фильмом у нас складывается полная картина реальной ситуации о 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решении </w:t>
      </w:r>
      <w:r w:rsidR="00EB320A"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поставленны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EB320A"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задач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сериале </w:t>
      </w:r>
      <w:r w:rsidR="00EB320A"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«Воспитательно-образовательная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</w:t>
      </w:r>
      <w:r w:rsidR="00EB320A"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B4158" w:rsidRPr="00202E08" w:rsidRDefault="00EB320A" w:rsidP="00202E0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Выступление </w:t>
      </w:r>
      <w:r w:rsidR="00BB4158"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воспитателей групп.</w:t>
      </w:r>
    </w:p>
    <w:p w:rsidR="00EB320A" w:rsidRPr="00202E08" w:rsidRDefault="00EB320A" w:rsidP="00202E08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 время 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съёмок в течение года при обнаружении неудачных кадров </w:t>
      </w: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многие 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фрагменты переснимались, </w:t>
      </w: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устранялись на ходу. В целях технической поддержки руководство 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киностудии</w:t>
      </w: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оказывало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посильную </w:t>
      </w: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помощь </w:t>
      </w:r>
      <w:r w:rsidR="009F50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кинобригаде</w:t>
      </w:r>
      <w:r w:rsidRPr="00202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2D4B20" w:rsidRDefault="002D4B20" w:rsidP="00202E08">
      <w:pPr>
        <w:shd w:val="clear" w:color="auto" w:fill="FFFFFF"/>
        <w:spacing w:after="0" w:line="304" w:lineRule="atLeast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2D4B20" w:rsidRPr="00705A9A" w:rsidRDefault="002D4B20" w:rsidP="002D4B2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A9A">
        <w:rPr>
          <w:rFonts w:ascii="Times New Roman" w:eastAsia="Times New Roman" w:hAnsi="Times New Roman" w:cs="Times New Roman"/>
          <w:b/>
          <w:sz w:val="28"/>
          <w:szCs w:val="28"/>
        </w:rPr>
        <w:t>7. Отчет об инновационной работе - презентации (дополнительной образовательной деятельности)   в МБДОУ №7 (Отв.: педагоги дополнительного образования).</w:t>
      </w:r>
    </w:p>
    <w:p w:rsidR="00156F50" w:rsidRDefault="00F326FB" w:rsidP="00F326F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Сейчас мы переходим к киноновинкам. </w:t>
      </w:r>
      <w:r w:rsidR="00156F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Включаем кино: «Впервые в нашем ДОУ», краткий обзор фильмов по платным образовательным услугам.  В этом учебном году мы впервые получили образовательную лицензию на дополнительные платные образовательные услуги,  и это позволило нам сделать новые открытия возможностей нашего учреждения.  </w:t>
      </w:r>
    </w:p>
    <w:p w:rsidR="00156F50" w:rsidRDefault="00156F50" w:rsidP="00F326F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Итак, в </w:t>
      </w:r>
      <w:r w:rsidR="001219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восьмёр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ке лучших:</w:t>
      </w:r>
    </w:p>
    <w:p w:rsidR="00156F50" w:rsidRDefault="00156F50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Тестопластика для малышей;</w:t>
      </w:r>
    </w:p>
    <w:p w:rsidR="00156F50" w:rsidRDefault="00156F50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Театральная студия для младших дошколят;</w:t>
      </w:r>
    </w:p>
    <w:p w:rsidR="00156F50" w:rsidRDefault="00077A09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Пескотерапия для детей среднего дошкольного возраста;</w:t>
      </w:r>
    </w:p>
    <w:p w:rsidR="00077A09" w:rsidRDefault="00077A09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Бумагопластика для детей старшей группы;</w:t>
      </w:r>
    </w:p>
    <w:p w:rsidR="00077A09" w:rsidRDefault="00077A09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Подготовка к школе для детей подготовительной группы;</w:t>
      </w:r>
    </w:p>
    <w:p w:rsidR="00077A09" w:rsidRDefault="00077A09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Вокал для детей дошкольного возраста;</w:t>
      </w:r>
    </w:p>
    <w:p w:rsidR="00077A09" w:rsidRDefault="001219AE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Художественная студия «Солнышко» для детей старшего дошкольного возраста;</w:t>
      </w:r>
    </w:p>
    <w:p w:rsidR="001219AE" w:rsidRPr="00156F50" w:rsidRDefault="001219AE" w:rsidP="00156F50">
      <w:pPr>
        <w:pStyle w:val="a4"/>
        <w:numPr>
          <w:ilvl w:val="0"/>
          <w:numId w:val="16"/>
        </w:num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Спортивно-танцевальная студия для детей дошкольного возраста.</w:t>
      </w:r>
    </w:p>
    <w:p w:rsidR="00156F50" w:rsidRDefault="00156F50" w:rsidP="00F326F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2D4B20" w:rsidRPr="005B7149" w:rsidRDefault="002D4B20" w:rsidP="00F326FB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Успех </w:t>
      </w:r>
      <w:r w:rsidR="0012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кинопроката з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</w:t>
      </w:r>
      <w:r w:rsidR="00705A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исе</w:t>
      </w:r>
      <w:r w:rsidR="0012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разных факторов</w:t>
      </w:r>
      <w:r w:rsidR="0012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один из них- взаимодействие со зрителями 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родителями. </w:t>
      </w:r>
      <w:r w:rsidR="0012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Итоговые показы подняли авторитет дошкольного учреждения и завоевали симпатию родителей.</w:t>
      </w:r>
    </w:p>
    <w:p w:rsidR="002D4B20" w:rsidRPr="005B7149" w:rsidRDefault="002D4B20" w:rsidP="002D4B20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2D4B20" w:rsidRPr="002D4B20" w:rsidRDefault="002D4B20" w:rsidP="002D4B2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2D4B20">
        <w:rPr>
          <w:rFonts w:ascii="Times New Roman" w:eastAsia="Times New Roman" w:hAnsi="Times New Roman" w:cs="Times New Roman"/>
          <w:b/>
          <w:sz w:val="28"/>
          <w:szCs w:val="28"/>
        </w:rPr>
        <w:t>Определение основных задач деятельности дошкольного учреждения на новый учебный год (Заведующий: Панчук Н.К.)</w:t>
      </w:r>
    </w:p>
    <w:p w:rsidR="002D4B20" w:rsidRPr="005B7149" w:rsidRDefault="002D4B20" w:rsidP="00CD151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Слово предоставляется начальнику </w:t>
      </w:r>
      <w:r w:rsidR="00CD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кинотеатра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D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Панчук Н.К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           Результаты </w:t>
      </w:r>
      <w:r w:rsidR="00CD1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  нашего детского сада показали, что 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коман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выполнила поставленные задачи.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Большая работа проведена по созданию условий в образовательной среде 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формировани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инициативности и самостоятельности д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етей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через системно-деятельностный подход, театрализованную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 и профессиональную предподготовку дошкольников.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              Результаты педагогической деятельности показали, что педагоги активно создавали условия в образовательной среде для формирования активности и инициативы в условиях сотрудничества со взрослыми и 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никами, осуществляли поддержку самораскрытия детей через создание ситуаций успеха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различных видах деятельности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формирования положительного самоощущения – уверенности в своих возможностях, адекватной самооценки, проводили работу по мотивационной деятельности дошкольников, внедряли в практику инновационные педагогические технологии. </w:t>
      </w:r>
    </w:p>
    <w:p w:rsidR="002D4B20" w:rsidRPr="005B7149" w:rsidRDefault="00FB2C36" w:rsidP="002D4B2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Предстоящие съёмки включают названия фильмов:</w:t>
      </w:r>
    </w:p>
    <w:p w:rsidR="002D4B20" w:rsidRPr="005B7149" w:rsidRDefault="002D4B20" w:rsidP="00DF0BDC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5B71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="00FB2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Примерные годовые задачи на 20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</w:t>
      </w:r>
      <w:r w:rsidR="00D831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="00FB2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FB2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краткое содержание фильма:</w:t>
      </w:r>
    </w:p>
    <w:p w:rsidR="00DD0242" w:rsidRDefault="00DD0242" w:rsidP="00DF0BDC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-формировать потребность в ежедневной двигательной </w:t>
      </w:r>
      <w:r w:rsidR="00E81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</w:t>
      </w:r>
      <w:r w:rsidR="00E81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воспитанием умения сохранять правильную осанку</w:t>
      </w:r>
      <w:r w:rsidR="00E81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различных видах деятельности;</w:t>
      </w:r>
    </w:p>
    <w:p w:rsidR="00E81349" w:rsidRDefault="00E81349" w:rsidP="00DF0BDC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расширять 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детей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малой родине - Кузбассу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через ознакомление с профессиями, связанными со спецификой родного края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D0242" w:rsidRDefault="00E81349" w:rsidP="00DF0BDC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-повысить профессиональный уровень педагогов по разделу ООП ДОУ «Конструктивно-модельная деятельность» с внедрением</w:t>
      </w:r>
      <w:r w:rsidR="00BE2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инноваций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воспитательно – образовательный процесс</w:t>
      </w:r>
      <w:r w:rsidR="00BE28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D4B20" w:rsidRPr="005B7149" w:rsidRDefault="002D4B20" w:rsidP="00DF0BDC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5B71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="00FB2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</w:t>
      </w:r>
      <w:r w:rsidR="00FB2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Рабочих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 на каждую возрастную группу</w:t>
      </w:r>
      <w:r w:rsidR="00FB2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2D4B20" w:rsidRPr="005B7149" w:rsidRDefault="002D4B20" w:rsidP="00DF0BDC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5B714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="00FB2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календарных планов</w:t>
      </w:r>
      <w:r w:rsidR="00FB2C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2022-2023 уч.г.»</w:t>
      </w:r>
    </w:p>
    <w:p w:rsidR="00DF0BDC" w:rsidRDefault="00DF0BDC" w:rsidP="002D4B2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BDC" w:rsidRDefault="00DF0BDC" w:rsidP="002D4B2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B20" w:rsidRPr="002D4B20" w:rsidRDefault="002D4B20" w:rsidP="002D4B2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2D4B20">
        <w:rPr>
          <w:rFonts w:ascii="Times New Roman" w:eastAsia="Times New Roman" w:hAnsi="Times New Roman" w:cs="Times New Roman"/>
          <w:b/>
          <w:sz w:val="28"/>
          <w:szCs w:val="28"/>
        </w:rPr>
        <w:t>Утверждение плана работы на летний оздоровительный период 2022 г. (Отв.: старший воспитатель Шумаева И.В.)</w:t>
      </w:r>
    </w:p>
    <w:p w:rsidR="002D4B20" w:rsidRPr="005B7149" w:rsidRDefault="00705A9A" w:rsidP="001C132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Совсем с</w:t>
      </w:r>
      <w:r w:rsidR="002D4B20"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начнутся съёмки нового фильма «Здоровое лето!»</w:t>
      </w:r>
      <w:r w:rsidR="001C1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работе педагогов с детьми в летний оздоровительный период. </w:t>
      </w:r>
    </w:p>
    <w:p w:rsidR="002D4B20" w:rsidRPr="005B7149" w:rsidRDefault="002D4B20" w:rsidP="001C132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Хотя наш детский сад в летний период </w:t>
      </w:r>
      <w:r w:rsidR="001C1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будет работать в необычном для нас режиме, но всё же работа проводится будет и от этого фильм будет ещё интересней с интригами и приключениями (работа с детьми в разных садах, предоставивших нам на время ремонта свои группы). </w:t>
      </w:r>
      <w:r w:rsidRPr="005B7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DF0BD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Цель</w:t>
      </w:r>
      <w:r w:rsidR="005D0DDB" w:rsidRPr="00DF0BD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работы в ЛОП</w:t>
      </w:r>
      <w:r w:rsidRPr="00DF0BD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:</w:t>
      </w: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Сохранение и укрепление физического  здоровья детей их всестороннего развития с учетом  индивидуальных особенностей в летний период.</w:t>
      </w:r>
    </w:p>
    <w:p w:rsidR="002D4B20" w:rsidRPr="00DF0BDC" w:rsidRDefault="002D4B20" w:rsidP="002D4B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    </w:t>
      </w:r>
      <w:r w:rsidRPr="00DF0BD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Задачи: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</w:t>
      </w:r>
      <w:r w:rsidRPr="005B714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    </w:t>
      </w: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Создать условия, обеспечивающие охрану жизни и укрепление здоровья детей;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</w:t>
      </w:r>
      <w:r w:rsidRPr="005B714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    </w:t>
      </w: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Реализовать систему мероприятий, направленных на оздоровление и физическое воспитание детей. (Образовательная область «Физическое развитие»);  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</w:t>
      </w:r>
      <w:r w:rsidRPr="005B714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    </w:t>
      </w: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Формировать навыки безопасного поведения. (Образовательная область «Социально - коммуникативное развитие»);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</w:t>
      </w:r>
      <w:r w:rsidRPr="005B7149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</w:rPr>
        <w:t>            </w:t>
      </w: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Развивать самостоятельность, инициативность, любознательность и познавательную активность. (Образовательные области: «Познавательное развитие», «Художественно-эстетическое развитие», «Социально-коммуникативное развитие», «Речевое развитие»);</w:t>
      </w:r>
    </w:p>
    <w:p w:rsidR="002D4B20" w:rsidRPr="005B7149" w:rsidRDefault="002D4B20" w:rsidP="002D4B20">
      <w:pPr>
        <w:shd w:val="clear" w:color="auto" w:fill="FFFFFF"/>
        <w:spacing w:after="0" w:line="360" w:lineRule="atLeast"/>
        <w:ind w:firstLine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   Осуществлять просвещение родителей по вопросам безопасности, воспитания и оздоровления детей в летний период.</w:t>
      </w:r>
    </w:p>
    <w:p w:rsidR="005D0DDB" w:rsidRDefault="002D4B20" w:rsidP="002D4B20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5B714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 </w:t>
      </w:r>
    </w:p>
    <w:p w:rsidR="002D4B20" w:rsidRPr="00DF0BDC" w:rsidRDefault="002D4B20" w:rsidP="003532A5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  <w:r w:rsidRPr="00DF0BD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     Этапы реализации проекта: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 этап. Подготовительный. Создание плана организации летней работы, включающего в себя три блока. Каждый из них охватывает определенную сторону функционирования летнего отдыха детей: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Блок 1 – создание условий для всестороннего развития детей;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Блок 2 – работа с детьми (организация физкультурно - оздоровительной работы и мероприятий познавательного характера);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Блок 3 – работа с родителями.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 этап. Основной. Реализация организации летней оздоровительной работы.</w:t>
      </w:r>
    </w:p>
    <w:p w:rsidR="002D4B20" w:rsidRPr="005D0DDB" w:rsidRDefault="002D4B20" w:rsidP="003532A5">
      <w:pPr>
        <w:shd w:val="clear" w:color="auto" w:fill="FFFFFF"/>
        <w:spacing w:after="0" w:afterAutospacing="1" w:line="233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D0DD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3 этап. Заключительный. Презентация проекта летнего отдыха детей «В гости лето к нам стучится…» (фото-коллаж).</w:t>
      </w:r>
    </w:p>
    <w:p w:rsidR="005D0DDB" w:rsidRDefault="002D4B20" w:rsidP="001D58D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2D4B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2D4B20">
        <w:rPr>
          <w:rFonts w:ascii="Times New Roman" w:eastAsia="Times New Roman" w:hAnsi="Times New Roman" w:cs="Times New Roman"/>
          <w:b/>
          <w:sz w:val="28"/>
          <w:szCs w:val="28"/>
        </w:rPr>
        <w:t>Проект решения педсовета (Заведующий: Панчук Н.К.)</w:t>
      </w:r>
    </w:p>
    <w:sectPr w:rsidR="005D0DDB" w:rsidSect="00FE2D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4D" w:rsidRDefault="008D224D" w:rsidP="00525638">
      <w:pPr>
        <w:spacing w:after="0" w:line="240" w:lineRule="auto"/>
      </w:pPr>
      <w:r>
        <w:separator/>
      </w:r>
    </w:p>
  </w:endnote>
  <w:endnote w:type="continuationSeparator" w:id="1">
    <w:p w:rsidR="008D224D" w:rsidRDefault="008D224D" w:rsidP="005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023"/>
      <w:docPartObj>
        <w:docPartGallery w:val="Page Numbers (Bottom of Page)"/>
        <w:docPartUnique/>
      </w:docPartObj>
    </w:sdtPr>
    <w:sdtContent>
      <w:p w:rsidR="00077A09" w:rsidRDefault="00D65C56">
        <w:pPr>
          <w:pStyle w:val="a6"/>
          <w:jc w:val="right"/>
        </w:pPr>
        <w:fldSimple w:instr=" PAGE   \* MERGEFORMAT ">
          <w:r w:rsidR="001D58D2">
            <w:rPr>
              <w:noProof/>
            </w:rPr>
            <w:t>2</w:t>
          </w:r>
        </w:fldSimple>
      </w:p>
    </w:sdtContent>
  </w:sdt>
  <w:p w:rsidR="00077A09" w:rsidRDefault="00077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4D" w:rsidRDefault="008D224D" w:rsidP="00525638">
      <w:pPr>
        <w:spacing w:after="0" w:line="240" w:lineRule="auto"/>
      </w:pPr>
      <w:r>
        <w:separator/>
      </w:r>
    </w:p>
  </w:footnote>
  <w:footnote w:type="continuationSeparator" w:id="1">
    <w:p w:rsidR="008D224D" w:rsidRDefault="008D224D" w:rsidP="0052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54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B1E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63A"/>
    <w:multiLevelType w:val="multilevel"/>
    <w:tmpl w:val="D9F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NewRomanPS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F2C57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1196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43580"/>
    <w:multiLevelType w:val="hybridMultilevel"/>
    <w:tmpl w:val="618E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703E4"/>
    <w:multiLevelType w:val="hybridMultilevel"/>
    <w:tmpl w:val="CA0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4CAC"/>
    <w:multiLevelType w:val="multilevel"/>
    <w:tmpl w:val="5A5E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F3A27"/>
    <w:multiLevelType w:val="multilevel"/>
    <w:tmpl w:val="763C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4107F"/>
    <w:multiLevelType w:val="hybridMultilevel"/>
    <w:tmpl w:val="B34019EA"/>
    <w:lvl w:ilvl="0" w:tplc="75FCD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1B0923"/>
    <w:multiLevelType w:val="multilevel"/>
    <w:tmpl w:val="6EF0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A4CF1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D0524"/>
    <w:multiLevelType w:val="multilevel"/>
    <w:tmpl w:val="AFC2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715EB"/>
    <w:multiLevelType w:val="hybridMultilevel"/>
    <w:tmpl w:val="0A5CA736"/>
    <w:lvl w:ilvl="0" w:tplc="915029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D43D0"/>
    <w:multiLevelType w:val="multilevel"/>
    <w:tmpl w:val="F6A0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3687D"/>
    <w:multiLevelType w:val="multilevel"/>
    <w:tmpl w:val="A90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149"/>
    <w:rsid w:val="00043D25"/>
    <w:rsid w:val="00077A09"/>
    <w:rsid w:val="000E3FF7"/>
    <w:rsid w:val="001219AE"/>
    <w:rsid w:val="00144FC0"/>
    <w:rsid w:val="00156F50"/>
    <w:rsid w:val="001732CC"/>
    <w:rsid w:val="001C132E"/>
    <w:rsid w:val="001D58D2"/>
    <w:rsid w:val="001F1F99"/>
    <w:rsid w:val="00202E08"/>
    <w:rsid w:val="002D4B20"/>
    <w:rsid w:val="003532A5"/>
    <w:rsid w:val="003A2DC6"/>
    <w:rsid w:val="003D229E"/>
    <w:rsid w:val="004A0FC1"/>
    <w:rsid w:val="004C2D80"/>
    <w:rsid w:val="004C2F6E"/>
    <w:rsid w:val="00525638"/>
    <w:rsid w:val="005B7149"/>
    <w:rsid w:val="005D0DDB"/>
    <w:rsid w:val="00631FEC"/>
    <w:rsid w:val="006916BC"/>
    <w:rsid w:val="006919A0"/>
    <w:rsid w:val="006C2D68"/>
    <w:rsid w:val="00705A9A"/>
    <w:rsid w:val="007A4C8A"/>
    <w:rsid w:val="007A5493"/>
    <w:rsid w:val="007B6803"/>
    <w:rsid w:val="00817EDF"/>
    <w:rsid w:val="008216E8"/>
    <w:rsid w:val="00864196"/>
    <w:rsid w:val="008D224D"/>
    <w:rsid w:val="008D6F7D"/>
    <w:rsid w:val="00931046"/>
    <w:rsid w:val="009463AE"/>
    <w:rsid w:val="009636EA"/>
    <w:rsid w:val="009D5101"/>
    <w:rsid w:val="009E3B8F"/>
    <w:rsid w:val="009F50C4"/>
    <w:rsid w:val="00A162CF"/>
    <w:rsid w:val="00A54A1B"/>
    <w:rsid w:val="00A862CD"/>
    <w:rsid w:val="00AA3B1C"/>
    <w:rsid w:val="00AF555D"/>
    <w:rsid w:val="00B2704D"/>
    <w:rsid w:val="00BB4158"/>
    <w:rsid w:val="00BB54A1"/>
    <w:rsid w:val="00BD2576"/>
    <w:rsid w:val="00BE28EE"/>
    <w:rsid w:val="00C4096F"/>
    <w:rsid w:val="00C50DF8"/>
    <w:rsid w:val="00C52A21"/>
    <w:rsid w:val="00C737DF"/>
    <w:rsid w:val="00CB3572"/>
    <w:rsid w:val="00CD151A"/>
    <w:rsid w:val="00D10D00"/>
    <w:rsid w:val="00D65C56"/>
    <w:rsid w:val="00D83129"/>
    <w:rsid w:val="00DD0242"/>
    <w:rsid w:val="00DD1864"/>
    <w:rsid w:val="00DF0BDC"/>
    <w:rsid w:val="00DF20C9"/>
    <w:rsid w:val="00E13DCC"/>
    <w:rsid w:val="00E1679F"/>
    <w:rsid w:val="00E81349"/>
    <w:rsid w:val="00EB320A"/>
    <w:rsid w:val="00F326FB"/>
    <w:rsid w:val="00F904BC"/>
    <w:rsid w:val="00FB2C36"/>
    <w:rsid w:val="00FC38B0"/>
    <w:rsid w:val="00F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3"/>
  </w:style>
  <w:style w:type="paragraph" w:styleId="1">
    <w:name w:val="heading 1"/>
    <w:basedOn w:val="a"/>
    <w:next w:val="a"/>
    <w:link w:val="10"/>
    <w:uiPriority w:val="9"/>
    <w:qFormat/>
    <w:rsid w:val="00864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C2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0E3FF7"/>
    <w:pPr>
      <w:ind w:left="720"/>
      <w:contextualSpacing/>
    </w:pPr>
  </w:style>
  <w:style w:type="character" w:customStyle="1" w:styleId="a5">
    <w:name w:val="Нижний колонтитул Знак"/>
    <w:basedOn w:val="a0"/>
    <w:link w:val="a6"/>
    <w:uiPriority w:val="99"/>
    <w:rsid w:val="000E3FF7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0E3F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rsid w:val="000E3FF7"/>
  </w:style>
  <w:style w:type="character" w:customStyle="1" w:styleId="10">
    <w:name w:val="Заголовок 1 Знак"/>
    <w:basedOn w:val="a0"/>
    <w:link w:val="1"/>
    <w:uiPriority w:val="9"/>
    <w:rsid w:val="0086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2022-05-31T05:24:00Z</cp:lastPrinted>
  <dcterms:created xsi:type="dcterms:W3CDTF">2021-07-14T04:04:00Z</dcterms:created>
  <dcterms:modified xsi:type="dcterms:W3CDTF">2022-06-09T06:05:00Z</dcterms:modified>
</cp:coreProperties>
</file>