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Российская Федерация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КЕМЕРОВСКАЯ ОБЛАСТЬ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Топкинский  муниципальный район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АДМИНИСТРАЦИЯ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ТОПКИНСКОГО МУНИЦИПАЛЬНОГО РАЙОНА</w:t>
      </w:r>
    </w:p>
    <w:p>
      <w:pPr>
        <w:pStyle w:val="1"/>
        <w:bidi w:val="0"/>
        <w:jc w:val="start"/>
        <w:rPr/>
      </w:pPr>
      <w:r>
        <w:rPr/>
        <w:t>ПОСТАНОВЛЕНИЕ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от 9 января 2019 года №3-п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г.Топки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О закреплении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образовательных организаций за конкретными территориями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Топкинского муниципального района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  Федерации», Приказом Министерства образования и науки Российской  Федерации от 22.01.2014 № 32 «Об утверждении порядка приема граждан на обучение по  образовательным программам начального общего, основного общего, среднего общего образования», письмом Минобрнауки России от 01.12.2014 г. № 08-1908 «Об организации учёта детей, подлежащих обучению по образовательным программам дошкольного образования, и приёма их на обучение», Приказа Минобрнауки Росии от 08.04.2014г. № 293 «Об утверждении порядка приёма на обучение по образовательным программам дошкольного образования», в целях учета детей, подлежащих обучению по  образовательным программам дошкольного, начального общего, основного общего, среднего общего образования, адаптированным образовательным программам: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>Закрепить образовательные организации за конкретными территориями Топкинского муниципального района согласно приложению № 1.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>Отделу по информатизации и компьютерному обеспечению администрации Топкинского муниципального района (А.С.Панков)            разместить данное постановление на официальном сайте администрации Топкинского муниципального района в информационно-телекоммуникационной сети Интернет.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>Постановление администрации Топкинского муниципального района от 15.01.2018 № 8-п «О закреплении образовательных организаций за конкретными территориями Топкинского муниципального района» признать утратившим силу.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>Контроль за исполнением постановление возложить на заместителя главы Топкинского муниципального района по социальным вопросам Т.Н.Смыкову и начальника управления образования администрации Топкинского муниципального района. Е.В. Архипову.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start="707" w:hanging="283"/>
        <w:jc w:val="start"/>
        <w:rPr/>
      </w:pPr>
      <w:r>
        <w:rPr/>
        <w:t>Постановление вступает в силу после официального обнародования и распространяет своё действие на правоотношения с 01.02.2019г.</w:t>
      </w:r>
    </w:p>
    <w:p>
      <w:pPr>
        <w:pStyle w:val="Style16"/>
        <w:bidi w:val="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Глава Топкинского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муниципального района                                                               С.В. Фролов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Приложение № 1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к постановлению администрации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Топкинского муниципального района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от  09 января 2019 года № 3-п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Закрепление образовательных организаций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за конкретными территориями Топкинского муниципального района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start="707" w:hanging="283"/>
        <w:jc w:val="start"/>
        <w:rPr/>
      </w:pPr>
      <w:r>
        <w:rPr>
          <w:rStyle w:val="Style13"/>
        </w:rPr>
        <w:t xml:space="preserve">Образовательные организации, реализующие основную общеобразовательную программу- образовательную программу начального общего, основного общего  </w:t>
      </w:r>
    </w:p>
    <w:p>
      <w:pPr>
        <w:pStyle w:val="Style16"/>
        <w:bidi w:val="0"/>
        <w:jc w:val="start"/>
        <w:rPr/>
      </w:pPr>
      <w:r>
        <w:rPr>
          <w:rStyle w:val="Style13"/>
        </w:rPr>
        <w:t>образования.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МАОУ «Средняя общеобразовательная школа № 1»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526"/>
        <w:gridCol w:w="4886"/>
      </w:tblGrid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Улица: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Привокзальная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9-35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24-38, 37-47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56-84, 21-43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22-26,30-56, 19-31, 35-89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Комсомольская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Ретюнской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К. Маркса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8-26, 5-31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25-59, 22-60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2а, 4-34, 11-51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24-76, 19-55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55-101, 26-70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Гоголя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21-67, 26-70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74-124, 85-139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71-121, 76-122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55-107, 50-96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5-65, 32-88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57-79, 58-90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Полевая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1-47, 2-42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Щетинкина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Пролетарская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1-105, 2-98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 Горького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39-181, 20-226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Р. Люксембург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1-13, 2-16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Ленина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73-201, 26-192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Рябиновая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«Средняя общеобразовательная школа № 2»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286"/>
        <w:gridCol w:w="5126"/>
      </w:tblGrid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Улица: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                         № </w:t>
            </w:r>
            <w:r>
              <w:rPr/>
              <w:t>домов: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Привокзальная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1-35, 8-22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2-54, 1-19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2-20, 28, 3-17, 33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Лермонтова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1а-27, 2а-22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Есикова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Парковая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Карла Маркса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2,4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2-20, 1-15,2 а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1,2, 3, 5,7, 9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2-12, 20-22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13-53, 2-24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Дзержинского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Гоголя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2-24, 1-19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21-83, 20-72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16-69, 20-74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2-48, 1-53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2-30а, 1-3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2-56, 3-55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Малая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Тихая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Ветстанция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Зои Космодемьянской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20-40, 3-21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д. Малый Корчуган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д. Цыпино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п. Октябрьский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«Средняя общеобразовательная школа № 8»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526"/>
        <w:gridCol w:w="4886"/>
      </w:tblGrid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Улицы, микрорайоны: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«Красная Горка», «Солнечный»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3-11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1-19, 2-18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1-15, 2-18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Зои Космодемьянской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2-18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Заводская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1-9, 2-22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Соборная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Весенняя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Лесная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Юбилейная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Строителей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1-79, 2-80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Пионерская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4-118, 1-35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Тупиковая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2-38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Ленина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4-24, 11-69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 Горького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1-37, 2-18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Нефтяная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2-40, 1-31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Партизанская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Луговая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1-35, 2-24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Гагарина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2-26, 1-9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1-51, 2-40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Зеленая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Луговая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1-35, 2-24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Нефтебаза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11-15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Целинная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Красногорская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«Магистральная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п.Магистральный, д.Тыхта, д.Большой Корчуган, п.Верх-Падунский,                          д.Катково, п.Среднеберезовский.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«Рассветская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п.Рассвет, п.Ключевой, д.Симаново, д.Терёхино, д.Соломино.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«Шишинская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п.Шишино, п.Листвянка, п.Комсомольский, р-зд 64 км., р-зд 79 км, д.Бархатово.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«Зарубинская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с.Зарубино, д.Сосновка.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«Основная общеобразовательная № 6»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526"/>
        <w:gridCol w:w="4886"/>
      </w:tblGrid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Улица: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Привокзальная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37-61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40-78, 49-99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45-99, 86-144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71-133, 58-114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К. Маркса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33-99, 28-96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61-125, 62-128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53-121, 36-104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78-до конца, 57-до конца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103-171, 72-98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Гоголя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65-127, 72-132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141-205, 126-188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123-197, 124-200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109-163, 98-150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67-81, 90-110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81-91, 92-108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Полевая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49-69, 44-64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Черемшанка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1-29, 2-22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Деповская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1-5, 2-12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Буденного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1-11, 4-6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Рабочая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1-9, 2-10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«Основная общеобразовательная школа № 4»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946"/>
        <w:gridCol w:w="4466"/>
      </w:tblGrid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Улица: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80-112, 101-145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101-149, 146-196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135-185, 116-164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К. Маркса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101-143, 98-146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127-180, 130-186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123-199, 108-180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173-241, 100-174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219-279, 200-254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199-259, 202-262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165-251, 152-234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83-89, 112-118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110-126, 93-113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Крикуненко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1-11, 2-20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Южная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1-10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Мичурина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1-11, 2-6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Безымянная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8-16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Сосновая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Кедровая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Суворова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Калинина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151-215, 106-172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40 лет Октября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131-151, 132-160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Школьная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93-137, 118-154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Железнодорожная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Березовая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3-25, 2-22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Некрасова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1-7, 2-16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Западная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1-19, 2-20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Паровозная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1-29, 2-50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Борисова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1-7, 2-10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Магистральная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1-9, 2-14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 Горького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183-291, 228-300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201-277, 216-294</w:t>
            </w:r>
          </w:p>
        </w:tc>
      </w:tr>
      <w:tr>
        <w:trPr/>
        <w:tc>
          <w:tcPr>
            <w:tcW w:w="494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д/д «Островок» (д.Малый Корчуган)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«Основная общеобразовательная школа № 9»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511"/>
        <w:gridCol w:w="4901"/>
      </w:tblGrid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Кемеровская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1-93, 2-104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Суворова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1-231, 2-218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Р. Люксембург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15-41, 18-26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Школьная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1-91, 2-116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Пушкина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14-62, 3-41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Фрунзе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2-86, 1-77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40 лет Октября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2-130, 1-129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Пугачева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1-47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Н. Островского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1-33, 2-34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Калинина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3-149, 2-104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С. Перовской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1-43, 2-44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Клубная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Тимирязева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Элеваторская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1-37, 2-64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Тельмана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1-89, 20-90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53-199, 42-214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Некрасова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9-51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Сибирская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1-29, 2-22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Станционная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Желябова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2-18, 1-45</w:t>
            </w:r>
          </w:p>
        </w:tc>
      </w:tr>
      <w:tr>
        <w:trPr/>
        <w:tc>
          <w:tcPr>
            <w:tcW w:w="451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Разъезды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115 км, 123 км, 96 км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</w:t>
      </w:r>
      <w:r>
        <w:rPr/>
        <w:t xml:space="preserve"> «</w:t>
      </w:r>
      <w:r>
        <w:rPr>
          <w:rStyle w:val="Style13"/>
        </w:rPr>
        <w:t>Центральная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п.Центральный, д.Козлово, р-зд 96 км, с.Лукошкино.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«Топкинская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с.Топки, с.Дедюево, р-зд Дедюево.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МБОУ «Трещинская основная общеобразовательная школа»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п.Трещевский.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«Раздольинская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п.Раздолье, с.Хорошеборка, д.Опарино, д.Чаща, п.Верх-Мостовинский.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«Усть-Сосновская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с.Усть-Сосново, п.Левососновский, п.Романовский, д.Кокуй.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«Глубокинская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с.Глубокое, д.Медынино, с.Подонино, д.Усть-Стрелина.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«Мокроусовская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п.Мокроусовский, д.Осиновая Грива, д.Корниловка, п.Знаменский.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«Черемичкинская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с.Чермичкино, д.Пинигино, р-зд 130 км, д.Уньга.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start="707" w:hanging="283"/>
        <w:jc w:val="start"/>
        <w:rPr/>
      </w:pPr>
      <w:r>
        <w:rPr>
          <w:rStyle w:val="Style13"/>
        </w:rPr>
        <w:t>Образовательные организации, реализующие основную общеобразовательную программу- образовательную программу среднего общего образования.</w:t>
      </w:r>
    </w:p>
    <w:p>
      <w:pPr>
        <w:pStyle w:val="Style16"/>
        <w:bidi w:val="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МАОУ «Средняя общеобразовательная школа № 1»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526"/>
        <w:gridCol w:w="4886"/>
      </w:tblGrid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Улица: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Привокзальная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9-35, № 37-61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24-38, 37-47, № 40-78, 49-99, № 80-112, 101-145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56-84, 21-43, № 101-149, 146-196, № 45-99, 86-144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22-26,30-56, 19-31, 35-89, № 71-133, 58-114, № 135-185, 116-164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Комсомольская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Ретюнской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К. Маркса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8-26, 5-31, № 101-143, 98-146, № 33-99, 28-96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25-59, 22-60, № 127-180, 130-186, № 61-125, 62-128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2а, 4-34, 11-51, № 123-199, 108-180, № 53-121, 36-104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24-до конца, 19-до конца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55-101, 26-70, № 173-241, 100-174, № 103-171, 72-98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Гоголя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21-67, 26-70, № 65-127, 72-132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74-124, 85-139, № 219-279, 200-254, № 141-205, 126-188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71-121, 76-122, № 199-259, 202-262, № 123-197, 124-200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55-107, 50-96, № 165-251, 152-234, № 109-163, 98-150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5-65, 32-88, № 83-89, 112-118, № 67-81, 90-110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57-79, 58-90, № 110-126, 93-113, № 81-91, 92-108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Полевая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1-47, 2-42, № 49-69, 44-64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Щетинкина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Пролетарская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1-105, 2-98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 Горького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39-181, 20-226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Р. Люксембург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1-13, 2-16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Ленина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73-201, 26-192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Рябиновая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Крикуненко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1-11, 2-20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Южная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Мичурина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1-11, 2-6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Безымянная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8-16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Сосновая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Кедровая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Суворова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Калинина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151-215, 106-172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40 лет Октября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131-151, 132-160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Школьная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93-137, 118-154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Железнодорожная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Березовая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3-25, 2-22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Некрасова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1-7, 2-16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Западная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1-19, 2-20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Паровозная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1-29, 2-50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Борисова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1-7, 2-10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Магистральная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1-9, 2-14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 Горького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183-291, 228-300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201-277, 216-294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д/д «Островок» (д.Малый Корчуган)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Черемшанка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1-29, 2-22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Деповская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1-5, 2-12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Буденного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1-11, 4-6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Рабочая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1-9, 2-10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п.Мокроусовский, д.Осиновая Грива, д.Корниловка, п.Знаменский.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«Средняя общеобразовательная школа № 2»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286"/>
        <w:gridCol w:w="5126"/>
      </w:tblGrid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Улица: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                         № </w:t>
            </w:r>
            <w:r>
              <w:rPr/>
              <w:t>домов: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Привокзальная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1-35, 8-22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2-54, 1-19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2-20, 28, 3-17, 33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Лермонтова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1а-27, 2а-22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Есикова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Парковая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Карла Маркса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2,4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2-20, 1-15,2 а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1,2, 3, 5,7, 9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2-12, 20-22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13-53, 2-24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Дзержинского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Гоголя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2-24, 1-19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21-83, 20-72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16-69, 20-74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2-48, 1-53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2-30а, 1-3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2-56, 3-55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Малая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Тихая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Ветстанция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Зои Космодемьянской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20-40, 3-21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д. Малый Корчуган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д. Цыпино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п. Октябрьский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316"/>
        <w:gridCol w:w="5096"/>
      </w:tblGrid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Кемеровская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1-93, 2-104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Суворова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1-231, 2-218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Р. Люксембург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15-41, 18-26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Школьная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1-91, 2-116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Пушкина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14-62, 3-41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Фрунзе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2-86, 1-77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40 лет Октября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2-130, 1-129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Пугачева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1-47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Н. Островского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1-33, 2-34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Калинина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3-149, 2-104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С. Перовской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1-43, 2-44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Клубная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Тимирязева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Элеваторская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1-37, 2-64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Тельмана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1-89, 20-90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53-199, 42-214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Некрасова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9-51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Сибирская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1-29, 2-22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Станционная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Желябова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2-18, 1-45</w:t>
            </w:r>
          </w:p>
        </w:tc>
      </w:tr>
      <w:tr>
        <w:trPr/>
        <w:tc>
          <w:tcPr>
            <w:tcW w:w="431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Разъезды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115 км, 123 км, 96 км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п.Трещевский, с.Чермичкино, д.Пинигино, р-зд 130 км, д.Уньга.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«Средняя общеобразовательная школа № 8»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526"/>
        <w:gridCol w:w="4886"/>
      </w:tblGrid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Улицы, микрорайоны: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«Красная Горка», «Солнечный»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3-11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1-19, 2-18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1-15, 2-18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Зои Космодемьянской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2-18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Заводская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1-9, 2-22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Соборная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Весенняя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Лесная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Юбилейная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Строителей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1-79, 2-80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Пионерская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4-118, 1-35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Тупиковая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2-38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Ленина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4-24, 11-69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 Горького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1-37, 2-18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Нефтяная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2-40, 1-31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Партизанская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2-26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Луговая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1-35, 2-24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Гагарина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2-26, 1-9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1-51, 2-40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Зеленая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Луговая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1-35, 2-24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Нефтебаза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11-15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Целинная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Красногорская</w:t>
            </w:r>
          </w:p>
        </w:tc>
        <w:tc>
          <w:tcPr>
            <w:tcW w:w="48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с.Топки, с.Дедюево, р-зд Дедюево.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«Магистральная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п.Магистральный, д.Тыхта, д.Большой Корчуган, п.Верх-Падунский,                          д.Катково, п.Среднеберезовский, п.Центральный, д.Козлово, р-зд 96 км, с.Лукошкино.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«Рассветская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п.Рассвет, п.Ключевой, д.Симаново, д.Терёхино, д.Соломино, п.Раздолье, с.Хорошеборка, д.Опарино, д.Чаща, п.Верх-Мостовинский.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«Шишинская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п.Шишино, п.Листвянка, п.Комсомольский, р-зд 64 км., р-зд 79 км, д.Бархатово, с.Усть-Сосново, п.Левососновский, п.Романовский, д.Кокуй.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«Зарубинская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с.Зарубино, д.Сосновка, с.Глубокое, д.Медынино, с.Подонино, д.Усть-Стрелина.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start="707" w:hanging="283"/>
        <w:jc w:val="start"/>
        <w:rPr/>
      </w:pPr>
      <w:r>
        <w:rPr>
          <w:rStyle w:val="Style13"/>
        </w:rPr>
        <w:t>Образовательные организации, реализующие адаптированную основную общеобразовательную программу образования обучающихся с умственной отсталостью (интеллектуальными нарушениями)</w:t>
      </w:r>
    </w:p>
    <w:p>
      <w:pPr>
        <w:pStyle w:val="Style16"/>
        <w:bidi w:val="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МБОУ «Зарубинская общеобразовательная школа-интернат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психолого-педагогической поддержки»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Все сельские населённые пункты Топкинского муниципального  района.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МБОУ «Основная общеобразовательная № 6»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г.Топки, с.Топки, с.Дедюево, р-зд Дедюево, п.Магистральный, д.Тыхта, д.Большой Корчуган, п.Верх-Падунский, д.Катково, п.Среднеберезовский, д.Малый Корчуган, д.Цыпино.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start="707" w:hanging="283"/>
        <w:jc w:val="start"/>
        <w:rPr/>
      </w:pPr>
      <w:r>
        <w:rPr>
          <w:rStyle w:val="Style13"/>
        </w:rPr>
        <w:t>Образовательные организации, реализующие основную общеобразовательную программу- образовательную программу дошкольного образования</w:t>
      </w:r>
    </w:p>
    <w:p>
      <w:pPr>
        <w:pStyle w:val="Style16"/>
        <w:bidi w:val="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детский сад № 1 «Светлячок»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286"/>
        <w:gridCol w:w="5126"/>
      </w:tblGrid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Улица: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64-74, 59-69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44-108, 43-91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28-56, 5-19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34-114 четная сторона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20-48, 3-23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8-12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Гоголя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7,9,11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Дзержинского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Буденного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Рябиновая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Парковая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Малая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Ветстанция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- детский сад № 2 «Ягодка»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286"/>
        <w:gridCol w:w="5126"/>
      </w:tblGrid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Улицы, микрорайон: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 </w:t>
            </w:r>
            <w:r>
              <w:rPr/>
              <w:t>«Красная Горка»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19,20,21,23,24,26,27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Соборная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Юбилейная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Лесная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- детский сад № 4 «Ромашка»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286"/>
        <w:gridCol w:w="5126"/>
      </w:tblGrid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Пионерская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Целинная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Луговая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Партизанская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Нефтяная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Строителей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Тупиковая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28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М.Горького</w:t>
            </w:r>
          </w:p>
        </w:tc>
        <w:tc>
          <w:tcPr>
            <w:tcW w:w="51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2-18, 1-17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МАДОУ - детский сад № 5 «Малышка»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676"/>
        <w:gridCol w:w="4736"/>
      </w:tblGrid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1-19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Красногорская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1,2,3,4,7,8,9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Весенняя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Лесная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1-3,6а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Тихая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«Красная горка»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1,2,3,4,7,8,9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- детский сад № 6 «Берёзка»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676"/>
        <w:gridCol w:w="4736"/>
      </w:tblGrid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Привокзальная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2-12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47-133 нечетная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Карла Маркса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5-99 нечетная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22-128, 17-125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7-до конца нечетная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14-98, 57-177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92-200, 91-197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33-163 нечетная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50-110, 25-81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Комсомольская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Щетинкина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детский сад № 7 «Солнышко»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41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676"/>
        <w:gridCol w:w="4736"/>
      </w:tblGrid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1-19, 2-34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2-18 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«Красная горка»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10-16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Горная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Весенняя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Лесная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10,12,14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Новая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Ветстанция</w:t>
            </w:r>
          </w:p>
        </w:tc>
        <w:tc>
          <w:tcPr>
            <w:tcW w:w="473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детский сад № 8 «Тополёк»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38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676"/>
        <w:gridCol w:w="4706"/>
      </w:tblGrid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2-34, 1-39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58-144, 21-99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22-32, 19-45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Карла Маркса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8-96 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12-20, 13-15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2-106, 3-121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22-до конца 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33-55, 10-12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76-90, 71-89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34-150 четная сторона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Полевая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Черемшанка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Есикова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Ретюнская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МАДОУ детский сад № 9 «Сказка»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38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676"/>
        <w:gridCol w:w="4706"/>
      </w:tblGrid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2-26, 1-3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2-20, 3-17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2-10, 1-5, 2 а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Кузнецкая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2-6, 3-5, 14-22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6, 21-27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36-198, 21-217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20-62, 17-57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17-31, 20-32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26-42, 21-41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Заводская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Лермонтова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1,2, 3, 5,7, 9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- детский сад № 10 «Огонёк»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38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676"/>
        <w:gridCol w:w="4706"/>
      </w:tblGrid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Улицы, микрорайон: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«Солнечный»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1,3,5,7,2,2а,3, 3а,9,11,4,4а,4б,8,12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З.Космодемьянской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1-15, 2-18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1-15 нечетная сторона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- детский сад № 11 «Дельфин»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180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502"/>
        <w:gridCol w:w="4678"/>
      </w:tblGrid>
      <w:tr>
        <w:trPr/>
        <w:tc>
          <w:tcPr>
            <w:tcW w:w="4502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Улицы, микрорайон: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502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«Солнечный»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30,30а,30б,29,29а,29б,28,28а,27,27а,26,19,19а,19б,24,24а,23,23а,23б, 25,25а,25б,17,16</w:t>
            </w:r>
          </w:p>
        </w:tc>
      </w:tr>
      <w:tr>
        <w:trPr/>
        <w:tc>
          <w:tcPr>
            <w:tcW w:w="4502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Заводская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13</w:t>
            </w:r>
          </w:p>
        </w:tc>
      </w:tr>
      <w:tr>
        <w:trPr/>
        <w:tc>
          <w:tcPr>
            <w:tcW w:w="4502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2-18 четная сторона, 1</w:t>
            </w:r>
          </w:p>
        </w:tc>
      </w:tr>
      <w:tr>
        <w:trPr/>
        <w:tc>
          <w:tcPr>
            <w:tcW w:w="4502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2-24, 3-19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  детский сад № 12 «Рябинка»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38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676"/>
        <w:gridCol w:w="4706"/>
      </w:tblGrid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Пролетарская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2-56, 9-57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Ленина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2-120, 1-129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М.Горького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20-124, 19-133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2-124, 1-124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Суворова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2-74, 1-83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Калинина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2-34, 1-77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Школьная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2-50, 1-23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40 лет Октября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2-58, 1-59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Фрунзе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2-42, 1-43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Чапаева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2-56, 1-51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Кемеровская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2-56, 1-47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Пугачева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1-31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Элеваторская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Р.Люксембург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Тимирязева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Клубная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Станционная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Пушкина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Дошкольные группы «Незабудка»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при МБОУ «Основная общеобразовательная школа № 4»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02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496"/>
        <w:gridCol w:w="4526"/>
      </w:tblGrid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80-112, 101-145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Советская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101-149, 146-196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Революции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135-185, 116-164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К. Маркса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101-143, 98-146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Луначарского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127-180, 130-186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Октябрьская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123-199, 108-180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Топкинская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173-241, 100-174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Петровского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219-279, 200-254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Чехова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199-259, 202-262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Алма-Атинская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165-251, 152-234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Красноармейская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83-89, 112-118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Казахстанская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110-126, 93-113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Крикуненко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Южная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Мичурина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Безымянная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8-16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Сосновая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Кедровая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Суворова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158-218; 167-231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Калинина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151-215, 106-172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40 лет Октября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131-151, 132-160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Школьная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93-137, 118-154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Железнодорожная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Березовая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3-25, 2-22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Некрасова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1-7, 2-16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Западная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1-19, 2-20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Паровозная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1-29, 2-50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Борисова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1-7, 2-10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Магистральная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1-9, 2-14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 Горького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183-291, 228-300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201-277, 216-294</w:t>
            </w:r>
          </w:p>
        </w:tc>
      </w:tr>
      <w:tr>
        <w:trPr/>
        <w:tc>
          <w:tcPr>
            <w:tcW w:w="449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452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100-112; 129-145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МАДОУ детский сад № 14 «Орешек»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tbl>
      <w:tblPr>
        <w:tblW w:w="9382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676"/>
        <w:gridCol w:w="4706"/>
      </w:tblGrid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Улицы: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 xml:space="preserve">№ </w:t>
            </w:r>
            <w:r>
              <w:rPr/>
              <w:t>домов: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Пролетарская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 58 все четная сторона, 59-101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Ленина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131-201, 122-192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М.Горького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126-226, 135-181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Кирова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126-214, 123-199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Суворова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76-156, 85-165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Калинина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36-149, 79-104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Школьная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52-116, 25-91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40 лет Октября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60-130, 61-129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Фрунзе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44-86, 45-77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Чапаева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58-104, 53-103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Кемеровская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49-91, 58-102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Пугачева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33-45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Н.Островского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Сибирская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С.Перовской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Желябова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Тельмана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Западная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Вокзальная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36-98, 41-127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Привокзальная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14-30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Деповская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Рабочая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Безымянная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все</w:t>
            </w:r>
          </w:p>
        </w:tc>
      </w:tr>
      <w:tr>
        <w:trPr/>
        <w:tc>
          <w:tcPr>
            <w:tcW w:w="467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Зеленая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start"/>
              <w:rPr/>
            </w:pPr>
            <w:r>
              <w:rPr/>
              <w:t>4,5,6,9,10,13</w:t>
            </w:r>
          </w:p>
        </w:tc>
      </w:tr>
    </w:tbl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МБДОУ детский сад № 13 «Солнышко»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п.Верх-Падунский, д.Катково, п.Среднеберёзовский.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«Детский сад № 1«Колосок»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с.Топки, с.Дедюево, р-зд Дедюево.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МБДОУ детский сад «Колосок»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с.Зарубино, д.Сосновка, п.Октябрьский.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Детский  сад «Рябинка»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п.Шишино, п.Листвянка, п.Комсомольский, р-зд 64 км., р-зд 79 км.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МБДОУ - детский сад «Малышок»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д.Малый Корчуган, д.Цыпино.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- детский сад «Колосок» № 7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п.Рассвет, п.Ключевой, д.Симаново, д.Терёхино, д.Соломино.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МБДОУ детский сад № 8 «Солнышко»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с.Усть-Сосново, п.Левососновский, п.Романовский, д.Кокуй,  д.Бархатово.</w:t>
      </w:r>
    </w:p>
    <w:p>
      <w:pPr>
        <w:pStyle w:val="Style16"/>
        <w:bidi w:val="0"/>
        <w:spacing w:lineRule="auto" w:line="276" w:before="0" w:after="140"/>
        <w:jc w:val="start"/>
        <w:rPr>
          <w:rStyle w:val="Style13"/>
        </w:rPr>
      </w:pPr>
      <w:r>
        <w:rPr/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МБДОУ – детский сад «Улыбка»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д.Опарино.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Дошкольные группы МБОУ «Глубокинская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с.Глубокое, д.Медынино, с.Подонино, д.Усть-Стрелина.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Дошкольные группы МБОУ «Мокроусовская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п.Мокроусовский, д.Осиновая Грива, д.Корниловка, п.Знаменский.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Дошкольные группы МБОУ «Черемичкинская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с.Чермичкино, д.Пинигино, р-зд 130 км, д.Уньга.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Дошкольные группы МБОУ «Раздольинская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п.Раздолье, с.Хорошеборка, д.Чаща, п.Верх-Мостовинский.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Дошкольные группы МБОУ «Трещинская основная общеобразовательная школа» 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п.Трещевский.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Дошкольные группы МБОУ</w:t>
      </w:r>
      <w:r>
        <w:rPr/>
        <w:t xml:space="preserve"> «</w:t>
      </w:r>
      <w:r>
        <w:rPr>
          <w:rStyle w:val="Style13"/>
        </w:rPr>
        <w:t>Центральная основная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п.Центральный, д.Козлово, р-зд 96 км, с.Лукошкино.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Style13"/>
        </w:rPr>
        <w:t>Дошкольные группы МБОУ «Магистральная средняя общеобразовательная школа»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п.Магистральный, д.Тыхта, д.Большой Корчуган.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p>
      <w:pPr>
        <w:pStyle w:val="Style16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start="707" w:hanging="283"/>
        <w:jc w:val="start"/>
        <w:rPr/>
      </w:pPr>
      <w:r>
        <w:rPr>
          <w:rStyle w:val="Style13"/>
        </w:rPr>
        <w:t xml:space="preserve">Образовательные организации, реализующие адаптированные основные образовательные программы дошкольного образования детей с амблиопией и косоглазием </w:t>
      </w:r>
    </w:p>
    <w:p>
      <w:pPr>
        <w:pStyle w:val="Style16"/>
        <w:bidi w:val="0"/>
        <w:jc w:val="start"/>
        <w:rPr/>
      </w:pPr>
      <w:r>
        <w:rPr>
          <w:rStyle w:val="Style13"/>
        </w:rPr>
        <w:t> 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МАДОУ детский сад № 9 «Сказка»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/>
        <w:t>Вся территория Топкинского муниципального района.</w:t>
      </w:r>
    </w:p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3"/>
        </w:rPr>
        <w:t> 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3">
    <w:lvl w:ilvl="0">
      <w:start w:val="2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4">
    <w:lvl w:ilvl="0">
      <w:start w:val="3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5">
    <w:lvl w:ilvl="0">
      <w:start w:val="4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6">
    <w:lvl w:ilvl="0">
      <w:start w:val="5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7">
    <w:lvl w:ilvl="0">
      <w:start w:val="1"/>
      <w:pStyle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20</Pages>
  <Words>2520</Words>
  <Characters>16340</Characters>
  <CharactersWithSpaces>18250</CharactersWithSpaces>
  <Paragraphs>1123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2022-06-30T16:20:40Z</dcterms:created>
  <dc:creator/>
  <dc:description/>
  <dc:language>ru-RU</dc:language>
  <cp:lastModifiedBy/>
  <dcterms:modified xsi:type="dcterms:W3CDTF">2022-06-30T16:22:42Z</dcterms:modified>
  <cp:revision>1</cp:revision>
  <dc:subject/>
  <dc:title/>
</cp:coreProperties>
</file>