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7E" w:rsidRPr="00376190" w:rsidRDefault="00E3197E" w:rsidP="00E3197E">
      <w:pPr>
        <w:pBdr>
          <w:bottom w:val="single" w:sz="6" w:space="1" w:color="auto"/>
        </w:pBdr>
        <w:spacing w:after="0"/>
        <w:jc w:val="both"/>
        <w:rPr>
          <w:rFonts w:ascii="Times New Roman" w:hAnsi="Times New Roman" w:cs="Times New Roman"/>
          <w:sz w:val="24"/>
          <w:szCs w:val="24"/>
        </w:rPr>
      </w:pPr>
    </w:p>
    <w:p w:rsidR="00E3197E" w:rsidRPr="00376190" w:rsidRDefault="00E3197E" w:rsidP="00E3197E">
      <w:pPr>
        <w:pBdr>
          <w:bottom w:val="single" w:sz="6" w:space="1" w:color="auto"/>
        </w:pBdr>
        <w:spacing w:after="0"/>
        <w:jc w:val="center"/>
        <w:rPr>
          <w:rFonts w:ascii="Times New Roman" w:hAnsi="Times New Roman" w:cs="Times New Roman"/>
          <w:b/>
          <w:sz w:val="24"/>
          <w:szCs w:val="24"/>
        </w:rPr>
      </w:pPr>
      <w:r w:rsidRPr="00376190">
        <w:rPr>
          <w:rFonts w:ascii="Times New Roman" w:hAnsi="Times New Roman" w:cs="Times New Roman"/>
          <w:b/>
          <w:sz w:val="24"/>
          <w:szCs w:val="24"/>
        </w:rPr>
        <w:t>КОЛЛЕКТИВНЫЙ  ДОГОВОР</w:t>
      </w:r>
    </w:p>
    <w:p w:rsidR="00E3197E" w:rsidRPr="00376190" w:rsidRDefault="00E3197E" w:rsidP="00E3197E">
      <w:pPr>
        <w:pBdr>
          <w:bottom w:val="single" w:sz="6" w:space="1" w:color="auto"/>
        </w:pBdr>
        <w:spacing w:after="0"/>
        <w:jc w:val="center"/>
        <w:rPr>
          <w:rFonts w:ascii="Times New Roman" w:hAnsi="Times New Roman" w:cs="Times New Roman"/>
          <w:sz w:val="24"/>
          <w:szCs w:val="24"/>
        </w:rPr>
      </w:pPr>
    </w:p>
    <w:p w:rsidR="00E3197E" w:rsidRPr="00376190" w:rsidRDefault="00E3197E" w:rsidP="00E3197E">
      <w:pPr>
        <w:pBdr>
          <w:bottom w:val="single" w:sz="6" w:space="1" w:color="auto"/>
        </w:pBdr>
        <w:spacing w:after="0"/>
        <w:jc w:val="center"/>
        <w:rPr>
          <w:rFonts w:ascii="Times New Roman" w:hAnsi="Times New Roman" w:cs="Times New Roman"/>
          <w:sz w:val="24"/>
          <w:szCs w:val="24"/>
        </w:rPr>
      </w:pPr>
      <w:r w:rsidRPr="00376190">
        <w:rPr>
          <w:rFonts w:ascii="Times New Roman" w:hAnsi="Times New Roman" w:cs="Times New Roman"/>
          <w:sz w:val="24"/>
          <w:szCs w:val="24"/>
        </w:rPr>
        <w:t xml:space="preserve">Муниципальное бюджетное </w:t>
      </w:r>
      <w:r>
        <w:rPr>
          <w:rFonts w:ascii="Times New Roman" w:hAnsi="Times New Roman" w:cs="Times New Roman"/>
          <w:sz w:val="24"/>
          <w:szCs w:val="24"/>
        </w:rPr>
        <w:t xml:space="preserve">дошкольное </w:t>
      </w:r>
      <w:r w:rsidRPr="00376190">
        <w:rPr>
          <w:rFonts w:ascii="Times New Roman" w:hAnsi="Times New Roman" w:cs="Times New Roman"/>
          <w:sz w:val="24"/>
          <w:szCs w:val="24"/>
        </w:rPr>
        <w:t>образовательное учреждение</w:t>
      </w:r>
    </w:p>
    <w:p w:rsidR="00E3197E" w:rsidRPr="001F3C3F" w:rsidRDefault="00E3197E" w:rsidP="00E3197E">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детский сад № 7 «Солнышко</w:t>
      </w:r>
      <w:r w:rsidRPr="001F3C3F">
        <w:rPr>
          <w:rFonts w:ascii="Times New Roman" w:hAnsi="Times New Roman" w:cs="Times New Roman"/>
          <w:sz w:val="24"/>
          <w:szCs w:val="24"/>
        </w:rPr>
        <w:t>»</w:t>
      </w:r>
    </w:p>
    <w:p w:rsidR="00E3197E" w:rsidRPr="00376190" w:rsidRDefault="00E3197E" w:rsidP="00E3197E">
      <w:pPr>
        <w:spacing w:after="0"/>
        <w:jc w:val="center"/>
        <w:rPr>
          <w:rFonts w:ascii="Times New Roman" w:hAnsi="Times New Roman" w:cs="Times New Roman"/>
          <w:sz w:val="24"/>
          <w:szCs w:val="24"/>
        </w:rPr>
      </w:pPr>
    </w:p>
    <w:p w:rsidR="00E3197E" w:rsidRPr="00376190" w:rsidRDefault="00E3197E" w:rsidP="00E3197E">
      <w:pPr>
        <w:spacing w:after="0"/>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на 2023 - 2025</w:t>
      </w:r>
      <w:r w:rsidRPr="00376190">
        <w:rPr>
          <w:rFonts w:ascii="Times New Roman" w:hAnsi="Times New Roman" w:cs="Times New Roman"/>
          <w:sz w:val="24"/>
          <w:szCs w:val="24"/>
        </w:rPr>
        <w:t xml:space="preserve"> годы</w:t>
      </w:r>
    </w:p>
    <w:p w:rsidR="00E3197E" w:rsidRPr="00376190" w:rsidRDefault="00E3197E" w:rsidP="00E3197E">
      <w:pPr>
        <w:spacing w:after="0"/>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pPr>
    </w:p>
    <w:p w:rsidR="00E3197E" w:rsidRPr="00376190" w:rsidRDefault="00E3197E" w:rsidP="00E3197E">
      <w:pPr>
        <w:spacing w:after="0"/>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Принят  на общем собрании  </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работников учреждения</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Протокол  от _____________ № _____</w:t>
      </w:r>
    </w:p>
    <w:p w:rsidR="00E3197E" w:rsidRPr="00376190" w:rsidRDefault="00E3197E" w:rsidP="00E3197E">
      <w:pPr>
        <w:spacing w:after="0"/>
        <w:jc w:val="both"/>
        <w:rPr>
          <w:rFonts w:ascii="Times New Roman" w:hAnsi="Times New Roman" w:cs="Times New Roman"/>
          <w:sz w:val="24"/>
          <w:szCs w:val="24"/>
        </w:rPr>
      </w:pPr>
    </w:p>
    <w:p w:rsidR="00E3197E" w:rsidRDefault="00E3197E" w:rsidP="00E3197E">
      <w:pPr>
        <w:spacing w:after="0"/>
        <w:jc w:val="both"/>
        <w:rPr>
          <w:rFonts w:ascii="Times New Roman" w:hAnsi="Times New Roman" w:cs="Times New Roman"/>
          <w:sz w:val="24"/>
          <w:szCs w:val="24"/>
        </w:rPr>
      </w:pPr>
    </w:p>
    <w:p w:rsidR="00E3197E" w:rsidRPr="00376190" w:rsidRDefault="00E3197E" w:rsidP="00E3197E">
      <w:pPr>
        <w:spacing w:after="0"/>
        <w:jc w:val="both"/>
        <w:rPr>
          <w:rFonts w:ascii="Times New Roman" w:hAnsi="Times New Roman" w:cs="Times New Roman"/>
          <w:sz w:val="24"/>
          <w:szCs w:val="24"/>
        </w:rPr>
      </w:pPr>
    </w:p>
    <w:p w:rsidR="00E3197E" w:rsidRPr="00376190" w:rsidRDefault="00E3197E" w:rsidP="00E3197E">
      <w:pPr>
        <w:spacing w:after="0"/>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Представитель                                                         Представитель</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работодателя:                                                           работников:</w:t>
      </w:r>
    </w:p>
    <w:p w:rsidR="00E3197E" w:rsidRPr="00376190" w:rsidRDefault="00E3197E" w:rsidP="00E31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w:t>
      </w: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Председатель первичной </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                                                                                  профсоюзной организации</w:t>
      </w:r>
    </w:p>
    <w:p w:rsidR="00E3197E" w:rsidRPr="00376190" w:rsidRDefault="00E3197E" w:rsidP="00E31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ПанчукН.К.                     </w:t>
      </w: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__________Леонова А.В.</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76190">
        <w:rPr>
          <w:rFonts w:ascii="Times New Roman" w:hAnsi="Times New Roman" w:cs="Times New Roman"/>
          <w:sz w:val="24"/>
          <w:szCs w:val="24"/>
        </w:rPr>
        <w:t>(подпись)</w:t>
      </w: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     М.П.                                                                     М.П. </w:t>
      </w:r>
    </w:p>
    <w:p w:rsidR="00E3197E" w:rsidRPr="00376190" w:rsidRDefault="00E3197E" w:rsidP="00E3197E">
      <w:pPr>
        <w:spacing w:after="0" w:line="240" w:lineRule="auto"/>
        <w:jc w:val="both"/>
        <w:rPr>
          <w:rFonts w:ascii="Times New Roman" w:hAnsi="Times New Roman" w:cs="Times New Roman"/>
          <w:sz w:val="24"/>
          <w:szCs w:val="24"/>
        </w:rPr>
      </w:pPr>
    </w:p>
    <w:p w:rsidR="00E3197E" w:rsidRDefault="00E3197E" w:rsidP="00E3197E">
      <w:pPr>
        <w:spacing w:after="0"/>
        <w:ind w:right="-257"/>
        <w:jc w:val="both"/>
        <w:rPr>
          <w:rFonts w:ascii="Times New Roman" w:hAnsi="Times New Roman" w:cs="Times New Roman"/>
          <w:sz w:val="24"/>
          <w:szCs w:val="24"/>
        </w:rPr>
      </w:pPr>
    </w:p>
    <w:p w:rsidR="00E3197E" w:rsidRDefault="00E3197E" w:rsidP="00E3197E">
      <w:pPr>
        <w:spacing w:after="0"/>
        <w:ind w:right="-257"/>
        <w:jc w:val="both"/>
        <w:rPr>
          <w:rFonts w:ascii="Times New Roman" w:hAnsi="Times New Roman" w:cs="Times New Roman"/>
          <w:sz w:val="24"/>
          <w:szCs w:val="24"/>
        </w:rPr>
      </w:pPr>
    </w:p>
    <w:p w:rsidR="00E3197E" w:rsidRDefault="00E3197E" w:rsidP="00E3197E">
      <w:pPr>
        <w:spacing w:after="0"/>
        <w:ind w:right="-257"/>
        <w:jc w:val="both"/>
        <w:rPr>
          <w:rFonts w:ascii="Times New Roman" w:hAnsi="Times New Roman" w:cs="Times New Roman"/>
          <w:sz w:val="24"/>
          <w:szCs w:val="24"/>
        </w:rPr>
      </w:pPr>
    </w:p>
    <w:p w:rsidR="00E3197E" w:rsidRDefault="00E3197E" w:rsidP="00E3197E">
      <w:pPr>
        <w:spacing w:after="0"/>
        <w:ind w:right="-257"/>
        <w:jc w:val="both"/>
        <w:rPr>
          <w:rFonts w:ascii="Times New Roman" w:hAnsi="Times New Roman" w:cs="Times New Roman"/>
          <w:sz w:val="24"/>
          <w:szCs w:val="24"/>
        </w:rPr>
      </w:pPr>
    </w:p>
    <w:p w:rsidR="00E3197E" w:rsidRDefault="00E3197E" w:rsidP="00E3197E">
      <w:pPr>
        <w:spacing w:after="0"/>
        <w:ind w:right="-257"/>
        <w:jc w:val="both"/>
        <w:rPr>
          <w:rFonts w:ascii="Times New Roman" w:hAnsi="Times New Roman" w:cs="Times New Roman"/>
          <w:sz w:val="24"/>
          <w:szCs w:val="24"/>
        </w:rPr>
      </w:pPr>
    </w:p>
    <w:p w:rsidR="00E3197E" w:rsidRPr="00376190" w:rsidRDefault="00E3197E" w:rsidP="00E3197E">
      <w:pPr>
        <w:spacing w:after="0"/>
        <w:ind w:right="-257"/>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Коллективный договор прошел уведомительную регистрацию в департаменте труда и занятости населения Кемеровской области</w:t>
      </w:r>
    </w:p>
    <w:p w:rsidR="00E3197E" w:rsidRPr="00376190" w:rsidRDefault="00E3197E" w:rsidP="00E3197E">
      <w:pPr>
        <w:spacing w:after="0" w:line="240" w:lineRule="auto"/>
        <w:jc w:val="both"/>
        <w:rPr>
          <w:rFonts w:ascii="Times New Roman" w:hAnsi="Times New Roman" w:cs="Times New Roman"/>
          <w:sz w:val="24"/>
          <w:szCs w:val="24"/>
        </w:rPr>
      </w:pPr>
    </w:p>
    <w:p w:rsidR="00E3197E" w:rsidRPr="00376190" w:rsidRDefault="00E3197E" w:rsidP="00E3197E">
      <w:pPr>
        <w:spacing w:after="0"/>
        <w:ind w:right="-257"/>
        <w:jc w:val="both"/>
        <w:rPr>
          <w:rFonts w:ascii="Times New Roman" w:hAnsi="Times New Roman" w:cs="Times New Roman"/>
          <w:sz w:val="24"/>
          <w:szCs w:val="24"/>
        </w:rPr>
      </w:pPr>
    </w:p>
    <w:p w:rsidR="00E3197E" w:rsidRPr="00376190" w:rsidRDefault="00E3197E" w:rsidP="00E3197E">
      <w:pPr>
        <w:spacing w:after="0"/>
        <w:ind w:right="-257"/>
        <w:jc w:val="both"/>
        <w:rPr>
          <w:rFonts w:ascii="Times New Roman" w:hAnsi="Times New Roman" w:cs="Times New Roman"/>
          <w:sz w:val="24"/>
          <w:szCs w:val="24"/>
        </w:rPr>
      </w:pPr>
    </w:p>
    <w:p w:rsidR="00E3197E" w:rsidRPr="00376190" w:rsidRDefault="00E3197E" w:rsidP="00E3197E">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Регистрационный  № _______  от __________________ (дата)</w:t>
      </w:r>
    </w:p>
    <w:p w:rsidR="00E3197E" w:rsidRPr="00376190" w:rsidRDefault="00E3197E" w:rsidP="00E3197E">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Начальник департамента _________________________</w:t>
      </w:r>
    </w:p>
    <w:p w:rsidR="00E3197E" w:rsidRPr="00376190" w:rsidRDefault="00E3197E" w:rsidP="00E3197E">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(Ф.И.О.)</w:t>
      </w:r>
    </w:p>
    <w:p w:rsidR="00E3197E" w:rsidRPr="00376190" w:rsidRDefault="00E3197E" w:rsidP="00E3197E">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197E" w:rsidRPr="00376190" w:rsidRDefault="00E3197E" w:rsidP="00E3197E">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br w:type="page"/>
      </w:r>
    </w:p>
    <w:p w:rsidR="00E3197E" w:rsidRPr="006C51A0" w:rsidRDefault="00E3197E" w:rsidP="00E3197E">
      <w:pPr>
        <w:spacing w:after="120"/>
        <w:ind w:left="851"/>
        <w:jc w:val="both"/>
        <w:rPr>
          <w:rFonts w:ascii="Times New Roman" w:hAnsi="Times New Roman" w:cs="Times New Roman"/>
          <w:b/>
          <w:sz w:val="24"/>
          <w:szCs w:val="24"/>
        </w:rPr>
      </w:pPr>
      <w:r w:rsidRPr="006C51A0">
        <w:rPr>
          <w:rFonts w:ascii="Times New Roman" w:hAnsi="Times New Roman" w:cs="Times New Roman"/>
          <w:b/>
          <w:sz w:val="24"/>
          <w:szCs w:val="24"/>
        </w:rPr>
        <w:lastRenderedPageBreak/>
        <w:t xml:space="preserve">                                                </w:t>
      </w:r>
      <w:r w:rsidRPr="006C51A0">
        <w:rPr>
          <w:rFonts w:ascii="Times New Roman" w:hAnsi="Times New Roman" w:cs="Times New Roman"/>
          <w:b/>
          <w:sz w:val="24"/>
          <w:szCs w:val="24"/>
          <w:lang w:val="en-US"/>
        </w:rPr>
        <w:t>I</w:t>
      </w:r>
      <w:r w:rsidRPr="006C51A0">
        <w:rPr>
          <w:rFonts w:ascii="Times New Roman" w:hAnsi="Times New Roman" w:cs="Times New Roman"/>
          <w:b/>
          <w:sz w:val="24"/>
          <w:szCs w:val="24"/>
        </w:rPr>
        <w:t>.  Общие  положения</w:t>
      </w:r>
    </w:p>
    <w:p w:rsidR="00E3197E" w:rsidRPr="00E3197E"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w:t>
      </w:r>
      <w:r w:rsidRPr="006C51A0">
        <w:rPr>
          <w:rFonts w:ascii="Times New Roman" w:hAnsi="Times New Roman" w:cs="Times New Roman"/>
          <w:sz w:val="24"/>
          <w:szCs w:val="24"/>
        </w:rPr>
        <w:t xml:space="preserve"> Настоящий коллективный договор является правовым актом, регулирующим социально–трудовые отношения в бюджетно</w:t>
      </w:r>
      <w:r>
        <w:rPr>
          <w:rFonts w:ascii="Times New Roman" w:hAnsi="Times New Roman" w:cs="Times New Roman"/>
          <w:sz w:val="24"/>
          <w:szCs w:val="24"/>
        </w:rPr>
        <w:t>й образовательной организации: М</w:t>
      </w:r>
      <w:r w:rsidRPr="006C51A0">
        <w:rPr>
          <w:rFonts w:ascii="Times New Roman" w:hAnsi="Times New Roman" w:cs="Times New Roman"/>
          <w:sz w:val="24"/>
          <w:szCs w:val="24"/>
        </w:rPr>
        <w:t xml:space="preserve">униципальное бюджетное </w:t>
      </w:r>
      <w:r>
        <w:rPr>
          <w:rFonts w:ascii="Times New Roman" w:hAnsi="Times New Roman" w:cs="Times New Roman"/>
          <w:sz w:val="24"/>
          <w:szCs w:val="24"/>
        </w:rPr>
        <w:t xml:space="preserve">дошкольное </w:t>
      </w:r>
      <w:r w:rsidRPr="006C51A0">
        <w:rPr>
          <w:rFonts w:ascii="Times New Roman" w:hAnsi="Times New Roman" w:cs="Times New Roman"/>
          <w:sz w:val="24"/>
          <w:szCs w:val="24"/>
        </w:rPr>
        <w:t xml:space="preserve">образовательное учреждение  </w:t>
      </w:r>
      <w:r>
        <w:rPr>
          <w:rFonts w:ascii="Times New Roman" w:hAnsi="Times New Roman" w:cs="Times New Roman"/>
          <w:sz w:val="24"/>
          <w:szCs w:val="24"/>
        </w:rPr>
        <w:t xml:space="preserve">детский сад </w:t>
      </w:r>
      <w:r w:rsidRPr="00E3197E">
        <w:rPr>
          <w:rFonts w:ascii="Times New Roman" w:hAnsi="Times New Roman" w:cs="Times New Roman"/>
          <w:sz w:val="24"/>
          <w:szCs w:val="24"/>
        </w:rPr>
        <w:t>№ 7 «Солнышко» (далее учреждение).</w:t>
      </w:r>
    </w:p>
    <w:p w:rsidR="00E3197E" w:rsidRPr="00E3197E" w:rsidRDefault="00E3197E" w:rsidP="00E3197E">
      <w:pPr>
        <w:spacing w:after="120" w:line="240" w:lineRule="auto"/>
        <w:jc w:val="both"/>
        <w:rPr>
          <w:rFonts w:ascii="Times New Roman" w:hAnsi="Times New Roman" w:cs="Times New Roman"/>
          <w:sz w:val="24"/>
          <w:szCs w:val="24"/>
        </w:rPr>
      </w:pPr>
      <w:r w:rsidRPr="00E3197E">
        <w:rPr>
          <w:rFonts w:ascii="Times New Roman" w:hAnsi="Times New Roman" w:cs="Times New Roman"/>
          <w:sz w:val="28"/>
          <w:szCs w:val="28"/>
        </w:rPr>
        <w:t xml:space="preserve">            1.2</w:t>
      </w:r>
      <w:r w:rsidRPr="00E3197E">
        <w:rPr>
          <w:rFonts w:ascii="Times New Roman" w:hAnsi="Times New Roman" w:cs="Times New Roman"/>
          <w:sz w:val="24"/>
          <w:szCs w:val="24"/>
        </w:rPr>
        <w:t>. Сторонами коллективного договора являются:</w:t>
      </w:r>
    </w:p>
    <w:p w:rsidR="00E3197E" w:rsidRPr="00E3197E" w:rsidRDefault="00E3197E" w:rsidP="00E3197E">
      <w:pPr>
        <w:spacing w:after="120" w:line="240" w:lineRule="auto"/>
        <w:ind w:left="851"/>
        <w:jc w:val="both"/>
        <w:rPr>
          <w:rFonts w:ascii="Times New Roman" w:hAnsi="Times New Roman" w:cs="Times New Roman"/>
          <w:sz w:val="24"/>
          <w:szCs w:val="24"/>
        </w:rPr>
      </w:pPr>
      <w:r w:rsidRPr="00E3197E">
        <w:rPr>
          <w:rFonts w:ascii="Times New Roman" w:hAnsi="Times New Roman" w:cs="Times New Roman"/>
          <w:sz w:val="24"/>
          <w:szCs w:val="24"/>
        </w:rPr>
        <w:t>работодатель (учреждения) в лице его представителя – заведующей Панчук Нины Константиновны;</w:t>
      </w:r>
    </w:p>
    <w:p w:rsidR="00E3197E" w:rsidRPr="00E3197E" w:rsidRDefault="00E3197E" w:rsidP="00E3197E">
      <w:pPr>
        <w:spacing w:after="120" w:line="240" w:lineRule="auto"/>
        <w:ind w:left="851"/>
        <w:jc w:val="both"/>
        <w:rPr>
          <w:rFonts w:ascii="Times New Roman" w:hAnsi="Times New Roman" w:cs="Times New Roman"/>
          <w:sz w:val="24"/>
          <w:szCs w:val="24"/>
        </w:rPr>
      </w:pPr>
      <w:r w:rsidRPr="00E3197E">
        <w:rPr>
          <w:rFonts w:ascii="Times New Roman" w:hAnsi="Times New Roman" w:cs="Times New Roman"/>
          <w:sz w:val="24"/>
          <w:szCs w:val="24"/>
        </w:rPr>
        <w:t>работники учреждения  в лице их представителя – первичной профсоюзной  организации  и председателя первичной профсоюзной организации Леоновой  Анастасии Владимировны.</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1.3.</w:t>
      </w:r>
      <w:r w:rsidRPr="006C51A0">
        <w:rPr>
          <w:rFonts w:ascii="Times New Roman" w:hAnsi="Times New Roman" w:cs="Times New Roman"/>
          <w:sz w:val="24"/>
          <w:szCs w:val="24"/>
        </w:rPr>
        <w:t xml:space="preserve"> 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w:t>
      </w:r>
      <w:r>
        <w:rPr>
          <w:rFonts w:ascii="Times New Roman" w:hAnsi="Times New Roman" w:cs="Times New Roman"/>
          <w:sz w:val="24"/>
          <w:szCs w:val="24"/>
        </w:rPr>
        <w:t>лями Кемеровской области</w:t>
      </w:r>
      <w:r w:rsidRPr="006C51A0">
        <w:rPr>
          <w:rFonts w:ascii="Times New Roman" w:hAnsi="Times New Roman" w:cs="Times New Roman"/>
          <w:sz w:val="24"/>
          <w:szCs w:val="24"/>
        </w:rPr>
        <w:t>, Отраслевым соглашением  по организациям, находящимся в ведении Департамента образования и н</w:t>
      </w:r>
      <w:r>
        <w:rPr>
          <w:rFonts w:ascii="Times New Roman" w:hAnsi="Times New Roman" w:cs="Times New Roman"/>
          <w:sz w:val="24"/>
          <w:szCs w:val="24"/>
        </w:rPr>
        <w:t>ауки Кемеровской области на 2018–2020</w:t>
      </w:r>
      <w:r w:rsidRPr="006C51A0">
        <w:rPr>
          <w:rFonts w:ascii="Times New Roman" w:hAnsi="Times New Roman" w:cs="Times New Roman"/>
          <w:sz w:val="24"/>
          <w:szCs w:val="24"/>
        </w:rPr>
        <w:t xml:space="preserve"> годы, Отраслевым соглашением по организациям подведомственным управлению образования администрации Топкинского муниципального района на 2016-2019 годы,</w:t>
      </w:r>
      <w:r w:rsidRPr="006C51A0">
        <w:rPr>
          <w:rFonts w:ascii="Times New Roman" w:hAnsi="Times New Roman" w:cs="Times New Roman"/>
          <w:color w:val="FF0000"/>
          <w:sz w:val="24"/>
          <w:szCs w:val="24"/>
        </w:rPr>
        <w:t xml:space="preserve">  </w:t>
      </w:r>
      <w:r w:rsidRPr="006C51A0">
        <w:rPr>
          <w:rFonts w:ascii="Times New Roman" w:hAnsi="Times New Roman" w:cs="Times New Roman"/>
          <w:sz w:val="24"/>
          <w:szCs w:val="24"/>
        </w:rPr>
        <w:t>в целях 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 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1.4.</w:t>
      </w:r>
      <w:r w:rsidRPr="006C51A0">
        <w:rPr>
          <w:rFonts w:ascii="Times New Roman" w:hAnsi="Times New Roman" w:cs="Times New Roman"/>
          <w:sz w:val="24"/>
          <w:szCs w:val="24"/>
        </w:rPr>
        <w:t xml:space="preserve"> Коллективный договор распространяется на всех работников учреждения, в том числе и на работающих по совместительству.</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1.5.</w:t>
      </w:r>
      <w:r w:rsidRPr="006C51A0">
        <w:rPr>
          <w:rFonts w:ascii="Times New Roman" w:hAnsi="Times New Roman" w:cs="Times New Roman"/>
          <w:sz w:val="24"/>
          <w:szCs w:val="24"/>
        </w:rPr>
        <w:t xml:space="preserve"> Коллективный договор сохраняет своё действие:</w:t>
      </w:r>
    </w:p>
    <w:p w:rsidR="00E3197E" w:rsidRPr="00B10593" w:rsidRDefault="00E3197E" w:rsidP="00E3197E">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E3197E" w:rsidRPr="00B10593" w:rsidRDefault="00E3197E" w:rsidP="00E3197E">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E3197E" w:rsidRPr="00B10593" w:rsidRDefault="00E3197E" w:rsidP="00E3197E">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при ликвидации учреждения коллективный договор сохраняет своё действие в течение всего срока  проведения ликвидации;</w:t>
      </w:r>
    </w:p>
    <w:p w:rsidR="00E3197E" w:rsidRPr="00B10593" w:rsidRDefault="00E3197E" w:rsidP="00E3197E">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lastRenderedPageBreak/>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E3197E" w:rsidRPr="006C51A0" w:rsidRDefault="00E3197E" w:rsidP="00E3197E">
      <w:pPr>
        <w:tabs>
          <w:tab w:val="left" w:pos="709"/>
        </w:tabs>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1.6.</w:t>
      </w:r>
      <w:r w:rsidRPr="006C51A0">
        <w:rPr>
          <w:rFonts w:ascii="Times New Roman" w:hAnsi="Times New Roman" w:cs="Times New Roman"/>
          <w:sz w:val="24"/>
          <w:szCs w:val="24"/>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 Вносимые изменения и дополнения не могут ухудшать положение работников по сравнению с положениями настоящего договора.</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1.7.</w:t>
      </w:r>
      <w:r w:rsidRPr="006C51A0">
        <w:rPr>
          <w:rFonts w:ascii="Times New Roman" w:hAnsi="Times New Roman" w:cs="Times New Roman"/>
          <w:sz w:val="24"/>
          <w:szCs w:val="24"/>
        </w:rPr>
        <w:t xml:space="preserve"> В течение срока действия договора ни одна из сторон не вправе прекратить в одностороннем порядке выполнения принятых на себя обязательств.</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1.8.</w:t>
      </w:r>
      <w:r w:rsidRPr="006C51A0">
        <w:rPr>
          <w:rFonts w:ascii="Times New Roman" w:hAnsi="Times New Roman" w:cs="Times New Roman"/>
          <w:sz w:val="24"/>
          <w:szCs w:val="24"/>
        </w:rPr>
        <w:t xml:space="preserve"> Все спорные вопросы по толкованию и реализации  положений  договора решаются сторонами путём переговоров.</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1.9.</w:t>
      </w:r>
      <w:r w:rsidRPr="006C51A0">
        <w:rPr>
          <w:rFonts w:ascii="Times New Roman" w:hAnsi="Times New Roman" w:cs="Times New Roman"/>
          <w:sz w:val="24"/>
          <w:szCs w:val="24"/>
        </w:rPr>
        <w:t xml:space="preserve"> Настоящий договор вступает в силу с момента его подписания  представителями сторон. Срок действия договора 3 года.</w:t>
      </w:r>
    </w:p>
    <w:p w:rsidR="00E3197E"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1.10.</w:t>
      </w:r>
      <w:r w:rsidRPr="006C51A0">
        <w:rPr>
          <w:rFonts w:ascii="Times New Roman" w:hAnsi="Times New Roman" w:cs="Times New Roman"/>
          <w:sz w:val="24"/>
          <w:szCs w:val="24"/>
        </w:rPr>
        <w:t xml:space="preserve"> 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профсоюзным комитетом в порядке, установленном статьёй 372 ТК РФ.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К таким локальным нормативным правовым актам, в частности, относятся:  </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положение об оплате труда, компенсационных и стимулирующих выплатах – ст. 135, 144, 147 ТК РФ;</w:t>
      </w:r>
    </w:p>
    <w:p w:rsidR="00E3197E" w:rsidRDefault="00E3197E" w:rsidP="00E3197E">
      <w:pPr>
        <w:pStyle w:val="HEADERTEXT"/>
        <w:numPr>
          <w:ilvl w:val="0"/>
          <w:numId w:val="30"/>
        </w:numPr>
        <w:ind w:left="1276"/>
        <w:jc w:val="both"/>
        <w:rPr>
          <w:color w:val="auto"/>
        </w:rPr>
      </w:pPr>
      <w:r w:rsidRPr="00942E54">
        <w:rPr>
          <w:color w:val="auto"/>
        </w:rPr>
        <w:t>приказы и другие локальные нормативные акты об установлении объёма педагогической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w:t>
      </w:r>
      <w:r>
        <w:rPr>
          <w:color w:val="auto"/>
        </w:rPr>
        <w:t xml:space="preserve"> и о порядке определения</w:t>
      </w:r>
      <w:r w:rsidRPr="00942E54">
        <w:rPr>
          <w:color w:val="auto"/>
        </w:rPr>
        <w:t xml:space="preserve"> педагогических нагрузки работников, оговариваемой в трудовом договоре" (далее приказ Минобрнауки РФ № 1601)</w:t>
      </w:r>
      <w:r>
        <w:rPr>
          <w:color w:val="auto"/>
        </w:rPr>
        <w:t>;</w:t>
      </w:r>
    </w:p>
    <w:p w:rsidR="00E3197E" w:rsidRDefault="00E3197E" w:rsidP="00E3197E">
      <w:pPr>
        <w:pStyle w:val="HEADERTEXT"/>
        <w:numPr>
          <w:ilvl w:val="0"/>
          <w:numId w:val="30"/>
        </w:numPr>
        <w:ind w:left="1276"/>
        <w:jc w:val="both"/>
      </w:pPr>
      <w:r w:rsidRPr="00942E54">
        <w:rPr>
          <w:color w:val="auto"/>
        </w:rPr>
        <w:t>приказ Министерства образования и науки РФ</w:t>
      </w:r>
      <w:r w:rsidRPr="00942E54">
        <w:rPr>
          <w:bCs/>
          <w:color w:val="auto"/>
        </w:rPr>
        <w:t xml:space="preserve"> от 11 мая 2016 года N 536</w:t>
      </w:r>
      <w:r>
        <w:rPr>
          <w:bCs/>
          <w:color w:val="auto"/>
        </w:rPr>
        <w:t xml:space="preserve"> «</w:t>
      </w:r>
      <w:r w:rsidRPr="00942E54">
        <w:rPr>
          <w:bCs/>
          <w:color w:val="auto"/>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bCs/>
          <w:color w:val="auto"/>
        </w:rPr>
        <w:t>» (далее приказ Минобрнауки РФ № 536)</w:t>
      </w:r>
      <w:r w:rsidRPr="00942E54">
        <w:t>;</w:t>
      </w:r>
    </w:p>
    <w:p w:rsidR="00E3197E" w:rsidRPr="00684D84" w:rsidRDefault="00E3197E" w:rsidP="00E3197E">
      <w:pPr>
        <w:pStyle w:val="HEADERTEXT"/>
        <w:numPr>
          <w:ilvl w:val="0"/>
          <w:numId w:val="30"/>
        </w:numPr>
        <w:ind w:left="1276"/>
        <w:jc w:val="both"/>
        <w:rPr>
          <w:i/>
          <w:color w:val="auto"/>
        </w:rPr>
      </w:pPr>
      <w:r w:rsidRPr="00684D84">
        <w:rPr>
          <w:color w:val="auto"/>
        </w:rPr>
        <w:t>правила и инструкции по охране труда для работников учреждения – ст. 212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правила внутреннего трудового распорядка учреждения – ст. 190 ТК РФ, </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штатное расписание учреждения – в соответствии с настоящим коллективным договором и ст. 8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должностные инструкции, дополнения и изменения в должностные инструкции – в соответствии с настоящим коллективным договором и ст. 8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расписание занятий – в соответствии с настоящим коллективным договором и ст. 8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lastRenderedPageBreak/>
        <w:t xml:space="preserve">приказы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графики работы (графики сменности) – ст. 103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график отпусков – ст.123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 ст.196 ТК РФ;</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план мероприятий по организации применения профессиональных стандартов – постановление Правительства РФ от 27.06.2016 № 584;</w:t>
      </w:r>
    </w:p>
    <w:p w:rsidR="00E3197E" w:rsidRPr="00B10593" w:rsidRDefault="00E3197E" w:rsidP="00E3197E">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режим рабочего времени и графики работ работников учреждения в каникулярное время – приказ Министерства образования и науки РФ от 11.05.2016 №536;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другие локальные нормативные акты и решения, предусмотренные ТК РФ, настоящим коллективным договором, соглашениями.</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коллективным договором, соглашением) не применяются и подлежат отмене образовательной организацией.</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1.11.</w:t>
      </w:r>
      <w:r w:rsidRPr="006C51A0">
        <w:rPr>
          <w:rFonts w:ascii="Times New Roman" w:hAnsi="Times New Roman" w:cs="Times New Roman"/>
          <w:sz w:val="24"/>
          <w:szCs w:val="24"/>
        </w:rPr>
        <w:t xml:space="preserve">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w:t>
      </w:r>
      <w:r w:rsidRPr="006C51A0">
        <w:rPr>
          <w:rFonts w:ascii="Times New Roman" w:hAnsi="Times New Roman" w:cs="Times New Roman"/>
          <w:color w:val="FF0000"/>
          <w:sz w:val="24"/>
          <w:szCs w:val="24"/>
        </w:rPr>
        <w:t xml:space="preserve"> </w:t>
      </w:r>
      <w:r w:rsidRPr="006C51A0">
        <w:rPr>
          <w:rFonts w:ascii="Times New Roman" w:hAnsi="Times New Roman" w:cs="Times New Roman"/>
          <w:sz w:val="24"/>
          <w:szCs w:val="24"/>
        </w:rPr>
        <w:t xml:space="preserve">соглашение об охране труда – ст. 45 ТК РФ; </w:t>
      </w:r>
    </w:p>
    <w:p w:rsidR="00E3197E" w:rsidRPr="006C51A0" w:rsidRDefault="00E3197E" w:rsidP="00E3197E">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Локальные нормативные акты и соглашения не могут противоречить настоящему договору.</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1.12.</w:t>
      </w:r>
      <w:r w:rsidRPr="006C51A0">
        <w:rPr>
          <w:rFonts w:ascii="Times New Roman" w:hAnsi="Times New Roman" w:cs="Times New Roman"/>
          <w:sz w:val="24"/>
          <w:szCs w:val="24"/>
        </w:rPr>
        <w:t xml:space="preserve"> Проект договора рассмотрен и  принят на собрании работников учреждения. В таком же порядке вносятся изменения и дополнения в коллективный договор.</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2.  Трудовые отношения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w:t>
      </w:r>
      <w:r w:rsidRPr="006C51A0">
        <w:rPr>
          <w:rFonts w:ascii="Times New Roman" w:hAnsi="Times New Roman" w:cs="Times New Roman"/>
          <w:sz w:val="24"/>
          <w:szCs w:val="24"/>
        </w:rPr>
        <w:t xml:space="preserve"> Стороны исходят из того, что:</w:t>
      </w:r>
    </w:p>
    <w:p w:rsidR="00E3197E" w:rsidRPr="006C51A0" w:rsidRDefault="00E3197E" w:rsidP="00E3197E">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(эффективного контракта) с работником государственного (муниципального) учреждения, приведённая в приложение №3 к </w:t>
      </w:r>
      <w:r>
        <w:rPr>
          <w:rFonts w:ascii="Times New Roman" w:hAnsi="Times New Roman" w:cs="Times New Roman"/>
          <w:sz w:val="24"/>
          <w:szCs w:val="24"/>
        </w:rPr>
        <w:t>Распоряжению</w:t>
      </w:r>
      <w:r w:rsidRPr="006C51A0">
        <w:rPr>
          <w:rFonts w:ascii="Times New Roman" w:hAnsi="Times New Roman" w:cs="Times New Roman"/>
          <w:sz w:val="24"/>
          <w:szCs w:val="24"/>
        </w:rPr>
        <w:t xml:space="preserve"> Правительства РФ от 26.11. 2012 г. № 2190 - р.</w:t>
      </w:r>
    </w:p>
    <w:p w:rsidR="00E3197E" w:rsidRPr="006C51A0"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2.2.</w:t>
      </w:r>
      <w:r w:rsidRPr="006C51A0">
        <w:rPr>
          <w:rFonts w:ascii="Times New Roman" w:hAnsi="Times New Roman" w:cs="Times New Roman"/>
          <w:sz w:val="24"/>
          <w:szCs w:val="24"/>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r>
        <w:rPr>
          <w:rFonts w:ascii="Times New Roman" w:hAnsi="Times New Roman" w:cs="Times New Roman"/>
          <w:sz w:val="24"/>
          <w:szCs w:val="24"/>
        </w:rPr>
        <w:t>.</w:t>
      </w:r>
      <w:r w:rsidRPr="006C51A0">
        <w:rPr>
          <w:rFonts w:ascii="Times New Roman" w:hAnsi="Times New Roman" w:cs="Times New Roman"/>
          <w:sz w:val="24"/>
          <w:szCs w:val="24"/>
        </w:rPr>
        <w:t xml:space="preserve"> Педагогическим работникам в трудовом договоре (дополнительном соглашении к трудовому договору) </w:t>
      </w:r>
      <w:r w:rsidRPr="006C51A0">
        <w:rPr>
          <w:rFonts w:ascii="Times New Roman" w:hAnsi="Times New Roman" w:cs="Times New Roman"/>
          <w:sz w:val="24"/>
          <w:szCs w:val="24"/>
        </w:rPr>
        <w:lastRenderedPageBreak/>
        <w:t>указывается также объём педагогической работы в неделю, являющейся нормируемой частью их педагогической работы.</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2.3.</w:t>
      </w:r>
      <w:r w:rsidRPr="00B7703F">
        <w:rPr>
          <w:rFonts w:ascii="Times New Roman" w:hAnsi="Times New Roman" w:cs="Times New Roman"/>
          <w:sz w:val="28"/>
          <w:szCs w:val="28"/>
        </w:rPr>
        <w:tab/>
      </w:r>
      <w:r w:rsidRPr="006C51A0">
        <w:rPr>
          <w:rFonts w:ascii="Times New Roman" w:hAnsi="Times New Roman" w:cs="Times New Roman"/>
          <w:sz w:val="24"/>
          <w:szCs w:val="24"/>
        </w:rPr>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2.4.</w:t>
      </w:r>
      <w:r w:rsidRPr="006C51A0">
        <w:rPr>
          <w:rFonts w:ascii="Times New Roman" w:hAnsi="Times New Roman" w:cs="Times New Roman"/>
          <w:sz w:val="24"/>
          <w:szCs w:val="24"/>
        </w:rPr>
        <w:tab/>
        <w:t>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2.5.</w:t>
      </w:r>
      <w:r w:rsidRPr="006C51A0">
        <w:rPr>
          <w:rFonts w:ascii="Times New Roman" w:hAnsi="Times New Roman" w:cs="Times New Roman"/>
          <w:sz w:val="24"/>
          <w:szCs w:val="24"/>
        </w:rPr>
        <w:tab/>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E3197E" w:rsidRPr="006C51A0"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2.6.</w:t>
      </w:r>
      <w:r w:rsidRPr="006C51A0">
        <w:rPr>
          <w:rFonts w:ascii="Times New Roman" w:hAnsi="Times New Roman" w:cs="Times New Roman"/>
          <w:sz w:val="24"/>
          <w:szCs w:val="24"/>
        </w:rPr>
        <w:tab/>
        <w:t>Изменения условий трудового договора, внесение в него дополнений, в том числе увеличение или сни</w:t>
      </w:r>
      <w:r>
        <w:rPr>
          <w:rFonts w:ascii="Times New Roman" w:hAnsi="Times New Roman" w:cs="Times New Roman"/>
          <w:sz w:val="24"/>
          <w:szCs w:val="24"/>
        </w:rPr>
        <w:t>жение педагогической</w:t>
      </w:r>
      <w:r w:rsidRPr="006C51A0">
        <w:rPr>
          <w:rFonts w:ascii="Times New Roman" w:hAnsi="Times New Roman" w:cs="Times New Roman"/>
          <w:sz w:val="24"/>
          <w:szCs w:val="24"/>
        </w:rPr>
        <w:t xml:space="preserve">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Снижение педагогическим работникам нагрузки по инициативе работодателя допускается только до нормы ч</w:t>
      </w:r>
      <w:r>
        <w:rPr>
          <w:rFonts w:ascii="Times New Roman" w:hAnsi="Times New Roman" w:cs="Times New Roman"/>
          <w:sz w:val="24"/>
          <w:szCs w:val="24"/>
        </w:rPr>
        <w:t xml:space="preserve">асов педагогической </w:t>
      </w:r>
      <w:r w:rsidRPr="006C51A0">
        <w:rPr>
          <w:rFonts w:ascii="Times New Roman" w:hAnsi="Times New Roman" w:cs="Times New Roman"/>
          <w:sz w:val="24"/>
          <w:szCs w:val="24"/>
        </w:rPr>
        <w:t>нагрузки, установленной за ставку заработной платы, с тем, чтобы не лишать права работника на досрочную пенсию по старости. Предоставление преподавательской работы руководящим работникам учреждения, педагогическим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осуществляется пр</w:t>
      </w:r>
      <w:r>
        <w:rPr>
          <w:rFonts w:ascii="Times New Roman" w:hAnsi="Times New Roman" w:cs="Times New Roman"/>
          <w:sz w:val="24"/>
          <w:szCs w:val="24"/>
        </w:rPr>
        <w:t>и условии, если педагогические</w:t>
      </w:r>
      <w:r w:rsidRPr="006C51A0">
        <w:rPr>
          <w:rFonts w:ascii="Times New Roman" w:hAnsi="Times New Roman" w:cs="Times New Roman"/>
          <w:sz w:val="24"/>
          <w:szCs w:val="24"/>
        </w:rPr>
        <w:t xml:space="preserve"> работники, для которых данная образовательная организация является местом осн</w:t>
      </w:r>
      <w:r>
        <w:rPr>
          <w:rFonts w:ascii="Times New Roman" w:hAnsi="Times New Roman" w:cs="Times New Roman"/>
          <w:sz w:val="24"/>
          <w:szCs w:val="24"/>
        </w:rPr>
        <w:t>овной работы, обеспечены педагогической</w:t>
      </w:r>
      <w:r w:rsidRPr="006C51A0">
        <w:rPr>
          <w:rFonts w:ascii="Times New Roman" w:hAnsi="Times New Roman" w:cs="Times New Roman"/>
          <w:sz w:val="24"/>
          <w:szCs w:val="24"/>
        </w:rPr>
        <w:t xml:space="preserve"> нагрузкой по своей специальности в объёме не менее, чем на ставку заработной платы. При этом требуется согласование решения работ</w:t>
      </w:r>
      <w:r>
        <w:rPr>
          <w:rFonts w:ascii="Times New Roman" w:hAnsi="Times New Roman" w:cs="Times New Roman"/>
          <w:sz w:val="24"/>
          <w:szCs w:val="24"/>
        </w:rPr>
        <w:t>одателя о предоставлении педагогической</w:t>
      </w:r>
      <w:r w:rsidRPr="006C51A0">
        <w:rPr>
          <w:rFonts w:ascii="Times New Roman" w:hAnsi="Times New Roman" w:cs="Times New Roman"/>
          <w:sz w:val="24"/>
          <w:szCs w:val="24"/>
        </w:rPr>
        <w:t xml:space="preserve"> нагрузки с профсоюзным комитетом в порядке, установленном ст. 372 ТК РФ. </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2.7.</w:t>
      </w:r>
      <w:r w:rsidRPr="006C51A0">
        <w:rPr>
          <w:rFonts w:ascii="Times New Roman" w:hAnsi="Times New Roman" w:cs="Times New Roman"/>
          <w:sz w:val="24"/>
          <w:szCs w:val="24"/>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2.8.</w:t>
      </w:r>
      <w:r w:rsidRPr="00B7703F">
        <w:rPr>
          <w:rFonts w:ascii="Times New Roman" w:hAnsi="Times New Roman" w:cs="Times New Roman"/>
          <w:sz w:val="28"/>
          <w:szCs w:val="28"/>
        </w:rPr>
        <w:tab/>
      </w:r>
      <w:r w:rsidRPr="006C51A0">
        <w:rPr>
          <w:rFonts w:ascii="Times New Roman" w:hAnsi="Times New Roman" w:cs="Times New Roman"/>
          <w:sz w:val="24"/>
          <w:szCs w:val="24"/>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2.9.</w:t>
      </w:r>
      <w:r w:rsidRPr="006C51A0">
        <w:rPr>
          <w:rFonts w:ascii="Times New Roman" w:hAnsi="Times New Roman" w:cs="Times New Roman"/>
          <w:sz w:val="24"/>
          <w:szCs w:val="24"/>
        </w:rPr>
        <w:tab/>
        <w:t xml:space="preserve">Перевод работника (постоянный или временный) на другую должность допускается только с согласия работника (ст. 72.1 ТК РФ).  Работника, нуждающегося в переводе на другую работу в соответствии с медицинским </w:t>
      </w:r>
      <w:r w:rsidRPr="006C51A0">
        <w:rPr>
          <w:rFonts w:ascii="Times New Roman" w:hAnsi="Times New Roman" w:cs="Times New Roman"/>
          <w:sz w:val="24"/>
          <w:szCs w:val="24"/>
        </w:rPr>
        <w:lastRenderedPageBreak/>
        <w:t xml:space="preserve">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При этом за работником сохраняется средний заработок по прежней работе, если он превышает заработную плату по новой работе, в течении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2.10.</w:t>
      </w:r>
      <w:r>
        <w:rPr>
          <w:rFonts w:ascii="Times New Roman" w:hAnsi="Times New Roman" w:cs="Times New Roman"/>
          <w:sz w:val="28"/>
          <w:szCs w:val="28"/>
        </w:rPr>
        <w:t xml:space="preserve"> </w:t>
      </w:r>
      <w:r w:rsidRPr="006C51A0">
        <w:rPr>
          <w:rFonts w:ascii="Times New Roman" w:hAnsi="Times New Roman" w:cs="Times New Roman"/>
          <w:sz w:val="24"/>
          <w:szCs w:val="24"/>
        </w:rPr>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 2 ТК РФ).</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2.11.</w:t>
      </w:r>
      <w:r w:rsidRPr="00B7703F">
        <w:rPr>
          <w:rFonts w:ascii="Times New Roman" w:hAnsi="Times New Roman" w:cs="Times New Roman"/>
          <w:sz w:val="28"/>
          <w:szCs w:val="28"/>
        </w:rPr>
        <w:tab/>
      </w:r>
      <w:r>
        <w:rPr>
          <w:rFonts w:ascii="Times New Roman" w:hAnsi="Times New Roman" w:cs="Times New Roman"/>
          <w:sz w:val="28"/>
          <w:szCs w:val="28"/>
        </w:rPr>
        <w:t xml:space="preserve"> </w:t>
      </w:r>
      <w:r w:rsidRPr="006C51A0">
        <w:rPr>
          <w:rFonts w:ascii="Times New Roman" w:hAnsi="Times New Roman" w:cs="Times New Roman"/>
          <w:sz w:val="24"/>
          <w:szCs w:val="24"/>
        </w:rPr>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 совместительству педагогических, медицинских, фармацевтических работников и работников культуры»).           </w:t>
      </w:r>
    </w:p>
    <w:p w:rsidR="00E3197E" w:rsidRPr="006C51A0"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2.12.</w:t>
      </w:r>
      <w:r w:rsidRPr="00B7703F">
        <w:rPr>
          <w:rFonts w:ascii="Times New Roman" w:hAnsi="Times New Roman" w:cs="Times New Roman"/>
          <w:sz w:val="28"/>
          <w:szCs w:val="28"/>
        </w:rPr>
        <w:tab/>
      </w:r>
      <w:r>
        <w:rPr>
          <w:rFonts w:ascii="Times New Roman" w:hAnsi="Times New Roman" w:cs="Times New Roman"/>
          <w:sz w:val="28"/>
          <w:szCs w:val="28"/>
        </w:rPr>
        <w:t xml:space="preserve"> </w:t>
      </w:r>
      <w:r w:rsidRPr="006C51A0">
        <w:rPr>
          <w:rFonts w:ascii="Times New Roman" w:hAnsi="Times New Roman" w:cs="Times New Roman"/>
          <w:sz w:val="24"/>
          <w:szCs w:val="24"/>
        </w:rPr>
        <w:t>Трудовые отношения возлагают на работодателя и работников взаимные права и обязанности.</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Работодатель в трудовых отношениях обязуется:</w:t>
      </w:r>
    </w:p>
    <w:p w:rsidR="00E3197E" w:rsidRPr="00B10593" w:rsidRDefault="00E3197E" w:rsidP="00E3197E">
      <w:pPr>
        <w:pStyle w:val="ac"/>
        <w:numPr>
          <w:ilvl w:val="0"/>
          <w:numId w:val="31"/>
        </w:numPr>
        <w:spacing w:line="240" w:lineRule="auto"/>
        <w:ind w:left="851" w:firstLine="0"/>
        <w:jc w:val="both"/>
        <w:rPr>
          <w:rFonts w:ascii="Times New Roman" w:hAnsi="Times New Roman"/>
          <w:sz w:val="24"/>
          <w:szCs w:val="24"/>
        </w:rPr>
      </w:pPr>
      <w:r w:rsidRPr="00B10593">
        <w:rPr>
          <w:rFonts w:ascii="Times New Roman" w:hAnsi="Times New Roman"/>
          <w:sz w:val="24"/>
          <w:szCs w:val="24"/>
        </w:rPr>
        <w:t xml:space="preserve">предоставлять работникам работу, обусловленную трудовым договором, дополнительными соглашениями к трудовому договору; </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создавать работникам условия для выполнения ими трудовых обязанностей, норм труда;</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обеспечить безопасные и здоровые условия труда, соответствующие государственным нормативным требованиям охраны труда;</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создавать работникам условия для соблюдения требований охраны и дисциплины труда; </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в полном размере и в установленные настоящим коллективным договором сроки выплачивать работникам заработную плату;</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создавать работникам условия, обеспечивающие им участие в управлении учреждением; </w:t>
      </w:r>
    </w:p>
    <w:p w:rsidR="00E3197E" w:rsidRPr="00B10593" w:rsidRDefault="00E3197E" w:rsidP="00E3197E">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знакомить работников под роспись с локальными нормативными актами, непосредственно связанными с их трудовой деятельностью;</w:t>
      </w:r>
    </w:p>
    <w:p w:rsidR="00E3197E" w:rsidRPr="00B10593" w:rsidRDefault="00E3197E" w:rsidP="00E3197E">
      <w:pPr>
        <w:pStyle w:val="ac"/>
        <w:numPr>
          <w:ilvl w:val="0"/>
          <w:numId w:val="31"/>
        </w:numPr>
        <w:spacing w:after="120" w:line="240" w:lineRule="auto"/>
        <w:ind w:left="1276"/>
        <w:jc w:val="both"/>
        <w:rPr>
          <w:rFonts w:ascii="Times New Roman" w:hAnsi="Times New Roman"/>
          <w:sz w:val="24"/>
          <w:szCs w:val="24"/>
        </w:rPr>
      </w:pPr>
      <w:r w:rsidRPr="00B10593">
        <w:rPr>
          <w:rFonts w:ascii="Times New Roman" w:hAnsi="Times New Roman"/>
          <w:sz w:val="24"/>
          <w:szCs w:val="24"/>
        </w:rPr>
        <w:t xml:space="preserve">исполнять другие обязанности, предусмотренные законодательством РФ и Кемеровской области, соглашениями, настоящим договором. </w:t>
      </w:r>
    </w:p>
    <w:p w:rsidR="00E3197E" w:rsidRPr="006C51A0" w:rsidRDefault="00E3197E" w:rsidP="00E3197E">
      <w:pPr>
        <w:spacing w:after="0" w:line="240" w:lineRule="auto"/>
        <w:ind w:left="1276"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51A0">
        <w:rPr>
          <w:rFonts w:ascii="Times New Roman" w:hAnsi="Times New Roman" w:cs="Times New Roman"/>
          <w:sz w:val="24"/>
          <w:szCs w:val="24"/>
        </w:rPr>
        <w:t xml:space="preserve"> Работники в трудовых отношениях обязуются: </w:t>
      </w:r>
    </w:p>
    <w:p w:rsidR="00E3197E" w:rsidRPr="00B10593" w:rsidRDefault="00E3197E" w:rsidP="00E3197E">
      <w:pPr>
        <w:pStyle w:val="ac"/>
        <w:numPr>
          <w:ilvl w:val="0"/>
          <w:numId w:val="32"/>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добросовестно исполнять трудовые обязанности, возложенные на них трудовыми договорами; </w:t>
      </w:r>
    </w:p>
    <w:p w:rsidR="00E3197E" w:rsidRPr="0076331A" w:rsidRDefault="00E3197E" w:rsidP="00E3197E">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 xml:space="preserve">соблюдать трудовую дисциплину и требования по охране труда; </w:t>
      </w:r>
    </w:p>
    <w:p w:rsidR="00E3197E" w:rsidRPr="0076331A" w:rsidRDefault="00E3197E" w:rsidP="00E3197E">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выполнять установленные нормы труда;</w:t>
      </w:r>
    </w:p>
    <w:p w:rsidR="00E3197E" w:rsidRPr="0076331A" w:rsidRDefault="00E3197E" w:rsidP="00E3197E">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 xml:space="preserve">качественно выполнять работу; </w:t>
      </w:r>
    </w:p>
    <w:p w:rsidR="00E3197E" w:rsidRPr="0076331A" w:rsidRDefault="00E3197E" w:rsidP="00E3197E">
      <w:pPr>
        <w:pStyle w:val="ac"/>
        <w:numPr>
          <w:ilvl w:val="0"/>
          <w:numId w:val="32"/>
        </w:numPr>
        <w:spacing w:after="120" w:line="240" w:lineRule="auto"/>
        <w:ind w:left="1276"/>
        <w:jc w:val="both"/>
        <w:rPr>
          <w:rFonts w:ascii="Times New Roman" w:hAnsi="Times New Roman"/>
          <w:sz w:val="24"/>
          <w:szCs w:val="24"/>
        </w:rPr>
      </w:pPr>
      <w:r w:rsidRPr="0076331A">
        <w:rPr>
          <w:rFonts w:ascii="Times New Roman" w:hAnsi="Times New Roman"/>
          <w:sz w:val="24"/>
          <w:szCs w:val="24"/>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E3197E"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2.13.</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w:t>
      </w:r>
      <w:r>
        <w:rPr>
          <w:rFonts w:ascii="Times New Roman" w:hAnsi="Times New Roman" w:cs="Times New Roman"/>
          <w:sz w:val="24"/>
          <w:szCs w:val="24"/>
        </w:rPr>
        <w:t xml:space="preserve">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 издания приказа об увольнении,  получения  согласия профсоюзного комитета учреждения – ст. ст. 82  и 373  ТК  РФ.</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2.14.</w:t>
      </w:r>
      <w:r>
        <w:rPr>
          <w:rFonts w:ascii="Times New Roman" w:hAnsi="Times New Roman" w:cs="Times New Roman"/>
          <w:sz w:val="28"/>
          <w:szCs w:val="28"/>
        </w:rPr>
        <w:t xml:space="preserve"> </w:t>
      </w:r>
      <w:r w:rsidRPr="006C51A0">
        <w:rPr>
          <w:rFonts w:ascii="Times New Roman" w:hAnsi="Times New Roman" w:cs="Times New Roman"/>
          <w:sz w:val="24"/>
          <w:szCs w:val="24"/>
        </w:rPr>
        <w:t xml:space="preserve">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w:t>
      </w:r>
      <w:r>
        <w:rPr>
          <w:rFonts w:ascii="Times New Roman" w:hAnsi="Times New Roman" w:cs="Times New Roman"/>
          <w:sz w:val="24"/>
          <w:szCs w:val="24"/>
        </w:rPr>
        <w:t>Формирование  штатной численности учреждения осуществляется</w:t>
      </w:r>
      <w:r w:rsidRPr="006C51A0">
        <w:rPr>
          <w:rFonts w:ascii="Times New Roman" w:hAnsi="Times New Roman" w:cs="Times New Roman"/>
          <w:sz w:val="24"/>
          <w:szCs w:val="24"/>
        </w:rPr>
        <w:t xml:space="preserve"> с применением систем нормирования труда с учётом необходимости качественного оказания муниципальных услуг. </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При возникновении необходимости сокращения численности или штата работников учреждения работодатель:</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2.15.1.</w:t>
      </w:r>
      <w:r>
        <w:rPr>
          <w:rFonts w:ascii="Times New Roman" w:hAnsi="Times New Roman" w:cs="Times New Roman"/>
          <w:sz w:val="24"/>
          <w:szCs w:val="24"/>
        </w:rPr>
        <w:t xml:space="preserve"> </w:t>
      </w:r>
      <w:r w:rsidRPr="006C51A0">
        <w:rPr>
          <w:rFonts w:ascii="Times New Roman" w:hAnsi="Times New Roman" w:cs="Times New Roman"/>
          <w:sz w:val="24"/>
          <w:szCs w:val="24"/>
        </w:rPr>
        <w:t>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E3197E" w:rsidRPr="006C51A0"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2.15.2.</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E3197E" w:rsidRPr="0003641D" w:rsidRDefault="00E3197E" w:rsidP="00E3197E">
      <w:pPr>
        <w:pStyle w:val="ac"/>
        <w:numPr>
          <w:ilvl w:val="2"/>
          <w:numId w:val="7"/>
        </w:numPr>
        <w:autoSpaceDE w:val="0"/>
        <w:autoSpaceDN w:val="0"/>
        <w:adjustRightInd w:val="0"/>
        <w:spacing w:line="240" w:lineRule="auto"/>
        <w:ind w:left="851" w:firstLine="0"/>
        <w:jc w:val="both"/>
        <w:rPr>
          <w:rFonts w:ascii="Times New Roman" w:hAnsi="Times New Roman"/>
          <w:sz w:val="24"/>
          <w:szCs w:val="24"/>
        </w:rPr>
      </w:pPr>
      <w:r w:rsidRPr="0003641D">
        <w:rPr>
          <w:rFonts w:ascii="Times New Roman" w:hAnsi="Times New Roman"/>
          <w:color w:val="FF0000"/>
          <w:sz w:val="24"/>
          <w:szCs w:val="24"/>
        </w:rPr>
        <w:t xml:space="preserve">предпенсионного возраста - </w:t>
      </w:r>
      <w:r w:rsidRPr="0003641D">
        <w:rPr>
          <w:rFonts w:ascii="Times New Roman" w:hAnsi="Times New Roman"/>
          <w:sz w:val="24"/>
          <w:szCs w:val="24"/>
        </w:rPr>
        <w:t xml:space="preserve">(под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5" w:history="1">
        <w:r w:rsidRPr="0003641D">
          <w:rPr>
            <w:rFonts w:ascii="Times New Roman" w:hAnsi="Times New Roman"/>
            <w:sz w:val="24"/>
            <w:szCs w:val="24"/>
          </w:rPr>
          <w:t>законодательством</w:t>
        </w:r>
      </w:hyperlink>
      <w:r w:rsidRPr="0003641D">
        <w:rPr>
          <w:rFonts w:ascii="Times New Roman" w:hAnsi="Times New Roman"/>
          <w:sz w:val="24"/>
          <w:szCs w:val="24"/>
        </w:rPr>
        <w:t xml:space="preserve"> Российской Федерации</w:t>
      </w:r>
      <w:r w:rsidRPr="0003641D">
        <w:rPr>
          <w:rFonts w:ascii="Times New Roman" w:hAnsi="Times New Roman"/>
          <w:color w:val="FF0000"/>
          <w:sz w:val="24"/>
          <w:szCs w:val="24"/>
        </w:rPr>
        <w:t xml:space="preserve">); </w:t>
      </w:r>
    </w:p>
    <w:p w:rsidR="00E3197E" w:rsidRPr="0003641D" w:rsidRDefault="00E3197E" w:rsidP="00E3197E">
      <w:pPr>
        <w:pStyle w:val="ac"/>
        <w:numPr>
          <w:ilvl w:val="2"/>
          <w:numId w:val="7"/>
        </w:numPr>
        <w:spacing w:line="240" w:lineRule="auto"/>
        <w:ind w:left="851" w:firstLine="0"/>
        <w:jc w:val="both"/>
        <w:rPr>
          <w:rFonts w:ascii="Times New Roman" w:hAnsi="Times New Roman"/>
          <w:sz w:val="24"/>
          <w:szCs w:val="24"/>
        </w:rPr>
      </w:pPr>
      <w:r w:rsidRPr="0003641D">
        <w:rPr>
          <w:rFonts w:ascii="Times New Roman" w:hAnsi="Times New Roman"/>
          <w:sz w:val="24"/>
          <w:szCs w:val="24"/>
        </w:rPr>
        <w:t>проработавшие в учреждении десять и более лет;</w:t>
      </w:r>
    </w:p>
    <w:p w:rsidR="00E3197E" w:rsidRPr="0003641D" w:rsidRDefault="00E3197E" w:rsidP="00E3197E">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родители, имеющие ребёнка инвалида в возрасте до 18 лет;</w:t>
      </w:r>
    </w:p>
    <w:p w:rsidR="00E3197E" w:rsidRPr="0003641D" w:rsidRDefault="00E3197E" w:rsidP="00E3197E">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многодетные семьи, имеющие трёх и более детей;</w:t>
      </w:r>
    </w:p>
    <w:p w:rsidR="00E3197E" w:rsidRPr="0003641D" w:rsidRDefault="00E3197E" w:rsidP="00E3197E">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lastRenderedPageBreak/>
        <w:t>одинокие матери и отцы, опекуны и попечители, воспитывающие детей в возрасте до 18 лет;</w:t>
      </w:r>
    </w:p>
    <w:p w:rsidR="00E3197E" w:rsidRPr="0003641D" w:rsidRDefault="00E3197E" w:rsidP="00E3197E">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молодые специалисты, имеющие стаж работы по специальности менее трёх лет (к молодым специалистам относятся лица, указанные в ст. 14 Закона Кемеровской области "Об образовании");</w:t>
      </w:r>
    </w:p>
    <w:p w:rsidR="00E3197E" w:rsidRPr="006C51A0" w:rsidRDefault="00E3197E" w:rsidP="00E3197E">
      <w:pPr>
        <w:numPr>
          <w:ilvl w:val="0"/>
          <w:numId w:val="7"/>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работник, являющийся не освобождённым от основной работы председателем первичной профсоюзной организации учреждения.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2.15.3.</w:t>
      </w:r>
      <w:r>
        <w:rPr>
          <w:rFonts w:ascii="Times New Roman" w:hAnsi="Times New Roman" w:cs="Times New Roman"/>
          <w:sz w:val="24"/>
          <w:szCs w:val="24"/>
        </w:rPr>
        <w:t xml:space="preserve"> </w:t>
      </w:r>
      <w:r w:rsidRPr="006C51A0">
        <w:rPr>
          <w:rFonts w:ascii="Times New Roman" w:hAnsi="Times New Roman" w:cs="Times New Roman"/>
          <w:sz w:val="24"/>
          <w:szCs w:val="24"/>
        </w:rPr>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E3197E" w:rsidRPr="006C51A0" w:rsidRDefault="00E3197E" w:rsidP="00E3197E">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2.16.</w:t>
      </w:r>
      <w:r>
        <w:rPr>
          <w:rFonts w:ascii="Times New Roman" w:hAnsi="Times New Roman" w:cs="Times New Roman"/>
          <w:sz w:val="28"/>
          <w:szCs w:val="28"/>
        </w:rPr>
        <w:t xml:space="preserve"> </w:t>
      </w:r>
      <w:r w:rsidRPr="006C51A0">
        <w:rPr>
          <w:rFonts w:ascii="Times New Roman" w:hAnsi="Times New Roman" w:cs="Times New Roman"/>
          <w:sz w:val="24"/>
          <w:szCs w:val="24"/>
        </w:rPr>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E3197E" w:rsidRPr="006C51A0" w:rsidRDefault="00E3197E" w:rsidP="00E3197E">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2.17.</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При сокращении численности или штата работников не допускается увольнение по данной причине двух или более работников</w:t>
      </w:r>
      <w:r>
        <w:rPr>
          <w:rFonts w:ascii="Times New Roman" w:hAnsi="Times New Roman" w:cs="Times New Roman"/>
          <w:sz w:val="24"/>
          <w:szCs w:val="24"/>
        </w:rPr>
        <w:t xml:space="preserve"> из одной семьи в течение </w:t>
      </w:r>
      <w:r w:rsidRPr="006C51A0">
        <w:rPr>
          <w:rFonts w:ascii="Times New Roman" w:hAnsi="Times New Roman" w:cs="Times New Roman"/>
          <w:sz w:val="24"/>
          <w:szCs w:val="24"/>
        </w:rPr>
        <w:t xml:space="preserve"> года.</w:t>
      </w:r>
    </w:p>
    <w:p w:rsidR="00E3197E" w:rsidRPr="0003641D" w:rsidRDefault="00E3197E" w:rsidP="00E3197E">
      <w:pPr>
        <w:spacing w:before="120" w:after="120" w:line="240" w:lineRule="auto"/>
        <w:ind w:left="851"/>
        <w:jc w:val="both"/>
        <w:rPr>
          <w:rFonts w:ascii="Times New Roman" w:hAnsi="Times New Roman" w:cs="Times New Roman"/>
          <w:sz w:val="24"/>
          <w:szCs w:val="24"/>
        </w:rPr>
      </w:pPr>
      <w:r w:rsidRPr="0003641D">
        <w:rPr>
          <w:rFonts w:ascii="Times New Roman" w:hAnsi="Times New Roman" w:cs="Times New Roman"/>
          <w:sz w:val="28"/>
          <w:szCs w:val="28"/>
        </w:rPr>
        <w:t>2.18.</w:t>
      </w:r>
      <w:r w:rsidRPr="0003641D">
        <w:rPr>
          <w:rFonts w:ascii="Times New Roman" w:hAnsi="Times New Roman" w:cs="Times New Roman"/>
          <w:sz w:val="24"/>
          <w:szCs w:val="24"/>
        </w:rPr>
        <w:t xml:space="preserve"> 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является основанием для изменения условий трудового договора либо расторжения с ним трудового договора по мотивам несоответствия занимаемой должности или выполняемой работе вследствие недостаточной квалификации (пункт 3 части 1 статьи 81 ТК РФ), если по результатам аттестации работник признан соответствующим занимаемой им должности или работнику установлена первая (высшая) квалификационная категория.</w:t>
      </w:r>
      <w:r>
        <w:rPr>
          <w:rFonts w:ascii="Times New Roman" w:hAnsi="Times New Roman" w:cs="Times New Roman"/>
          <w:sz w:val="24"/>
          <w:szCs w:val="24"/>
        </w:rPr>
        <w:t xml:space="preserve"> </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 xml:space="preserve">2.19. </w:t>
      </w:r>
      <w:r w:rsidRPr="006C51A0">
        <w:rPr>
          <w:rFonts w:ascii="Times New Roman" w:hAnsi="Times New Roman" w:cs="Times New Roman"/>
          <w:sz w:val="24"/>
          <w:szCs w:val="24"/>
        </w:rPr>
        <w:t xml:space="preserve">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2.20</w:t>
      </w:r>
      <w:r w:rsidRPr="00B7703F">
        <w:rPr>
          <w:rFonts w:ascii="Times New Roman" w:hAnsi="Times New Roman" w:cs="Times New Roman"/>
          <w:sz w:val="28"/>
          <w:szCs w:val="28"/>
        </w:rPr>
        <w:t>.</w:t>
      </w:r>
      <w:r w:rsidRPr="00B7703F">
        <w:rPr>
          <w:rFonts w:ascii="Times New Roman" w:hAnsi="Times New Roman" w:cs="Times New Roman"/>
          <w:sz w:val="28"/>
          <w:szCs w:val="28"/>
        </w:rPr>
        <w:tab/>
      </w:r>
      <w:r>
        <w:rPr>
          <w:rFonts w:ascii="Times New Roman" w:hAnsi="Times New Roman" w:cs="Times New Roman"/>
          <w:sz w:val="28"/>
          <w:szCs w:val="28"/>
        </w:rPr>
        <w:t xml:space="preserve"> </w:t>
      </w:r>
      <w:r w:rsidRPr="006C51A0">
        <w:rPr>
          <w:rFonts w:ascii="Times New Roman" w:hAnsi="Times New Roman" w:cs="Times New Roman"/>
          <w:sz w:val="24"/>
          <w:szCs w:val="24"/>
        </w:rPr>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Стороны пришли к соглашению, что основными формами непосредственного участия работников в управлении учреждением являются общие с</w:t>
      </w:r>
      <w:r>
        <w:rPr>
          <w:rFonts w:ascii="Times New Roman" w:hAnsi="Times New Roman" w:cs="Times New Roman"/>
          <w:sz w:val="24"/>
          <w:szCs w:val="24"/>
        </w:rPr>
        <w:t>обрания работников,</w:t>
      </w:r>
      <w:r w:rsidRPr="006C51A0">
        <w:rPr>
          <w:rFonts w:ascii="Times New Roman" w:hAnsi="Times New Roman" w:cs="Times New Roman"/>
          <w:sz w:val="24"/>
          <w:szCs w:val="24"/>
        </w:rPr>
        <w:t xml:space="preserve"> анкетирование, опросы, участие в разработке и принятии коллективного договора, локальных актов учреждения.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На собраниях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Собрания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lastRenderedPageBreak/>
        <w:t>2.21</w:t>
      </w:r>
      <w:r w:rsidRPr="00B7703F">
        <w:rPr>
          <w:rFonts w:ascii="Times New Roman" w:hAnsi="Times New Roman" w:cs="Times New Roman"/>
          <w:sz w:val="28"/>
          <w:szCs w:val="28"/>
        </w:rPr>
        <w:t>.</w:t>
      </w:r>
      <w:r>
        <w:rPr>
          <w:rFonts w:ascii="Times New Roman" w:hAnsi="Times New Roman" w:cs="Times New Roman"/>
          <w:sz w:val="24"/>
          <w:szCs w:val="24"/>
        </w:rPr>
        <w:t xml:space="preserve"> </w:t>
      </w:r>
      <w:r w:rsidRPr="006C51A0">
        <w:rPr>
          <w:rFonts w:ascii="Times New Roman" w:hAnsi="Times New Roman" w:cs="Times New Roman"/>
          <w:sz w:val="24"/>
          <w:szCs w:val="24"/>
        </w:rPr>
        <w:t>Профсоюзный комитет, реализуя права работников на участие в управлении учреждением через профком:</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организует мероприятия по непосредственному участию работников в управлении учреждением;</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представляет работодателю своё решение по проектам локальных нормативных актов;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проводит с администрацией учреждения консультации по вопросам принятия локальных нормативных актов и обеспечения прав работников;</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рассматривает планы социально – экономического развития учреждения;</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вносит администрации учреждения предложения, направленные на улучшение работы учреждения, участвует в их рассмотрении.</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Осуществляет другие меры по обеспечению участия работников в управлении учреждением.</w:t>
      </w:r>
    </w:p>
    <w:p w:rsidR="00E3197E" w:rsidRPr="006C51A0" w:rsidRDefault="00E3197E" w:rsidP="00E3197E">
      <w:pPr>
        <w:pStyle w:val="ac"/>
        <w:numPr>
          <w:ilvl w:val="0"/>
          <w:numId w:val="6"/>
        </w:numPr>
        <w:spacing w:after="120" w:line="240" w:lineRule="auto"/>
        <w:ind w:left="851" w:firstLine="0"/>
        <w:jc w:val="both"/>
        <w:rPr>
          <w:rFonts w:ascii="Times New Roman" w:hAnsi="Times New Roman"/>
          <w:b/>
          <w:sz w:val="24"/>
          <w:szCs w:val="24"/>
        </w:rPr>
      </w:pPr>
      <w:r w:rsidRPr="006C51A0">
        <w:rPr>
          <w:rFonts w:ascii="Times New Roman" w:hAnsi="Times New Roman"/>
          <w:b/>
          <w:sz w:val="24"/>
          <w:szCs w:val="24"/>
        </w:rPr>
        <w:t xml:space="preserve">Оплата труда и нормы труда </w:t>
      </w:r>
    </w:p>
    <w:p w:rsidR="00E3197E" w:rsidRPr="006C51A0" w:rsidRDefault="00E3197E" w:rsidP="00E3197E">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Стороны исходят из того, что:</w:t>
      </w:r>
    </w:p>
    <w:p w:rsidR="00E3197E" w:rsidRPr="006C51A0" w:rsidRDefault="00E3197E" w:rsidP="00E3197E">
      <w:pPr>
        <w:pStyle w:val="ac"/>
        <w:numPr>
          <w:ilvl w:val="1"/>
          <w:numId w:val="2"/>
        </w:numPr>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нормативными правовыми актами органов местного самоуправления Топкинского муниципального района.</w:t>
      </w:r>
    </w:p>
    <w:p w:rsidR="00E3197E" w:rsidRPr="006C51A0" w:rsidRDefault="00E3197E" w:rsidP="00E3197E">
      <w:pPr>
        <w:pStyle w:val="ac"/>
        <w:numPr>
          <w:ilvl w:val="1"/>
          <w:numId w:val="2"/>
        </w:numPr>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Заработная плата работников включает в себя:</w:t>
      </w:r>
    </w:p>
    <w:p w:rsidR="00E3197E" w:rsidRPr="006C51A0" w:rsidRDefault="00E3197E" w:rsidP="00E3197E">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E3197E" w:rsidRPr="006C51A0" w:rsidRDefault="00E3197E" w:rsidP="00E3197E">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ставку заработной платы, тарифную часть заработной платы у педагогических работнико</w:t>
      </w:r>
      <w:r>
        <w:rPr>
          <w:rFonts w:ascii="Times New Roman" w:hAnsi="Times New Roman"/>
          <w:sz w:val="24"/>
          <w:szCs w:val="24"/>
        </w:rPr>
        <w:t>в, которым приказом Мин</w:t>
      </w:r>
      <w:r w:rsidRPr="006C51A0">
        <w:rPr>
          <w:rFonts w:ascii="Times New Roman" w:hAnsi="Times New Roman"/>
          <w:sz w:val="24"/>
          <w:szCs w:val="24"/>
        </w:rPr>
        <w:t>обр</w:t>
      </w:r>
      <w:r>
        <w:rPr>
          <w:rFonts w:ascii="Times New Roman" w:hAnsi="Times New Roman"/>
          <w:sz w:val="24"/>
          <w:szCs w:val="24"/>
        </w:rPr>
        <w:t>науки РФ №1601</w:t>
      </w:r>
      <w:r w:rsidRPr="006C51A0">
        <w:rPr>
          <w:rFonts w:ascii="Times New Roman" w:hAnsi="Times New Roman"/>
          <w:sz w:val="24"/>
          <w:szCs w:val="24"/>
        </w:rPr>
        <w:t xml:space="preserve"> в качестве нормы труда установлена норма часов педагогической или учебной  работы в неделю за ставку заработной платы; </w:t>
      </w:r>
    </w:p>
    <w:p w:rsidR="00E3197E" w:rsidRPr="006C51A0" w:rsidRDefault="00E3197E" w:rsidP="00E3197E">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выплаты компенсационного характера;</w:t>
      </w:r>
    </w:p>
    <w:p w:rsidR="00E3197E" w:rsidRPr="006C51A0" w:rsidRDefault="00E3197E" w:rsidP="00E3197E">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выплаты стимулирующего характера.</w:t>
      </w:r>
    </w:p>
    <w:p w:rsidR="00E3197E" w:rsidRDefault="00E3197E" w:rsidP="00E3197E">
      <w:pPr>
        <w:pStyle w:val="ac"/>
        <w:numPr>
          <w:ilvl w:val="1"/>
          <w:numId w:val="2"/>
        </w:numPr>
        <w:spacing w:line="240" w:lineRule="auto"/>
        <w:ind w:left="851" w:firstLine="0"/>
        <w:contextualSpacing w:val="0"/>
        <w:jc w:val="both"/>
        <w:rPr>
          <w:rFonts w:ascii="Times New Roman" w:hAnsi="Times New Roman"/>
          <w:sz w:val="24"/>
          <w:szCs w:val="24"/>
        </w:rPr>
      </w:pPr>
      <w:r w:rsidRPr="0003641D">
        <w:rPr>
          <w:rFonts w:ascii="Times New Roman" w:hAnsi="Times New Roman"/>
          <w:sz w:val="24"/>
          <w:szCs w:val="24"/>
        </w:rPr>
        <w:t>Размеры окладов</w:t>
      </w:r>
      <w:r w:rsidRPr="006C51A0">
        <w:rPr>
          <w:rFonts w:ascii="Times New Roman" w:hAnsi="Times New Roman"/>
          <w:sz w:val="24"/>
          <w:szCs w:val="24"/>
        </w:rPr>
        <w:t xml:space="preserve"> (должностных окладов), ставок заработной платы увеличиваются соответствующим работникам с применением повышающих коэффициентов за:</w:t>
      </w:r>
    </w:p>
    <w:p w:rsidR="00E3197E" w:rsidRPr="006C51A0" w:rsidRDefault="00E3197E" w:rsidP="00E3197E">
      <w:pPr>
        <w:pStyle w:val="ac"/>
        <w:numPr>
          <w:ilvl w:val="0"/>
          <w:numId w:val="8"/>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наличие квалификационной категории;</w:t>
      </w:r>
    </w:p>
    <w:p w:rsidR="00E3197E" w:rsidRPr="006C51A0" w:rsidRDefault="00E3197E" w:rsidP="00E3197E">
      <w:pPr>
        <w:pStyle w:val="ac"/>
        <w:numPr>
          <w:ilvl w:val="0"/>
          <w:numId w:val="8"/>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наличие ученой степени, почетного звания.</w:t>
      </w:r>
    </w:p>
    <w:p w:rsidR="00E3197E"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 xml:space="preserve">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исчисляются тарифная часть заработной платы педагогических работников, компенсационные и стимулирующие выплаты устанавливаемые в процентах к окладу (должностному </w:t>
      </w:r>
    </w:p>
    <w:p w:rsidR="00E3197E" w:rsidRDefault="00E3197E" w:rsidP="00E3197E">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окладу), ставке заработной платы.</w:t>
      </w:r>
    </w:p>
    <w:p w:rsidR="00E3197E" w:rsidRPr="00CF57ED" w:rsidRDefault="00E3197E" w:rsidP="00E3197E">
      <w:pPr>
        <w:spacing w:after="0" w:line="240" w:lineRule="auto"/>
        <w:ind w:left="851"/>
        <w:jc w:val="both"/>
        <w:rPr>
          <w:rFonts w:ascii="Times New Roman" w:hAnsi="Times New Roman"/>
          <w:sz w:val="24"/>
          <w:szCs w:val="24"/>
        </w:rPr>
      </w:pPr>
      <w:r w:rsidRPr="00CF57ED">
        <w:rPr>
          <w:rFonts w:ascii="Times New Roman" w:hAnsi="Times New Roman"/>
          <w:sz w:val="28"/>
          <w:szCs w:val="28"/>
        </w:rPr>
        <w:t>3.4.</w:t>
      </w:r>
      <w:r w:rsidRPr="00CF57ED">
        <w:rPr>
          <w:rFonts w:ascii="Times New Roman" w:hAnsi="Times New Roman"/>
          <w:sz w:val="24"/>
          <w:szCs w:val="24"/>
        </w:rPr>
        <w:t xml:space="preserve">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E3197E" w:rsidRPr="00CF57ED" w:rsidRDefault="00E3197E" w:rsidP="00E3197E">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при получении образования или восстановлении документов об образовании -</w:t>
      </w:r>
      <w:r>
        <w:rPr>
          <w:rFonts w:ascii="Times New Roman" w:hAnsi="Times New Roman"/>
          <w:sz w:val="24"/>
          <w:szCs w:val="24"/>
        </w:rPr>
        <w:t xml:space="preserve"> </w:t>
      </w:r>
      <w:r w:rsidRPr="00CF57ED">
        <w:rPr>
          <w:rFonts w:ascii="Times New Roman" w:hAnsi="Times New Roman"/>
          <w:sz w:val="24"/>
          <w:szCs w:val="24"/>
        </w:rPr>
        <w:t xml:space="preserve">со дня представления соответствующего документа;  </w:t>
      </w:r>
    </w:p>
    <w:p w:rsidR="00E3197E" w:rsidRPr="00CF57ED" w:rsidRDefault="00E3197E" w:rsidP="00E3197E">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lastRenderedPageBreak/>
        <w:t xml:space="preserve">при установлении квалификационной категории - со дня вынесения решения аттестационной комиссией;    </w:t>
      </w:r>
    </w:p>
    <w:p w:rsidR="00E3197E" w:rsidRPr="00CF57ED" w:rsidRDefault="00E3197E" w:rsidP="00E3197E">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при присвоении почетного звания, награждения ведомственными знаками отличия - со дня присвоения, награждения;</w:t>
      </w:r>
    </w:p>
    <w:p w:rsidR="00E3197E" w:rsidRDefault="00E3197E" w:rsidP="00E3197E">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 xml:space="preserve">при присуждении ученой степени доктора наук и кандидата наук - со дня принятия Минобрнауки России решения о выдаче диплома. </w:t>
      </w:r>
    </w:p>
    <w:p w:rsidR="00E3197E" w:rsidRPr="00CF57ED" w:rsidRDefault="00E3197E" w:rsidP="00E3197E">
      <w:pPr>
        <w:spacing w:after="120" w:line="240" w:lineRule="auto"/>
        <w:ind w:left="851"/>
        <w:jc w:val="both"/>
        <w:rPr>
          <w:rFonts w:ascii="Times New Roman" w:hAnsi="Times New Roman"/>
          <w:sz w:val="24"/>
          <w:szCs w:val="24"/>
        </w:rPr>
      </w:pPr>
      <w:r w:rsidRPr="00CF57ED">
        <w:rPr>
          <w:rFonts w:ascii="Times New Roman" w:hAnsi="Times New Roman"/>
          <w:sz w:val="24"/>
          <w:szCs w:val="24"/>
        </w:rPr>
        <w:t xml:space="preserve"> </w:t>
      </w:r>
      <w:r>
        <w:rPr>
          <w:rFonts w:ascii="Times New Roman" w:hAnsi="Times New Roman"/>
          <w:sz w:val="24"/>
          <w:szCs w:val="24"/>
        </w:rPr>
        <w:t xml:space="preserve">       </w:t>
      </w:r>
      <w:r w:rsidRPr="00CF57ED">
        <w:rPr>
          <w:rFonts w:ascii="Times New Roman" w:hAnsi="Times New Roman"/>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3197E" w:rsidRDefault="00E3197E" w:rsidP="00E3197E">
      <w:pPr>
        <w:spacing w:after="120" w:line="240" w:lineRule="auto"/>
        <w:ind w:left="851"/>
        <w:jc w:val="both"/>
        <w:rPr>
          <w:rFonts w:ascii="Times New Roman" w:hAnsi="Times New Roman"/>
          <w:sz w:val="24"/>
          <w:szCs w:val="24"/>
        </w:rPr>
      </w:pPr>
      <w:r w:rsidRPr="00002262">
        <w:rPr>
          <w:rFonts w:ascii="Times New Roman" w:hAnsi="Times New Roman"/>
          <w:sz w:val="28"/>
          <w:szCs w:val="28"/>
        </w:rPr>
        <w:t>3.5.</w:t>
      </w:r>
      <w:r>
        <w:rPr>
          <w:rFonts w:ascii="Times New Roman" w:hAnsi="Times New Roman"/>
          <w:sz w:val="24"/>
          <w:szCs w:val="24"/>
        </w:rPr>
        <w:t xml:space="preserve"> </w:t>
      </w:r>
      <w:r w:rsidRPr="00002262">
        <w:rPr>
          <w:rFonts w:ascii="Times New Roman" w:hAnsi="Times New Roman"/>
          <w:sz w:val="24"/>
          <w:szCs w:val="24"/>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E3197E" w:rsidRPr="00CF57ED" w:rsidRDefault="00E3197E" w:rsidP="00E3197E">
      <w:pPr>
        <w:pStyle w:val="ac"/>
        <w:spacing w:before="120" w:line="240" w:lineRule="auto"/>
        <w:ind w:left="851" w:firstLine="0"/>
        <w:contextualSpacing w:val="0"/>
        <w:jc w:val="both"/>
        <w:rPr>
          <w:rFonts w:ascii="Times New Roman" w:hAnsi="Times New Roman"/>
          <w:sz w:val="24"/>
          <w:szCs w:val="24"/>
        </w:rPr>
      </w:pPr>
      <w:r w:rsidRPr="00CF57ED">
        <w:rPr>
          <w:rFonts w:ascii="Times New Roman" w:hAnsi="Times New Roman"/>
          <w:sz w:val="28"/>
          <w:szCs w:val="28"/>
        </w:rPr>
        <w:t>3.6.</w:t>
      </w:r>
      <w:r w:rsidRPr="00CF57ED">
        <w:rPr>
          <w:rFonts w:ascii="Times New Roman" w:hAnsi="Times New Roman"/>
          <w:sz w:val="24"/>
          <w:szCs w:val="24"/>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r w:rsidRPr="001410A3">
        <w:rPr>
          <w:rFonts w:ascii="Times New Roman" w:hAnsi="Times New Roman"/>
          <w:color w:val="FF0000"/>
          <w:sz w:val="24"/>
          <w:szCs w:val="24"/>
        </w:rPr>
        <w:t>приложением № 3</w:t>
      </w:r>
      <w:r w:rsidRPr="00684D84">
        <w:rPr>
          <w:rFonts w:ascii="Times New Roman" w:hAnsi="Times New Roman"/>
          <w:color w:val="FF0000"/>
          <w:sz w:val="24"/>
          <w:szCs w:val="24"/>
        </w:rPr>
        <w:t xml:space="preserve"> </w:t>
      </w:r>
      <w:r w:rsidRPr="00CF57ED">
        <w:rPr>
          <w:rFonts w:ascii="Times New Roman" w:hAnsi="Times New Roman"/>
          <w:sz w:val="24"/>
          <w:szCs w:val="24"/>
        </w:rPr>
        <w:t xml:space="preserve"> к коллективному договору.</w:t>
      </w:r>
    </w:p>
    <w:p w:rsidR="00E3197E" w:rsidRPr="00CF57ED" w:rsidRDefault="00E3197E" w:rsidP="00E3197E">
      <w:pPr>
        <w:pStyle w:val="ac"/>
        <w:spacing w:before="120" w:line="240" w:lineRule="auto"/>
        <w:ind w:left="851" w:firstLine="0"/>
        <w:jc w:val="both"/>
        <w:rPr>
          <w:rFonts w:ascii="Times New Roman" w:hAnsi="Times New Roman"/>
          <w:sz w:val="24"/>
          <w:szCs w:val="24"/>
        </w:rPr>
      </w:pPr>
      <w:r w:rsidRPr="00CF57ED">
        <w:rPr>
          <w:rFonts w:ascii="Times New Roman" w:hAnsi="Times New Roman"/>
          <w:sz w:val="24"/>
          <w:szCs w:val="24"/>
        </w:rPr>
        <w:t xml:space="preserve"> </w:t>
      </w:r>
      <w:r>
        <w:rPr>
          <w:rFonts w:ascii="Times New Roman" w:hAnsi="Times New Roman"/>
          <w:sz w:val="24"/>
          <w:szCs w:val="24"/>
        </w:rPr>
        <w:t xml:space="preserve">       </w:t>
      </w:r>
      <w:r w:rsidRPr="00CF57ED">
        <w:rPr>
          <w:rFonts w:ascii="Times New Roman" w:hAnsi="Times New Roman"/>
          <w:sz w:val="24"/>
          <w:szCs w:val="24"/>
        </w:rPr>
        <w:t xml:space="preserve">Сохраняются условия оплаты труда с учетом имевшейся квалификационной категории по истечении срока действия квалификационной категории в следующих случаях: </w:t>
      </w:r>
    </w:p>
    <w:p w:rsidR="00E3197E" w:rsidRPr="00CF57ED" w:rsidRDefault="00E3197E" w:rsidP="00E3197E">
      <w:pPr>
        <w:pStyle w:val="ac"/>
        <w:numPr>
          <w:ilvl w:val="0"/>
          <w:numId w:val="13"/>
        </w:numPr>
        <w:spacing w:before="120" w:line="240" w:lineRule="auto"/>
        <w:ind w:left="1276"/>
        <w:jc w:val="both"/>
        <w:rPr>
          <w:rFonts w:ascii="Times New Roman" w:hAnsi="Times New Roman"/>
          <w:sz w:val="24"/>
          <w:szCs w:val="24"/>
        </w:rPr>
      </w:pPr>
      <w:r w:rsidRPr="00CF57ED">
        <w:rPr>
          <w:rFonts w:ascii="Times New Roman" w:hAnsi="Times New Roman"/>
          <w:sz w:val="24"/>
          <w:szCs w:val="24"/>
        </w:rPr>
        <w:t xml:space="preserve">после выхода на работу из отпуска по уходу за ребенком до достижения им возраста трех лет -  на один год;  </w:t>
      </w:r>
    </w:p>
    <w:p w:rsidR="00E3197E" w:rsidRPr="00CF57ED" w:rsidRDefault="00E3197E" w:rsidP="00E3197E">
      <w:pPr>
        <w:pStyle w:val="ac"/>
        <w:numPr>
          <w:ilvl w:val="0"/>
          <w:numId w:val="13"/>
        </w:numPr>
        <w:spacing w:before="120" w:line="240" w:lineRule="auto"/>
        <w:ind w:left="1276"/>
        <w:jc w:val="both"/>
        <w:rPr>
          <w:rFonts w:ascii="Times New Roman" w:hAnsi="Times New Roman"/>
          <w:sz w:val="24"/>
          <w:szCs w:val="24"/>
        </w:rPr>
      </w:pPr>
      <w:r w:rsidRPr="00CF57ED">
        <w:rPr>
          <w:rFonts w:ascii="Times New Roman" w:hAnsi="Times New Roman"/>
          <w:sz w:val="24"/>
          <w:szCs w:val="24"/>
        </w:rPr>
        <w:t>в случае восстановления на работе по решению суда - на 6 месяцев;</w:t>
      </w:r>
    </w:p>
    <w:p w:rsidR="00E3197E" w:rsidRPr="00CF57ED" w:rsidRDefault="00E3197E" w:rsidP="00E3197E">
      <w:pPr>
        <w:pStyle w:val="ac"/>
        <w:numPr>
          <w:ilvl w:val="0"/>
          <w:numId w:val="13"/>
        </w:numPr>
        <w:spacing w:before="120" w:line="240" w:lineRule="auto"/>
        <w:ind w:left="1276"/>
        <w:jc w:val="both"/>
        <w:rPr>
          <w:rFonts w:ascii="Times New Roman" w:hAnsi="Times New Roman"/>
          <w:sz w:val="24"/>
          <w:szCs w:val="24"/>
        </w:rPr>
      </w:pPr>
      <w:r w:rsidRPr="00CF57ED">
        <w:rPr>
          <w:rFonts w:ascii="Times New Roman" w:hAnsi="Times New Roman"/>
          <w:sz w:val="24"/>
          <w:szCs w:val="24"/>
        </w:rPr>
        <w:t xml:space="preserve">за один год до наступления права для назначения страховой пенсии по старости; </w:t>
      </w:r>
    </w:p>
    <w:p w:rsidR="00E3197E" w:rsidRPr="00CF57ED" w:rsidRDefault="00E3197E" w:rsidP="00E3197E">
      <w:pPr>
        <w:pStyle w:val="ac"/>
        <w:numPr>
          <w:ilvl w:val="0"/>
          <w:numId w:val="13"/>
        </w:numPr>
        <w:spacing w:before="120" w:line="240" w:lineRule="auto"/>
        <w:ind w:left="1276"/>
        <w:jc w:val="both"/>
        <w:rPr>
          <w:rFonts w:ascii="Times New Roman" w:hAnsi="Times New Roman"/>
          <w:sz w:val="24"/>
          <w:szCs w:val="24"/>
        </w:rPr>
      </w:pPr>
      <w:r w:rsidRPr="00CF57ED">
        <w:rPr>
          <w:rFonts w:ascii="Times New Roman" w:hAnsi="Times New Roman"/>
          <w:sz w:val="24"/>
          <w:szCs w:val="24"/>
        </w:rPr>
        <w:t>на 6 месяцев по окончании длительной болезни, длительного отпуска, предоставляемого до одного года;</w:t>
      </w:r>
    </w:p>
    <w:p w:rsidR="00E3197E" w:rsidRPr="008A4203" w:rsidRDefault="00E3197E" w:rsidP="00E3197E">
      <w:pPr>
        <w:pStyle w:val="ac"/>
        <w:numPr>
          <w:ilvl w:val="0"/>
          <w:numId w:val="13"/>
        </w:numPr>
        <w:spacing w:before="120" w:line="240" w:lineRule="auto"/>
        <w:ind w:left="1276"/>
        <w:jc w:val="both"/>
        <w:rPr>
          <w:rFonts w:ascii="Times New Roman" w:hAnsi="Times New Roman"/>
          <w:sz w:val="24"/>
          <w:szCs w:val="24"/>
        </w:rPr>
      </w:pPr>
      <w:r w:rsidRPr="008A4203">
        <w:rPr>
          <w:rFonts w:ascii="Times New Roman" w:hAnsi="Times New Roman"/>
          <w:sz w:val="24"/>
          <w:szCs w:val="24"/>
        </w:rPr>
        <w:t xml:space="preserve">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E3197E" w:rsidRPr="00002262" w:rsidRDefault="00E3197E" w:rsidP="00E3197E">
      <w:pPr>
        <w:pStyle w:val="ac"/>
        <w:spacing w:before="120" w:line="240" w:lineRule="auto"/>
        <w:ind w:left="851" w:firstLine="0"/>
        <w:jc w:val="both"/>
        <w:rPr>
          <w:rFonts w:ascii="Times New Roman" w:hAnsi="Times New Roman"/>
          <w:sz w:val="24"/>
          <w:szCs w:val="24"/>
        </w:rPr>
      </w:pPr>
      <w:r w:rsidRPr="008A4203">
        <w:rPr>
          <w:rFonts w:ascii="Times New Roman" w:hAnsi="Times New Roman"/>
          <w:sz w:val="28"/>
          <w:szCs w:val="28"/>
        </w:rPr>
        <w:t>3.7.</w:t>
      </w:r>
      <w:r w:rsidRPr="00CF57ED">
        <w:rPr>
          <w:rFonts w:ascii="Times New Roman" w:hAnsi="Times New Roman"/>
          <w:sz w:val="24"/>
          <w:szCs w:val="24"/>
        </w:rPr>
        <w:t xml:space="preserve"> При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педагогической деятельности и т. п., а также  наличие у педагогических работников учёной степени кандидата или доктора наук по профилю деятельности) на срок до 1 года, до прохождения аттестации размеры ставок заработной платы, должностных окладов, устанавливаются как для лиц, имеющих квалификационные категории.</w:t>
      </w:r>
    </w:p>
    <w:p w:rsidR="00E3197E" w:rsidRPr="008A4203" w:rsidRDefault="00E3197E" w:rsidP="00E3197E">
      <w:pPr>
        <w:spacing w:after="120" w:line="240" w:lineRule="auto"/>
        <w:ind w:left="851"/>
        <w:jc w:val="both"/>
        <w:rPr>
          <w:rFonts w:ascii="Times New Roman" w:hAnsi="Times New Roman"/>
          <w:sz w:val="24"/>
          <w:szCs w:val="24"/>
        </w:rPr>
      </w:pPr>
      <w:r w:rsidRPr="008A4203">
        <w:rPr>
          <w:rFonts w:ascii="Times New Roman" w:hAnsi="Times New Roman"/>
          <w:sz w:val="28"/>
          <w:szCs w:val="28"/>
        </w:rPr>
        <w:t>3.8.</w:t>
      </w:r>
      <w:r>
        <w:rPr>
          <w:rFonts w:ascii="Times New Roman" w:hAnsi="Times New Roman"/>
          <w:sz w:val="24"/>
          <w:szCs w:val="24"/>
        </w:rPr>
        <w:t xml:space="preserve"> </w:t>
      </w:r>
      <w:r w:rsidRPr="008A4203">
        <w:rPr>
          <w:rFonts w:ascii="Times New Roman" w:hAnsi="Times New Roman"/>
          <w:sz w:val="24"/>
          <w:szCs w:val="24"/>
        </w:rPr>
        <w:t>Выплаты компенсационного характера производятся:</w:t>
      </w:r>
    </w:p>
    <w:p w:rsidR="00E3197E" w:rsidRPr="008A4203" w:rsidRDefault="00E3197E" w:rsidP="00E3197E">
      <w:pPr>
        <w:spacing w:after="0" w:line="240" w:lineRule="auto"/>
        <w:ind w:left="851"/>
        <w:jc w:val="both"/>
        <w:rPr>
          <w:rFonts w:ascii="Times New Roman" w:hAnsi="Times New Roman"/>
          <w:sz w:val="24"/>
          <w:szCs w:val="24"/>
        </w:rPr>
      </w:pPr>
      <w:r w:rsidRPr="008A4203">
        <w:rPr>
          <w:rFonts w:ascii="Times New Roman" w:hAnsi="Times New Roman"/>
          <w:sz w:val="28"/>
          <w:szCs w:val="28"/>
        </w:rPr>
        <w:lastRenderedPageBreak/>
        <w:t>3.8.1</w:t>
      </w:r>
      <w:r>
        <w:rPr>
          <w:rFonts w:ascii="Times New Roman" w:hAnsi="Times New Roman"/>
          <w:sz w:val="24"/>
          <w:szCs w:val="24"/>
        </w:rPr>
        <w:t xml:space="preserve">. </w:t>
      </w:r>
      <w:r w:rsidRPr="008A4203">
        <w:rPr>
          <w:rFonts w:ascii="Times New Roman" w:hAnsi="Times New Roman"/>
          <w:sz w:val="24"/>
          <w:szCs w:val="24"/>
        </w:rPr>
        <w:t xml:space="preserve">работникам, занятым на работах с вредными и (или) опасными условиями труда - ст. 147 ТК РФ. </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До проведения специальной оценки условий труда на рабочих местах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оклада (ставки заработной платы) утвержденными приказом Гособразования СССР от 20.08.1990г. № 579, или аналогичными Перечнями, утвержденными приказам Министерства науки, высшей школы и технической политики Российской Федерации от 07.10.1992г. № 611, а также занятым на иных работах с вредными и (или) опасными условиями труда, выявленных при аттестации рабочих мест, проведённой до 01.01.2014г., до вступления в силу Федерального закона «О специальной оценке условий труда» от 28.12.2013г. №426-ФЗ.</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Работникам, занятым на рабочих местах, условия труда на которых не улучшены после специальной оценки условий труда, сохраняется ранее установленный размер компенсационной доплаты – часть 3 статьи 15 Федерального закона от 28.12.2013г.№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.2.</w:t>
      </w:r>
      <w:r>
        <w:rPr>
          <w:rFonts w:ascii="Times New Roman" w:hAnsi="Times New Roman"/>
          <w:sz w:val="24"/>
          <w:szCs w:val="24"/>
        </w:rPr>
        <w:t xml:space="preserve"> П</w:t>
      </w:r>
      <w:r w:rsidRPr="006C51A0">
        <w:rPr>
          <w:rFonts w:ascii="Times New Roman" w:hAnsi="Times New Roman"/>
          <w:sz w:val="24"/>
          <w:szCs w:val="24"/>
        </w:rPr>
        <w:t>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обучающихся в классе - ст. ст.  60.2, 149,151, ТК РФ;</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.3.</w:t>
      </w:r>
      <w:r>
        <w:rPr>
          <w:rFonts w:ascii="Times New Roman" w:hAnsi="Times New Roman"/>
          <w:sz w:val="24"/>
          <w:szCs w:val="24"/>
        </w:rPr>
        <w:t xml:space="preserve"> З</w:t>
      </w:r>
      <w:r w:rsidRPr="006C51A0">
        <w:rPr>
          <w:rFonts w:ascii="Times New Roman" w:hAnsi="Times New Roman"/>
          <w:sz w:val="24"/>
          <w:szCs w:val="24"/>
        </w:rPr>
        <w:t xml:space="preserve">а сверхурочную работу ст. 99, 151 ТК РФ; </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.4.</w:t>
      </w:r>
      <w:r>
        <w:rPr>
          <w:rFonts w:ascii="Times New Roman" w:hAnsi="Times New Roman"/>
          <w:sz w:val="24"/>
          <w:szCs w:val="24"/>
        </w:rPr>
        <w:t xml:space="preserve"> З</w:t>
      </w:r>
      <w:r w:rsidRPr="006C51A0">
        <w:rPr>
          <w:rFonts w:ascii="Times New Roman" w:hAnsi="Times New Roman"/>
          <w:sz w:val="24"/>
          <w:szCs w:val="24"/>
        </w:rPr>
        <w:t>а работу в выходные и нерабочие праздничные дни - ст.ст. 113, 153 ТК РФ;</w:t>
      </w:r>
    </w:p>
    <w:p w:rsidR="00E3197E"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.5.</w:t>
      </w:r>
      <w:r>
        <w:rPr>
          <w:rFonts w:ascii="Times New Roman" w:hAnsi="Times New Roman"/>
          <w:sz w:val="24"/>
          <w:szCs w:val="24"/>
        </w:rPr>
        <w:t xml:space="preserve"> З</w:t>
      </w:r>
      <w:r w:rsidRPr="006C51A0">
        <w:rPr>
          <w:rFonts w:ascii="Times New Roman" w:hAnsi="Times New Roman"/>
          <w:sz w:val="24"/>
          <w:szCs w:val="24"/>
        </w:rPr>
        <w:t>а работу в ночное время с 22 часов до 6 часов в размере не менее 40% (процентов) оклада, ставки заработной платы в соответствии со ст.154 ТК РФ, Кузбасским Региональным Соглашением между Кемеровским областным союзом организации профсоюзов «Федерация профсоюзных организаций Кузбасса», Коллегией Администрации Кемеровской области и работодателями Кеме</w:t>
      </w:r>
      <w:r>
        <w:rPr>
          <w:rFonts w:ascii="Times New Roman" w:hAnsi="Times New Roman"/>
          <w:sz w:val="24"/>
          <w:szCs w:val="24"/>
        </w:rPr>
        <w:t>ровской области</w:t>
      </w:r>
      <w:r w:rsidRPr="006C51A0">
        <w:rPr>
          <w:rFonts w:ascii="Times New Roman" w:hAnsi="Times New Roman"/>
          <w:sz w:val="24"/>
          <w:szCs w:val="24"/>
        </w:rPr>
        <w:t>.</w:t>
      </w:r>
      <w:r>
        <w:rPr>
          <w:rFonts w:ascii="Times New Roman" w:hAnsi="Times New Roman"/>
          <w:sz w:val="24"/>
          <w:szCs w:val="24"/>
        </w:rPr>
        <w:t xml:space="preserve"> </w:t>
      </w:r>
    </w:p>
    <w:p w:rsidR="00E3197E" w:rsidRPr="00B94907"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4"/>
          <w:szCs w:val="24"/>
        </w:rPr>
        <w:t xml:space="preserve">        </w:t>
      </w:r>
      <w:r w:rsidRPr="00B94907">
        <w:rPr>
          <w:rFonts w:ascii="Times New Roman" w:hAnsi="Times New Roman"/>
          <w:sz w:val="24"/>
          <w:szCs w:val="24"/>
        </w:rPr>
        <w:t>За работу в вечернее время с 18 до 22 часов в размере 20% (процентов) оклада, ставки заработной платы;</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.6.</w:t>
      </w:r>
      <w:r>
        <w:rPr>
          <w:rFonts w:ascii="Times New Roman" w:hAnsi="Times New Roman"/>
          <w:sz w:val="24"/>
          <w:szCs w:val="24"/>
        </w:rPr>
        <w:t xml:space="preserve"> П</w:t>
      </w:r>
      <w:r w:rsidRPr="006C51A0">
        <w:rPr>
          <w:rFonts w:ascii="Times New Roman" w:hAnsi="Times New Roman"/>
          <w:sz w:val="24"/>
          <w:szCs w:val="24"/>
        </w:rPr>
        <w:t>ри работе в сменном режиме - ст. 103 ТК РФ;</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.7.</w:t>
      </w:r>
      <w:r>
        <w:rPr>
          <w:rFonts w:ascii="Times New Roman" w:hAnsi="Times New Roman"/>
          <w:sz w:val="28"/>
          <w:szCs w:val="28"/>
        </w:rPr>
        <w:t xml:space="preserve"> </w:t>
      </w:r>
      <w:r>
        <w:rPr>
          <w:rFonts w:ascii="Times New Roman" w:hAnsi="Times New Roman"/>
          <w:sz w:val="24"/>
          <w:szCs w:val="24"/>
        </w:rPr>
        <w:t>З</w:t>
      </w:r>
      <w:r w:rsidRPr="006C51A0">
        <w:rPr>
          <w:rFonts w:ascii="Times New Roman" w:hAnsi="Times New Roman"/>
          <w:sz w:val="24"/>
          <w:szCs w:val="24"/>
        </w:rPr>
        <w:t>а выполнение дополнительных индивидуальной и (или)</w:t>
      </w:r>
      <w:r>
        <w:rPr>
          <w:rFonts w:ascii="Times New Roman" w:hAnsi="Times New Roman"/>
          <w:sz w:val="24"/>
          <w:szCs w:val="24"/>
        </w:rPr>
        <w:t xml:space="preserve"> групповой работы с воспитанниками</w:t>
      </w:r>
      <w:r w:rsidRPr="006C51A0">
        <w:rPr>
          <w:rFonts w:ascii="Times New Roman" w:hAnsi="Times New Roman"/>
          <w:sz w:val="24"/>
          <w:szCs w:val="24"/>
        </w:rPr>
        <w:t>,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w:t>
      </w:r>
      <w:r>
        <w:rPr>
          <w:rFonts w:ascii="Times New Roman" w:hAnsi="Times New Roman"/>
          <w:sz w:val="24"/>
          <w:szCs w:val="24"/>
        </w:rPr>
        <w:t>евнованиях</w:t>
      </w:r>
      <w:r w:rsidRPr="006C51A0">
        <w:rPr>
          <w:rFonts w:ascii="Times New Roman" w:hAnsi="Times New Roman"/>
          <w:sz w:val="24"/>
          <w:szCs w:val="24"/>
        </w:rPr>
        <w:t xml:space="preserve">,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 с профсоюзным комитетом - абзац 6 п. 2.3. </w:t>
      </w:r>
      <w:r>
        <w:rPr>
          <w:rFonts w:ascii="Times New Roman" w:hAnsi="Times New Roman"/>
          <w:sz w:val="24"/>
          <w:szCs w:val="24"/>
        </w:rPr>
        <w:t>«</w:t>
      </w:r>
      <w:r w:rsidRPr="006C51A0">
        <w:rPr>
          <w:rFonts w:ascii="Times New Roman" w:hAnsi="Times New Roman"/>
          <w:sz w:val="24"/>
          <w:szCs w:val="24"/>
        </w:rPr>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sz w:val="24"/>
          <w:szCs w:val="24"/>
        </w:rPr>
        <w:t>»</w:t>
      </w:r>
      <w:r w:rsidRPr="006C51A0">
        <w:rPr>
          <w:rFonts w:ascii="Times New Roman" w:hAnsi="Times New Roman"/>
          <w:sz w:val="24"/>
          <w:szCs w:val="24"/>
        </w:rPr>
        <w:t xml:space="preserve">;   </w:t>
      </w:r>
    </w:p>
    <w:p w:rsidR="00E3197E" w:rsidRPr="006C51A0" w:rsidRDefault="00E3197E" w:rsidP="00E3197E">
      <w:pPr>
        <w:pStyle w:val="ac"/>
        <w:spacing w:line="240" w:lineRule="auto"/>
        <w:ind w:left="851" w:firstLine="0"/>
        <w:contextualSpacing w:val="0"/>
        <w:jc w:val="both"/>
        <w:rPr>
          <w:rFonts w:ascii="Times New Roman" w:hAnsi="Times New Roman"/>
          <w:color w:val="FF0000"/>
          <w:sz w:val="24"/>
          <w:szCs w:val="24"/>
        </w:rPr>
      </w:pPr>
      <w:r>
        <w:rPr>
          <w:rFonts w:ascii="Times New Roman" w:hAnsi="Times New Roman"/>
          <w:sz w:val="28"/>
          <w:szCs w:val="28"/>
        </w:rPr>
        <w:t>3.8</w:t>
      </w:r>
      <w:r w:rsidRPr="009251B9">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4"/>
          <w:szCs w:val="24"/>
        </w:rPr>
        <w:t>З</w:t>
      </w:r>
      <w:r w:rsidRPr="0084197C">
        <w:rPr>
          <w:rFonts w:ascii="Times New Roman" w:hAnsi="Times New Roman"/>
          <w:sz w:val="24"/>
          <w:szCs w:val="24"/>
        </w:rPr>
        <w:t xml:space="preserve">а выполнение дополнительных работ, не входящих в должностные обязанности работников, без занятия штатной должности: </w:t>
      </w:r>
      <w:r w:rsidRPr="00836B9C">
        <w:rPr>
          <w:rFonts w:ascii="Times New Roman" w:hAnsi="Times New Roman"/>
          <w:sz w:val="24"/>
          <w:szCs w:val="24"/>
        </w:rPr>
        <w:t>руководство методическими объединениями, проведение работы по дополнительным образовательным программам, организация и проведение работы по физическому</w:t>
      </w:r>
      <w:r w:rsidRPr="00BA2E7D">
        <w:rPr>
          <w:rFonts w:ascii="Times New Roman" w:hAnsi="Times New Roman"/>
          <w:sz w:val="24"/>
          <w:szCs w:val="24"/>
        </w:rPr>
        <w:t xml:space="preserve"> </w:t>
      </w:r>
      <w:r w:rsidRPr="00BA2E7D">
        <w:rPr>
          <w:rFonts w:ascii="Times New Roman" w:hAnsi="Times New Roman"/>
          <w:sz w:val="24"/>
          <w:szCs w:val="24"/>
        </w:rPr>
        <w:lastRenderedPageBreak/>
        <w:t>воспитанию и</w:t>
      </w:r>
      <w:r>
        <w:rPr>
          <w:rFonts w:ascii="Times New Roman" w:hAnsi="Times New Roman"/>
          <w:sz w:val="24"/>
          <w:szCs w:val="24"/>
        </w:rPr>
        <w:t xml:space="preserve"> соревнований среди воспитанников</w:t>
      </w:r>
      <w:r w:rsidRPr="00BA2E7D">
        <w:rPr>
          <w:rFonts w:ascii="Times New Roman" w:hAnsi="Times New Roman"/>
          <w:sz w:val="24"/>
          <w:szCs w:val="24"/>
        </w:rPr>
        <w:t>, сопровож</w:t>
      </w:r>
      <w:r>
        <w:rPr>
          <w:rFonts w:ascii="Times New Roman" w:hAnsi="Times New Roman"/>
          <w:sz w:val="24"/>
          <w:szCs w:val="24"/>
        </w:rPr>
        <w:t>дение воспитанников на конкурсы</w:t>
      </w:r>
      <w:r w:rsidRPr="00BA2E7D">
        <w:rPr>
          <w:rFonts w:ascii="Times New Roman" w:hAnsi="Times New Roman"/>
          <w:sz w:val="24"/>
          <w:szCs w:val="24"/>
        </w:rPr>
        <w:t>, выполнение обязанностей наставника, различные хозяйственные и другие дополнительные</w:t>
      </w:r>
      <w:r>
        <w:rPr>
          <w:rFonts w:ascii="Times New Roman" w:hAnsi="Times New Roman"/>
          <w:sz w:val="24"/>
          <w:szCs w:val="24"/>
        </w:rPr>
        <w:t xml:space="preserve"> работы – ст. 56 ТК РФ, пункт 2.3. </w:t>
      </w:r>
      <w:r w:rsidRPr="00AD16C5">
        <w:rPr>
          <w:rFonts w:ascii="Times New Roman" w:hAnsi="Times New Roman"/>
          <w:sz w:val="24"/>
          <w:szCs w:val="24"/>
        </w:rPr>
        <w:t>п</w:t>
      </w:r>
      <w:r>
        <w:rPr>
          <w:rFonts w:ascii="Times New Roman" w:hAnsi="Times New Roman"/>
          <w:sz w:val="24"/>
          <w:szCs w:val="24"/>
        </w:rPr>
        <w:t>риказа Минобрнауки РФ № 53</w:t>
      </w:r>
      <w:r w:rsidRPr="00AD16C5">
        <w:rPr>
          <w:rFonts w:ascii="Times New Roman" w:hAnsi="Times New Roman"/>
          <w:sz w:val="24"/>
          <w:szCs w:val="24"/>
        </w:rPr>
        <w:t>6</w:t>
      </w:r>
      <w:r w:rsidRPr="00BA2E7D">
        <w:rPr>
          <w:rFonts w:ascii="Times New Roman" w:hAnsi="Times New Roman"/>
          <w:b/>
          <w:sz w:val="24"/>
          <w:szCs w:val="24"/>
        </w:rPr>
        <w:t>.</w:t>
      </w:r>
      <w:r>
        <w:rPr>
          <w:rFonts w:ascii="Times New Roman" w:hAnsi="Times New Roman"/>
          <w:b/>
          <w:color w:val="FF0000"/>
          <w:sz w:val="24"/>
          <w:szCs w:val="24"/>
        </w:rPr>
        <w:t xml:space="preserve"> </w:t>
      </w:r>
    </w:p>
    <w:p w:rsidR="00E3197E"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 xml:space="preserve">Выполнение данных работ оформляется дополнительным соглашением к </w:t>
      </w:r>
    </w:p>
    <w:p w:rsidR="00E3197E" w:rsidRPr="008A4203" w:rsidRDefault="00E3197E" w:rsidP="00E3197E">
      <w:pPr>
        <w:pStyle w:val="ac"/>
        <w:spacing w:line="240" w:lineRule="auto"/>
        <w:ind w:left="851" w:firstLine="0"/>
        <w:jc w:val="both"/>
        <w:rPr>
          <w:rFonts w:ascii="Times New Roman" w:hAnsi="Times New Roman"/>
          <w:sz w:val="24"/>
          <w:szCs w:val="24"/>
        </w:rPr>
      </w:pPr>
      <w:r w:rsidRPr="006C51A0">
        <w:rPr>
          <w:rFonts w:ascii="Times New Roman" w:hAnsi="Times New Roman"/>
          <w:sz w:val="24"/>
          <w:szCs w:val="24"/>
        </w:rPr>
        <w:t>трудовому договору с указанием размера оплаты и приказом по учреждению;</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.9.</w:t>
      </w:r>
      <w:r w:rsidRPr="00CD011D">
        <w:rPr>
          <w:rFonts w:ascii="Times New Roman" w:hAnsi="Times New Roman"/>
          <w:sz w:val="24"/>
          <w:szCs w:val="24"/>
        </w:rPr>
        <w:t xml:space="preserve"> </w:t>
      </w:r>
      <w:r>
        <w:rPr>
          <w:rFonts w:ascii="Times New Roman" w:hAnsi="Times New Roman"/>
          <w:sz w:val="24"/>
          <w:szCs w:val="24"/>
        </w:rPr>
        <w:t>Р</w:t>
      </w:r>
      <w:r w:rsidRPr="006C51A0">
        <w:rPr>
          <w:rFonts w:ascii="Times New Roman" w:hAnsi="Times New Roman"/>
          <w:sz w:val="24"/>
          <w:szCs w:val="24"/>
        </w:rPr>
        <w:t>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РФ и Кемеровской области.</w:t>
      </w:r>
      <w:r w:rsidRPr="009251B9">
        <w:rPr>
          <w:rFonts w:ascii="Times New Roman" w:hAnsi="Times New Roman"/>
          <w:sz w:val="28"/>
          <w:szCs w:val="28"/>
        </w:rPr>
        <w:tab/>
      </w:r>
    </w:p>
    <w:p w:rsidR="00E3197E" w:rsidRPr="002A30CA"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Pr="009251B9">
        <w:rPr>
          <w:rFonts w:ascii="Times New Roman" w:hAnsi="Times New Roman"/>
          <w:sz w:val="28"/>
          <w:szCs w:val="28"/>
        </w:rPr>
        <w:t>.10.</w:t>
      </w:r>
      <w:r w:rsidRPr="006C51A0">
        <w:rPr>
          <w:rFonts w:ascii="Times New Roman" w:hAnsi="Times New Roman"/>
          <w:sz w:val="24"/>
          <w:szCs w:val="24"/>
        </w:rPr>
        <w:tab/>
        <w:t>Все компенсационные выплаты производятся за счет базовой части фонда оплаты труда.</w:t>
      </w:r>
    </w:p>
    <w:p w:rsidR="00E3197E" w:rsidRPr="00CD011D" w:rsidRDefault="00E3197E" w:rsidP="00E3197E">
      <w:pPr>
        <w:spacing w:after="0" w:line="240" w:lineRule="auto"/>
        <w:ind w:left="568"/>
        <w:jc w:val="both"/>
        <w:rPr>
          <w:rFonts w:ascii="Times New Roman" w:hAnsi="Times New Roman"/>
          <w:sz w:val="24"/>
          <w:szCs w:val="24"/>
        </w:rPr>
      </w:pPr>
      <w:r>
        <w:rPr>
          <w:rFonts w:ascii="Times New Roman" w:hAnsi="Times New Roman"/>
          <w:sz w:val="28"/>
          <w:szCs w:val="28"/>
        </w:rPr>
        <w:t xml:space="preserve">    3.9. </w:t>
      </w:r>
      <w:r w:rsidRPr="00CD011D">
        <w:rPr>
          <w:rFonts w:ascii="Times New Roman" w:hAnsi="Times New Roman"/>
          <w:sz w:val="24"/>
          <w:szCs w:val="24"/>
        </w:rPr>
        <w:t>Выплаты стимулирующего характера.</w:t>
      </w:r>
    </w:p>
    <w:p w:rsidR="00E3197E" w:rsidRPr="006C51A0" w:rsidRDefault="00E3197E" w:rsidP="00E3197E">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Выплатами стимулирующего характера являются:</w:t>
      </w:r>
    </w:p>
    <w:p w:rsidR="00E3197E" w:rsidRPr="006C51A0" w:rsidRDefault="00E3197E" w:rsidP="00E3197E">
      <w:pPr>
        <w:pStyle w:val="ac"/>
        <w:numPr>
          <w:ilvl w:val="0"/>
          <w:numId w:val="9"/>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E3197E" w:rsidRPr="006C51A0" w:rsidRDefault="00E3197E" w:rsidP="00E3197E">
      <w:pPr>
        <w:pStyle w:val="ac"/>
        <w:numPr>
          <w:ilvl w:val="0"/>
          <w:numId w:val="9"/>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 xml:space="preserve">выплаты за интенсивность индекс загруженности работника и высокие результаты работы, специальные выплаты педагогическим и медицинским работникам, младшим воспитателям, молодым специалистам; </w:t>
      </w:r>
    </w:p>
    <w:p w:rsidR="00E3197E" w:rsidRDefault="00E3197E" w:rsidP="00E3197E">
      <w:pPr>
        <w:pStyle w:val="ac"/>
        <w:numPr>
          <w:ilvl w:val="0"/>
          <w:numId w:val="9"/>
        </w:numPr>
        <w:spacing w:after="120" w:line="240" w:lineRule="auto"/>
        <w:ind w:left="850" w:firstLine="0"/>
        <w:jc w:val="both"/>
        <w:rPr>
          <w:rFonts w:ascii="Times New Roman" w:hAnsi="Times New Roman"/>
          <w:sz w:val="24"/>
          <w:szCs w:val="24"/>
        </w:rPr>
      </w:pPr>
      <w:r w:rsidRPr="006C51A0">
        <w:rPr>
          <w:rFonts w:ascii="Times New Roman" w:hAnsi="Times New Roman"/>
          <w:sz w:val="24"/>
          <w:szCs w:val="24"/>
        </w:rPr>
        <w:t>иные поощрительные и разовые выплаты.</w:t>
      </w:r>
    </w:p>
    <w:p w:rsidR="00E3197E" w:rsidRPr="00637A22" w:rsidRDefault="00E3197E" w:rsidP="00E3197E">
      <w:pPr>
        <w:pStyle w:val="ac"/>
        <w:spacing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37A22">
        <w:rPr>
          <w:rFonts w:ascii="Times New Roman" w:hAnsi="Times New Roman"/>
          <w:sz w:val="24"/>
          <w:szCs w:val="24"/>
        </w:rPr>
        <w:t xml:space="preserve">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E3197E" w:rsidRDefault="00E3197E" w:rsidP="00E3197E">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E3197E" w:rsidRPr="00637A22" w:rsidRDefault="00E3197E" w:rsidP="00E3197E">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E3197E" w:rsidRPr="00637A22" w:rsidRDefault="00E3197E" w:rsidP="00E3197E">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3197E" w:rsidRPr="00637A22" w:rsidRDefault="00E3197E" w:rsidP="00E3197E">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вознаграждение должно следовать за достижением результата (принцип своевременности); </w:t>
      </w:r>
    </w:p>
    <w:p w:rsidR="00E3197E" w:rsidRPr="00637A22" w:rsidRDefault="00E3197E" w:rsidP="00E3197E">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правила определения вознаграждения должны быть понятны каждому работнику (принцип справедливости);</w:t>
      </w:r>
    </w:p>
    <w:p w:rsidR="00E3197E" w:rsidRDefault="00E3197E" w:rsidP="00E3197E">
      <w:pPr>
        <w:pStyle w:val="ac"/>
        <w:numPr>
          <w:ilvl w:val="0"/>
          <w:numId w:val="9"/>
        </w:numPr>
        <w:spacing w:after="120" w:line="240" w:lineRule="auto"/>
        <w:ind w:hanging="266"/>
        <w:jc w:val="both"/>
        <w:rPr>
          <w:rFonts w:ascii="Times New Roman" w:hAnsi="Times New Roman"/>
          <w:sz w:val="24"/>
          <w:szCs w:val="24"/>
        </w:rPr>
      </w:pPr>
      <w:r w:rsidRPr="00637A22">
        <w:rPr>
          <w:rFonts w:ascii="Times New Roman" w:hAnsi="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3197E" w:rsidRPr="004A6EAC" w:rsidRDefault="00E3197E" w:rsidP="00E3197E">
      <w:pPr>
        <w:pStyle w:val="ac"/>
        <w:spacing w:after="120" w:line="240" w:lineRule="auto"/>
        <w:ind w:left="851" w:firstLine="0"/>
        <w:contextualSpacing w:val="0"/>
        <w:jc w:val="both"/>
        <w:rPr>
          <w:rFonts w:ascii="Times New Roman" w:hAnsi="Times New Roman"/>
          <w:sz w:val="24"/>
          <w:szCs w:val="24"/>
        </w:rPr>
      </w:pPr>
      <w:r w:rsidRPr="004A6EAC">
        <w:rPr>
          <w:rFonts w:ascii="Times New Roman" w:hAnsi="Times New Roman"/>
          <w:sz w:val="28"/>
          <w:szCs w:val="28"/>
        </w:rPr>
        <w:t xml:space="preserve">3.9.1. </w:t>
      </w:r>
      <w:r w:rsidRPr="004A6EAC">
        <w:rPr>
          <w:rFonts w:ascii="Times New Roman" w:hAnsi="Times New Roman"/>
          <w:sz w:val="24"/>
          <w:szCs w:val="24"/>
        </w:rPr>
        <w:t>В соответствии с частью 7 статьи 377 ТК РФ работодатель устанавливает стимулирующую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p>
    <w:p w:rsidR="00E3197E" w:rsidRPr="00637A22" w:rsidRDefault="00E3197E" w:rsidP="00E3197E">
      <w:pPr>
        <w:spacing w:after="0" w:line="240" w:lineRule="auto"/>
        <w:ind w:left="851"/>
        <w:jc w:val="both"/>
        <w:rPr>
          <w:rFonts w:ascii="Times New Roman" w:hAnsi="Times New Roman"/>
          <w:sz w:val="24"/>
          <w:szCs w:val="24"/>
        </w:rPr>
      </w:pPr>
      <w:r>
        <w:rPr>
          <w:rFonts w:ascii="Times New Roman" w:hAnsi="Times New Roman"/>
          <w:sz w:val="28"/>
          <w:szCs w:val="28"/>
        </w:rPr>
        <w:t xml:space="preserve">3.10. </w:t>
      </w:r>
      <w:r w:rsidRPr="00637A22">
        <w:rPr>
          <w:rFonts w:ascii="Times New Roman" w:hAnsi="Times New Roman"/>
          <w:sz w:val="24"/>
          <w:szCs w:val="24"/>
        </w:rPr>
        <w:t>В соответствии со ст.135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E3197E" w:rsidRPr="006C51A0" w:rsidRDefault="00E3197E" w:rsidP="00E3197E">
      <w:pPr>
        <w:pStyle w:val="ac"/>
        <w:numPr>
          <w:ilvl w:val="0"/>
          <w:numId w:val="14"/>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lastRenderedPageBreak/>
        <w:t>размер оклада (должностного оклада), педагогическим работникам – размер ставки заработной платы за норму часов педагогической  работы в неделю, установленных по замещаемой работником должности за календарный месяц;</w:t>
      </w:r>
    </w:p>
    <w:p w:rsidR="00E3197E" w:rsidRPr="006C51A0" w:rsidRDefault="00E3197E" w:rsidP="00E3197E">
      <w:pPr>
        <w:pStyle w:val="ac"/>
        <w:numPr>
          <w:ilvl w:val="0"/>
          <w:numId w:val="14"/>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E3197E" w:rsidRPr="00D31D15" w:rsidRDefault="00E3197E" w:rsidP="00E3197E">
      <w:pPr>
        <w:pStyle w:val="ac"/>
        <w:numPr>
          <w:ilvl w:val="0"/>
          <w:numId w:val="14"/>
        </w:numPr>
        <w:spacing w:after="120" w:line="240" w:lineRule="auto"/>
        <w:ind w:left="851" w:hanging="11"/>
        <w:jc w:val="both"/>
        <w:rPr>
          <w:rFonts w:ascii="Times New Roman" w:hAnsi="Times New Roman"/>
          <w:b/>
          <w:sz w:val="24"/>
          <w:szCs w:val="24"/>
        </w:rPr>
      </w:pPr>
      <w:r w:rsidRPr="006C51A0">
        <w:rPr>
          <w:rFonts w:ascii="Times New Roman" w:hAnsi="Times New Roman"/>
          <w:sz w:val="24"/>
          <w:szCs w:val="24"/>
        </w:rPr>
        <w:t xml:space="preserve">установленная приказом </w:t>
      </w:r>
      <w:r w:rsidRPr="00D31D15">
        <w:rPr>
          <w:rFonts w:ascii="Times New Roman" w:hAnsi="Times New Roman"/>
          <w:sz w:val="24"/>
          <w:szCs w:val="24"/>
        </w:rPr>
        <w:t>Минобрнауки РФ № 1601, норма часов педагогической  работы за ставку заработной платы по должности работника;</w:t>
      </w:r>
    </w:p>
    <w:p w:rsidR="00E3197E" w:rsidRPr="006C51A0" w:rsidRDefault="00E3197E" w:rsidP="00E3197E">
      <w:pPr>
        <w:pStyle w:val="ac"/>
        <w:numPr>
          <w:ilvl w:val="0"/>
          <w:numId w:val="14"/>
        </w:numPr>
        <w:spacing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в случае установления работнику объём</w:t>
      </w:r>
      <w:r>
        <w:rPr>
          <w:rFonts w:ascii="Times New Roman" w:hAnsi="Times New Roman"/>
          <w:sz w:val="24"/>
          <w:szCs w:val="24"/>
        </w:rPr>
        <w:t>а</w:t>
      </w:r>
      <w:r w:rsidRPr="006C51A0">
        <w:rPr>
          <w:rFonts w:ascii="Times New Roman" w:hAnsi="Times New Roman"/>
          <w:sz w:val="24"/>
          <w:szCs w:val="24"/>
        </w:rPr>
        <w:t xml:space="preserve"> педагогической  работы больше или меньше нормы часов за ставку заработной платы указывается фактический объём педагогической  работы и исчисленная пропорционально нагрузке тарифная часть заработной платы работника;</w:t>
      </w:r>
    </w:p>
    <w:p w:rsidR="00E3197E" w:rsidRPr="006C51A0" w:rsidRDefault="00E3197E" w:rsidP="00E3197E">
      <w:pPr>
        <w:pStyle w:val="ac"/>
        <w:numPr>
          <w:ilvl w:val="0"/>
          <w:numId w:val="14"/>
        </w:numPr>
        <w:spacing w:after="120"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наименования и размеры полагающихся работнику выплат компенсационного характера, факторы, обуславливающие получение этих выплат;</w:t>
      </w:r>
    </w:p>
    <w:p w:rsidR="00E3197E" w:rsidRDefault="00E3197E" w:rsidP="00E3197E">
      <w:pPr>
        <w:pStyle w:val="ac"/>
        <w:numPr>
          <w:ilvl w:val="0"/>
          <w:numId w:val="14"/>
        </w:numPr>
        <w:spacing w:after="120"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E3197E" w:rsidRPr="009019C9" w:rsidRDefault="00E3197E" w:rsidP="00E3197E">
      <w:pPr>
        <w:pStyle w:val="ac"/>
        <w:numPr>
          <w:ilvl w:val="0"/>
          <w:numId w:val="14"/>
        </w:numPr>
        <w:spacing w:after="120" w:line="240" w:lineRule="auto"/>
        <w:ind w:left="851" w:hanging="11"/>
        <w:contextualSpacing w:val="0"/>
        <w:jc w:val="both"/>
        <w:rPr>
          <w:rFonts w:ascii="Times New Roman" w:hAnsi="Times New Roman"/>
          <w:sz w:val="24"/>
          <w:szCs w:val="24"/>
        </w:rPr>
      </w:pPr>
      <w:r w:rsidRPr="00637A22">
        <w:rPr>
          <w:rFonts w:ascii="Times New Roman" w:hAnsi="Times New Roman"/>
          <w:sz w:val="24"/>
          <w:szCs w:val="24"/>
        </w:rPr>
        <w:t>начисления на установленную величину минимального размера оплаты труда районного коэффициента 30 %.</w:t>
      </w:r>
    </w:p>
    <w:p w:rsidR="00E3197E" w:rsidRPr="006C51A0" w:rsidRDefault="00E3197E" w:rsidP="00E3197E">
      <w:pPr>
        <w:spacing w:after="0" w:line="240" w:lineRule="auto"/>
        <w:ind w:left="851"/>
        <w:jc w:val="both"/>
        <w:rPr>
          <w:rFonts w:ascii="Times New Roman" w:hAnsi="Times New Roman"/>
          <w:sz w:val="24"/>
          <w:szCs w:val="24"/>
        </w:rPr>
      </w:pPr>
      <w:r w:rsidRPr="009019C9">
        <w:rPr>
          <w:rFonts w:ascii="Times New Roman" w:hAnsi="Times New Roman"/>
          <w:sz w:val="28"/>
          <w:szCs w:val="28"/>
        </w:rPr>
        <w:t>3.11.</w:t>
      </w:r>
      <w:r>
        <w:rPr>
          <w:rFonts w:ascii="Times New Roman" w:hAnsi="Times New Roman"/>
          <w:sz w:val="24"/>
          <w:szCs w:val="24"/>
        </w:rPr>
        <w:t xml:space="preserve"> </w:t>
      </w:r>
      <w:r w:rsidRPr="009019C9">
        <w:rPr>
          <w:rFonts w:ascii="Times New Roman" w:hAnsi="Times New Roman"/>
          <w:sz w:val="24"/>
          <w:szCs w:val="24"/>
        </w:rPr>
        <w:t xml:space="preserve">Работодатель обязуется производить оплату труда </w:t>
      </w:r>
      <w:r w:rsidRPr="00836B9C">
        <w:rPr>
          <w:rFonts w:ascii="Times New Roman" w:hAnsi="Times New Roman"/>
          <w:sz w:val="24"/>
          <w:szCs w:val="24"/>
        </w:rPr>
        <w:t>по должностям работников, по которым применяется наименование «старший» (воспитатель - старший воспитатель) независимо от того, по какой конкретно должности</w:t>
      </w:r>
      <w:r w:rsidRPr="009019C9">
        <w:rPr>
          <w:rFonts w:ascii="Times New Roman" w:hAnsi="Times New Roman"/>
          <w:sz w:val="24"/>
          <w:szCs w:val="24"/>
        </w:rPr>
        <w:t xml:space="preserve"> присвоена квалификационная категория</w:t>
      </w:r>
      <w:r w:rsidRPr="00E402DE">
        <w:rPr>
          <w:rFonts w:ascii="Times New Roman" w:hAnsi="Times New Roman"/>
          <w:color w:val="FF0000"/>
          <w:sz w:val="24"/>
          <w:szCs w:val="24"/>
        </w:rPr>
        <w:t>.</w:t>
      </w:r>
    </w:p>
    <w:p w:rsidR="00E3197E" w:rsidRPr="006C51A0"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8"/>
          <w:szCs w:val="28"/>
        </w:rPr>
        <w:t xml:space="preserve">3.12. </w:t>
      </w:r>
      <w:r w:rsidRPr="006C51A0">
        <w:rPr>
          <w:rFonts w:ascii="Times New Roman" w:hAnsi="Times New Roman"/>
          <w:sz w:val="24"/>
          <w:szCs w:val="24"/>
        </w:rPr>
        <w:t>В соответствии со ст. 136 ТК РФ заработная плата выплачивается не реже, чем каждые полмесяца в следующие дни -  за первую половину месяца 30 числа текущего месяца (аванс в счет заработной платы), за вторую половину месяца</w:t>
      </w:r>
      <w:r w:rsidRPr="006C51A0">
        <w:rPr>
          <w:rFonts w:ascii="Times New Roman" w:hAnsi="Times New Roman"/>
          <w:color w:val="FF0000"/>
          <w:sz w:val="24"/>
          <w:szCs w:val="24"/>
        </w:rPr>
        <w:t xml:space="preserve"> </w:t>
      </w:r>
      <w:r w:rsidRPr="006C51A0">
        <w:rPr>
          <w:rFonts w:ascii="Times New Roman" w:hAnsi="Times New Roman"/>
          <w:sz w:val="24"/>
          <w:szCs w:val="24"/>
        </w:rPr>
        <w:t xml:space="preserve"> 15 числа следующего за расчетным. Аванс в счёт заработной платы за первую половину месяца определяется в размере не </w:t>
      </w:r>
      <w:r w:rsidRPr="00836B9C">
        <w:rPr>
          <w:rFonts w:ascii="Times New Roman" w:hAnsi="Times New Roman"/>
          <w:sz w:val="24"/>
          <w:szCs w:val="24"/>
        </w:rPr>
        <w:t>менее 50 % оклада</w:t>
      </w:r>
      <w:r w:rsidRPr="006C51A0">
        <w:rPr>
          <w:rFonts w:ascii="Times New Roman" w:hAnsi="Times New Roman"/>
          <w:sz w:val="24"/>
          <w:szCs w:val="24"/>
        </w:rPr>
        <w:t xml:space="preserve"> (должностного оклада), ставки заработной платы, тарифной части заработной платы работника. </w:t>
      </w:r>
    </w:p>
    <w:p w:rsidR="00E3197E" w:rsidRPr="006C51A0"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Оплата отпуска производится не менее чем за три дня до его начала.</w:t>
      </w:r>
    </w:p>
    <w:p w:rsidR="00E3197E"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 xml:space="preserve">С письменного согласия работника заработная плата перечисляется на указанный им счет в банке или на банковскую карту. В этом случае оплату банковских услуг осуществляет учреждение за свой счет.  </w:t>
      </w:r>
    </w:p>
    <w:p w:rsidR="00E3197E" w:rsidRPr="00E402DE" w:rsidRDefault="00E3197E" w:rsidP="00E3197E">
      <w:pPr>
        <w:pStyle w:val="ac"/>
        <w:spacing w:after="120" w:line="240" w:lineRule="auto"/>
        <w:ind w:left="851" w:firstLine="0"/>
        <w:jc w:val="both"/>
        <w:rPr>
          <w:rFonts w:ascii="Times New Roman" w:hAnsi="Times New Roman"/>
          <w:sz w:val="24"/>
          <w:szCs w:val="24"/>
        </w:rPr>
      </w:pPr>
      <w:r w:rsidRPr="00E402DE">
        <w:rPr>
          <w:rFonts w:ascii="Times New Roman" w:hAnsi="Times New Roman"/>
          <w:sz w:val="28"/>
          <w:szCs w:val="28"/>
        </w:rPr>
        <w:t>3.13.</w:t>
      </w:r>
      <w:r w:rsidRPr="00E402DE">
        <w:rPr>
          <w:rFonts w:ascii="Times New Roman" w:hAnsi="Times New Roman"/>
          <w:sz w:val="24"/>
          <w:szCs w:val="24"/>
        </w:rPr>
        <w:t xml:space="preserve">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включительно в размере не ниже 1/150 действующей в это время ставки рефинансирования ЦБ РФ,  процентов от невыплаченных в срок сумм. Начисление и выплата процентов обязательна независимо от отсутствия вины учреждения и его руководителя.</w:t>
      </w:r>
    </w:p>
    <w:p w:rsidR="00E3197E" w:rsidRPr="006C51A0" w:rsidRDefault="00E3197E" w:rsidP="00E3197E">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3.14</w:t>
      </w:r>
      <w:r w:rsidRPr="009251B9">
        <w:rPr>
          <w:rFonts w:ascii="Times New Roman" w:hAnsi="Times New Roman"/>
          <w:sz w:val="28"/>
          <w:szCs w:val="28"/>
        </w:rPr>
        <w:t>.</w:t>
      </w:r>
      <w:r w:rsidRPr="006C51A0">
        <w:rPr>
          <w:rFonts w:ascii="Times New Roman" w:hAnsi="Times New Roman"/>
          <w:sz w:val="24"/>
          <w:szCs w:val="24"/>
        </w:rPr>
        <w:tab/>
      </w:r>
      <w:r>
        <w:rPr>
          <w:rFonts w:ascii="Times New Roman" w:hAnsi="Times New Roman"/>
          <w:sz w:val="24"/>
          <w:szCs w:val="24"/>
        </w:rPr>
        <w:t xml:space="preserve"> </w:t>
      </w:r>
      <w:r w:rsidRPr="006C51A0">
        <w:rPr>
          <w:rFonts w:ascii="Times New Roman" w:hAnsi="Times New Roman"/>
          <w:sz w:val="24"/>
          <w:szCs w:val="24"/>
        </w:rPr>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E3197E"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w:t>
      </w:r>
      <w:r w:rsidRPr="006C51A0">
        <w:rPr>
          <w:rFonts w:ascii="Times New Roman" w:hAnsi="Times New Roman"/>
          <w:sz w:val="24"/>
          <w:szCs w:val="24"/>
        </w:rPr>
        <w:lastRenderedPageBreak/>
        <w:t>произвести выплату задержанной заработной платы в день выхода работника на работу.</w:t>
      </w:r>
    </w:p>
    <w:p w:rsidR="00E3197E" w:rsidRPr="00E402DE" w:rsidRDefault="00E3197E" w:rsidP="00E3197E">
      <w:pPr>
        <w:pStyle w:val="ac"/>
        <w:spacing w:after="120" w:line="240" w:lineRule="auto"/>
        <w:ind w:left="851" w:firstLine="0"/>
        <w:jc w:val="both"/>
        <w:rPr>
          <w:rFonts w:ascii="Times New Roman" w:hAnsi="Times New Roman"/>
          <w:sz w:val="24"/>
          <w:szCs w:val="24"/>
        </w:rPr>
      </w:pPr>
      <w:r w:rsidRPr="00E402DE">
        <w:rPr>
          <w:rFonts w:ascii="Times New Roman" w:hAnsi="Times New Roman"/>
          <w:sz w:val="28"/>
          <w:szCs w:val="28"/>
        </w:rPr>
        <w:t>3.15.</w:t>
      </w:r>
      <w:r w:rsidRPr="00E402DE">
        <w:rPr>
          <w:rFonts w:ascii="Times New Roman" w:hAnsi="Times New Roman"/>
          <w:sz w:val="24"/>
          <w:szCs w:val="24"/>
        </w:rPr>
        <w:tab/>
        <w:t xml:space="preserve"> 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w:t>
      </w:r>
      <w:r>
        <w:rPr>
          <w:rFonts w:ascii="Times New Roman" w:hAnsi="Times New Roman"/>
          <w:sz w:val="24"/>
          <w:szCs w:val="24"/>
        </w:rPr>
        <w:t xml:space="preserve"> </w:t>
      </w:r>
      <w:r w:rsidRPr="003C2048">
        <w:rPr>
          <w:rFonts w:ascii="Times New Roman" w:hAnsi="Times New Roman"/>
          <w:color w:val="FF0000"/>
          <w:sz w:val="24"/>
          <w:szCs w:val="24"/>
        </w:rPr>
        <w:t xml:space="preserve">(приложение № 1), </w:t>
      </w:r>
      <w:r w:rsidRPr="00E402DE">
        <w:rPr>
          <w:rFonts w:ascii="Times New Roman" w:hAnsi="Times New Roman"/>
          <w:sz w:val="24"/>
          <w:szCs w:val="24"/>
        </w:rPr>
        <w:t>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засти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w:t>
      </w:r>
      <w:r>
        <w:rPr>
          <w:rFonts w:ascii="Times New Roman" w:hAnsi="Times New Roman"/>
          <w:sz w:val="24"/>
          <w:szCs w:val="24"/>
        </w:rPr>
        <w:t xml:space="preserve"> учета выдачи расчетных листков. </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3.16</w:t>
      </w:r>
      <w:r w:rsidRPr="009251B9">
        <w:rPr>
          <w:rFonts w:ascii="Times New Roman" w:hAnsi="Times New Roman"/>
          <w:sz w:val="28"/>
          <w:szCs w:val="28"/>
        </w:rPr>
        <w:t>.</w:t>
      </w:r>
      <w:r w:rsidRPr="006C51A0">
        <w:rPr>
          <w:rFonts w:ascii="Times New Roman" w:hAnsi="Times New Roman"/>
          <w:sz w:val="24"/>
          <w:szCs w:val="24"/>
        </w:rPr>
        <w:tab/>
      </w:r>
      <w:r>
        <w:rPr>
          <w:rFonts w:ascii="Times New Roman" w:hAnsi="Times New Roman"/>
          <w:sz w:val="24"/>
          <w:szCs w:val="24"/>
        </w:rPr>
        <w:t xml:space="preserve"> </w:t>
      </w:r>
      <w:r w:rsidRPr="006C51A0">
        <w:rPr>
          <w:rFonts w:ascii="Times New Roman" w:hAnsi="Times New Roman"/>
          <w:sz w:val="24"/>
          <w:szCs w:val="24"/>
        </w:rPr>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органов местного самоуправления.</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3.17</w:t>
      </w:r>
      <w:r w:rsidRPr="009251B9">
        <w:rPr>
          <w:rFonts w:ascii="Times New Roman" w:hAnsi="Times New Roman"/>
          <w:sz w:val="28"/>
          <w:szCs w:val="28"/>
        </w:rPr>
        <w:t>.</w:t>
      </w:r>
      <w:r w:rsidRPr="006C51A0">
        <w:rPr>
          <w:rFonts w:ascii="Times New Roman" w:hAnsi="Times New Roman"/>
          <w:sz w:val="24"/>
          <w:szCs w:val="24"/>
        </w:rPr>
        <w:tab/>
      </w:r>
      <w:r>
        <w:rPr>
          <w:rFonts w:ascii="Times New Roman" w:hAnsi="Times New Roman"/>
          <w:sz w:val="24"/>
          <w:szCs w:val="24"/>
        </w:rPr>
        <w:t xml:space="preserve"> </w:t>
      </w:r>
      <w:r w:rsidRPr="004A6EAC">
        <w:rPr>
          <w:rFonts w:ascii="Times New Roman" w:hAnsi="Times New Roman"/>
          <w:sz w:val="24"/>
          <w:szCs w:val="24"/>
        </w:rPr>
        <w:t>В целях снятия социальной напряженности работодатель дважды в год, по итогам полугодия,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r>
        <w:rPr>
          <w:rFonts w:ascii="Times New Roman" w:hAnsi="Times New Roman"/>
          <w:sz w:val="24"/>
          <w:szCs w:val="24"/>
        </w:rPr>
        <w:t>.</w:t>
      </w:r>
    </w:p>
    <w:p w:rsidR="00E3197E" w:rsidRPr="006C51A0" w:rsidRDefault="00E3197E" w:rsidP="00E3197E">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3.18</w:t>
      </w:r>
      <w:r w:rsidRPr="009251B9">
        <w:rPr>
          <w:rFonts w:ascii="Times New Roman" w:hAnsi="Times New Roman"/>
          <w:sz w:val="28"/>
          <w:szCs w:val="28"/>
        </w:rPr>
        <w:t>.</w:t>
      </w:r>
      <w:r w:rsidRPr="009251B9">
        <w:rPr>
          <w:rFonts w:ascii="Times New Roman" w:hAnsi="Times New Roman"/>
          <w:sz w:val="28"/>
          <w:szCs w:val="28"/>
        </w:rPr>
        <w:tab/>
      </w:r>
      <w:r>
        <w:rPr>
          <w:rFonts w:ascii="Times New Roman" w:hAnsi="Times New Roman"/>
          <w:sz w:val="28"/>
          <w:szCs w:val="28"/>
        </w:rPr>
        <w:t xml:space="preserve"> </w:t>
      </w:r>
      <w:r w:rsidRPr="006C51A0">
        <w:rPr>
          <w:rFonts w:ascii="Times New Roman" w:hAnsi="Times New Roman"/>
          <w:sz w:val="24"/>
          <w:szCs w:val="24"/>
        </w:rPr>
        <w:t>Профсоюзный комитет учреждения в сфере организации оплаты труда:</w:t>
      </w:r>
    </w:p>
    <w:p w:rsidR="00E3197E" w:rsidRPr="006C51A0" w:rsidRDefault="00E3197E" w:rsidP="00E3197E">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E3197E" w:rsidRPr="006C51A0" w:rsidRDefault="00E3197E" w:rsidP="00E3197E">
      <w:pPr>
        <w:pStyle w:val="ac"/>
        <w:numPr>
          <w:ilvl w:val="0"/>
          <w:numId w:val="15"/>
        </w:numPr>
        <w:spacing w:after="120" w:line="240" w:lineRule="auto"/>
        <w:ind w:left="851" w:hanging="11"/>
        <w:jc w:val="both"/>
        <w:rPr>
          <w:rFonts w:ascii="Times New Roman" w:hAnsi="Times New Roman"/>
          <w:sz w:val="24"/>
          <w:szCs w:val="24"/>
        </w:rPr>
      </w:pPr>
      <w:r>
        <w:rPr>
          <w:rFonts w:ascii="Times New Roman" w:hAnsi="Times New Roman"/>
          <w:sz w:val="24"/>
          <w:szCs w:val="24"/>
        </w:rPr>
        <w:t>рассматривает проекты штатного расписания, изменений к нему, имея ввиду, что</w:t>
      </w:r>
      <w:r w:rsidRPr="006C51A0">
        <w:rPr>
          <w:rFonts w:ascii="Times New Roman" w:hAnsi="Times New Roman"/>
          <w:sz w:val="24"/>
          <w:szCs w:val="24"/>
        </w:rPr>
        <w:t xml:space="preserve">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E3197E" w:rsidRPr="006C51A0" w:rsidRDefault="00E3197E" w:rsidP="00E3197E">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и органов местного самоуправления,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E3197E" w:rsidRPr="006C51A0" w:rsidRDefault="00E3197E" w:rsidP="00E3197E">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E3197E" w:rsidRPr="006C51A0" w:rsidRDefault="00E3197E" w:rsidP="00E3197E">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E3197E" w:rsidRPr="006C51A0"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 xml:space="preserve">Разъясняет работникам их право на получение денежной компенсации при нарушении сроков выплаты заработной платы, оплаты отпуска и других выплат, </w:t>
      </w:r>
      <w:r w:rsidRPr="006C51A0">
        <w:rPr>
          <w:rFonts w:ascii="Times New Roman" w:hAnsi="Times New Roman"/>
          <w:sz w:val="24"/>
          <w:szCs w:val="24"/>
        </w:rPr>
        <w:lastRenderedPageBreak/>
        <w:t>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E3197E"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4"/>
          <w:szCs w:val="24"/>
        </w:rPr>
        <w:t xml:space="preserve">        </w:t>
      </w:r>
      <w:r w:rsidRPr="006C51A0">
        <w:rPr>
          <w:rFonts w:ascii="Times New Roman" w:hAnsi="Times New Roman"/>
          <w:sz w:val="24"/>
          <w:szCs w:val="24"/>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E3197E" w:rsidRPr="00EB4488" w:rsidRDefault="00E3197E" w:rsidP="00E3197E">
      <w:pPr>
        <w:pStyle w:val="ac"/>
        <w:spacing w:after="120" w:line="240" w:lineRule="auto"/>
        <w:ind w:left="851" w:firstLine="0"/>
        <w:jc w:val="both"/>
        <w:rPr>
          <w:rFonts w:ascii="Times New Roman" w:hAnsi="Times New Roman"/>
          <w:sz w:val="24"/>
          <w:szCs w:val="24"/>
        </w:rPr>
      </w:pPr>
      <w:r>
        <w:rPr>
          <w:rFonts w:ascii="Times New Roman" w:hAnsi="Times New Roman"/>
          <w:sz w:val="28"/>
          <w:szCs w:val="28"/>
        </w:rPr>
        <w:t xml:space="preserve">3.19. </w:t>
      </w:r>
      <w:r w:rsidRPr="00DB3C12">
        <w:rPr>
          <w:rFonts w:ascii="Times New Roman" w:hAnsi="Times New Roman"/>
          <w:sz w:val="24"/>
          <w:szCs w:val="24"/>
        </w:rPr>
        <w:t>Совместным решением работодателя и выборного профсоюзного органа  организации средства, полученные от экономии фонда заработной платы,  организация может н</w:t>
      </w:r>
      <w:r>
        <w:rPr>
          <w:rFonts w:ascii="Times New Roman" w:hAnsi="Times New Roman"/>
          <w:sz w:val="24"/>
          <w:szCs w:val="24"/>
        </w:rPr>
        <w:t>аправлять на поощрения (премии):</w:t>
      </w:r>
      <w:r w:rsidRPr="00DB3C12">
        <w:rPr>
          <w:rFonts w:ascii="Times New Roman" w:hAnsi="Times New Roman"/>
          <w:sz w:val="24"/>
          <w:szCs w:val="24"/>
        </w:rPr>
        <w:t xml:space="preserve"> на оказании материальной помощи, на разовые выплаты в целях социальной защиты,  на проведение медицинских обследований, приобретение дорогостоящего лекарства, операции, ритуальные услуги  и другие уважительные обстоятельства в размере должностного оклада (ставки заработной платы), </w:t>
      </w:r>
      <w:r w:rsidRPr="00DB3C12">
        <w:rPr>
          <w:rFonts w:ascii="Times New Roman" w:hAnsi="Times New Roman"/>
          <w:spacing w:val="-1"/>
          <w:sz w:val="24"/>
          <w:szCs w:val="24"/>
        </w:rPr>
        <w:t>установленного работнику</w:t>
      </w:r>
      <w:r w:rsidRPr="00DB3C12">
        <w:rPr>
          <w:rFonts w:ascii="Times New Roman" w:hAnsi="Times New Roman"/>
          <w:sz w:val="24"/>
          <w:szCs w:val="24"/>
        </w:rPr>
        <w:t xml:space="preserve"> по занимаемой должности. </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4. Рабочее время и время отдыха</w:t>
      </w:r>
    </w:p>
    <w:p w:rsidR="00E3197E" w:rsidRPr="00E402DE" w:rsidRDefault="00E3197E" w:rsidP="00E3197E">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 xml:space="preserve">В учреждении устанавливается </w:t>
      </w:r>
      <w:r w:rsidRPr="00E402DE">
        <w:rPr>
          <w:rFonts w:ascii="Times New Roman" w:hAnsi="Times New Roman" w:cs="Times New Roman"/>
          <w:sz w:val="24"/>
          <w:szCs w:val="24"/>
        </w:rPr>
        <w:t>пятидневная рабочая неделя с двумя  выходным днем. Для сторожа устанавливается рабочая неделя с предоставлением выходных дней по скользящему графику.</w:t>
      </w:r>
    </w:p>
    <w:p w:rsidR="00E3197E" w:rsidRPr="006C51A0" w:rsidRDefault="00E3197E" w:rsidP="00E3197E">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времени), у работников занятых на работах с вредными и (или) опасными условиями труда</w:t>
      </w:r>
      <w:r>
        <w:rPr>
          <w:rFonts w:ascii="Times New Roman" w:hAnsi="Times New Roman" w:cs="Times New Roman"/>
          <w:sz w:val="24"/>
          <w:szCs w:val="24"/>
        </w:rPr>
        <w:t xml:space="preserve"> 3 или 4 степени</w:t>
      </w:r>
      <w:r w:rsidRPr="006C51A0">
        <w:rPr>
          <w:rFonts w:ascii="Times New Roman" w:hAnsi="Times New Roman" w:cs="Times New Roman"/>
          <w:sz w:val="24"/>
          <w:szCs w:val="24"/>
        </w:rPr>
        <w:t xml:space="preserve"> – не более 36 часов в неделю.</w:t>
      </w:r>
    </w:p>
    <w:p w:rsidR="00E3197E" w:rsidRPr="002625D9" w:rsidRDefault="00E3197E" w:rsidP="00E3197E">
      <w:pPr>
        <w:spacing w:after="0" w:line="240" w:lineRule="auto"/>
        <w:jc w:val="both"/>
        <w:rPr>
          <w:rFonts w:ascii="Times New Roman" w:hAnsi="Times New Roman" w:cs="Times New Roman"/>
          <w:sz w:val="24"/>
          <w:szCs w:val="24"/>
        </w:rPr>
      </w:pPr>
      <w:r w:rsidRPr="002625D9">
        <w:rPr>
          <w:rFonts w:ascii="Times New Roman" w:hAnsi="Times New Roman" w:cs="Times New Roman"/>
          <w:sz w:val="24"/>
          <w:szCs w:val="24"/>
        </w:rPr>
        <w:t xml:space="preserve">                      У работников, являющихся инвалидами первой и второй групп,  недельная            </w:t>
      </w:r>
    </w:p>
    <w:p w:rsidR="00E3197E" w:rsidRPr="002625D9" w:rsidRDefault="00E3197E" w:rsidP="00E3197E">
      <w:pPr>
        <w:spacing w:after="120" w:line="240" w:lineRule="auto"/>
        <w:jc w:val="both"/>
        <w:rPr>
          <w:rFonts w:ascii="Times New Roman" w:hAnsi="Times New Roman" w:cs="Times New Roman"/>
          <w:sz w:val="24"/>
          <w:szCs w:val="24"/>
        </w:rPr>
      </w:pPr>
      <w:r w:rsidRPr="002625D9">
        <w:rPr>
          <w:rFonts w:ascii="Times New Roman" w:hAnsi="Times New Roman" w:cs="Times New Roman"/>
          <w:sz w:val="24"/>
          <w:szCs w:val="24"/>
        </w:rPr>
        <w:t xml:space="preserve">              продолжительность рабочего времени не должна  превышать  35 часов.</w:t>
      </w:r>
    </w:p>
    <w:p w:rsidR="00E3197E" w:rsidRPr="006C51A0" w:rsidRDefault="00E3197E" w:rsidP="00E3197E">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от 11.05.2016г. № 536.</w:t>
      </w:r>
    </w:p>
    <w:p w:rsidR="00E3197E"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Педагогическим работникам, перечисленным в п.п. 2.3. – 2.7. приложения №1</w:t>
      </w:r>
      <w:r>
        <w:rPr>
          <w:rFonts w:ascii="Times New Roman" w:hAnsi="Times New Roman" w:cs="Times New Roman"/>
          <w:sz w:val="24"/>
          <w:szCs w:val="24"/>
        </w:rPr>
        <w:t xml:space="preserve"> к приказу №1601 </w:t>
      </w:r>
    </w:p>
    <w:p w:rsidR="00E3197E" w:rsidRPr="00315467" w:rsidRDefault="00E3197E" w:rsidP="00E3197E">
      <w:pPr>
        <w:pStyle w:val="ac"/>
        <w:numPr>
          <w:ilvl w:val="0"/>
          <w:numId w:val="33"/>
        </w:numPr>
        <w:spacing w:after="120" w:line="240" w:lineRule="auto"/>
        <w:ind w:left="1276"/>
        <w:jc w:val="both"/>
        <w:rPr>
          <w:rFonts w:ascii="Times New Roman" w:hAnsi="Times New Roman"/>
          <w:sz w:val="24"/>
          <w:szCs w:val="24"/>
        </w:rPr>
      </w:pPr>
      <w:r w:rsidRPr="00836B9C">
        <w:rPr>
          <w:rFonts w:ascii="Times New Roman" w:hAnsi="Times New Roman"/>
          <w:sz w:val="24"/>
          <w:szCs w:val="24"/>
        </w:rPr>
        <w:t xml:space="preserve"> учителям-логопедам установлена норма часов педагогической работы в неделю за ставку заработной</w:t>
      </w:r>
      <w:r w:rsidRPr="00315467">
        <w:rPr>
          <w:rFonts w:ascii="Times New Roman" w:hAnsi="Times New Roman"/>
          <w:sz w:val="24"/>
          <w:szCs w:val="24"/>
        </w:rPr>
        <w:t xml:space="preserve"> платы – 20 часов.  </w:t>
      </w:r>
    </w:p>
    <w:p w:rsidR="00E3197E" w:rsidRPr="00315467" w:rsidRDefault="00E3197E" w:rsidP="00E3197E">
      <w:pPr>
        <w:pStyle w:val="ac"/>
        <w:numPr>
          <w:ilvl w:val="0"/>
          <w:numId w:val="33"/>
        </w:numPr>
        <w:spacing w:after="120" w:line="240" w:lineRule="auto"/>
        <w:ind w:left="1276"/>
        <w:jc w:val="both"/>
        <w:rPr>
          <w:rFonts w:ascii="Times New Roman" w:hAnsi="Times New Roman"/>
          <w:sz w:val="24"/>
          <w:szCs w:val="24"/>
        </w:rPr>
      </w:pPr>
      <w:r w:rsidRPr="00315467">
        <w:rPr>
          <w:rFonts w:ascii="Times New Roman" w:hAnsi="Times New Roman"/>
          <w:sz w:val="24"/>
          <w:szCs w:val="24"/>
        </w:rPr>
        <w:t xml:space="preserve">музыкальным руководителям установлена норма часов педагогической работы в неделю за ставку заработной платы – 24 часов.  </w:t>
      </w:r>
    </w:p>
    <w:p w:rsidR="00E3197E" w:rsidRPr="00315467" w:rsidRDefault="00E3197E" w:rsidP="00E3197E">
      <w:pPr>
        <w:pStyle w:val="ac"/>
        <w:numPr>
          <w:ilvl w:val="0"/>
          <w:numId w:val="33"/>
        </w:numPr>
        <w:spacing w:line="240" w:lineRule="auto"/>
        <w:ind w:left="1276"/>
        <w:jc w:val="both"/>
        <w:rPr>
          <w:rFonts w:ascii="Times New Roman" w:hAnsi="Times New Roman"/>
          <w:sz w:val="24"/>
          <w:szCs w:val="24"/>
        </w:rPr>
      </w:pPr>
      <w:r w:rsidRPr="00315467">
        <w:rPr>
          <w:rFonts w:ascii="Times New Roman" w:hAnsi="Times New Roman"/>
          <w:sz w:val="24"/>
          <w:szCs w:val="24"/>
        </w:rPr>
        <w:t xml:space="preserve">воспитателям, старшим воспитателям организаций дошкольного образования установлена норма часов педагогической работы в неделю за ставку заработной платы – 36 часов.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 увеличивается или уменьшается. Ежегодное установление педагогической нагрузки не требуется.</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lastRenderedPageBreak/>
        <w:t>4.4.</w:t>
      </w:r>
      <w:r w:rsidRPr="006C51A0">
        <w:rPr>
          <w:rFonts w:ascii="Times New Roman" w:hAnsi="Times New Roman" w:cs="Times New Roman"/>
          <w:sz w:val="24"/>
          <w:szCs w:val="24"/>
        </w:rPr>
        <w:tab/>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 советов, проведение родительских 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p>
    <w:p w:rsidR="00E3197E" w:rsidRDefault="00E3197E" w:rsidP="00E3197E">
      <w:pPr>
        <w:spacing w:after="0" w:line="240" w:lineRule="auto"/>
        <w:ind w:left="851"/>
        <w:jc w:val="both"/>
        <w:rPr>
          <w:rFonts w:ascii="Times New Roman" w:hAnsi="Times New Roman" w:cs="Times New Roman"/>
          <w:color w:val="000000"/>
          <w:sz w:val="24"/>
          <w:szCs w:val="24"/>
          <w:lang w:bidi="ru-RU"/>
        </w:rPr>
      </w:pPr>
      <w:r w:rsidRPr="00BA63F6">
        <w:rPr>
          <w:rFonts w:ascii="Times New Roman" w:hAnsi="Times New Roman" w:cs="Times New Roman"/>
          <w:sz w:val="28"/>
          <w:szCs w:val="28"/>
        </w:rPr>
        <w:t>4.5.</w:t>
      </w:r>
      <w:r w:rsidRPr="006C51A0">
        <w:rPr>
          <w:rFonts w:ascii="Times New Roman" w:hAnsi="Times New Roman" w:cs="Times New Roman"/>
          <w:sz w:val="24"/>
          <w:szCs w:val="24"/>
        </w:rPr>
        <w:tab/>
        <w:t xml:space="preserve">В соответствии с п.2.3. Особенностей режима рабочего времени и времени отдыха педагогических и иных работников организаций, осуществляющих образовательную деятельность, выполнение педагогическими работниками, ведущими учебную  работу, другой части педагогической работы, а также дополнительных видов работ, непосредственно связанных с образовательной деятельностью, выполняемых с их письменного </w:t>
      </w:r>
      <w:r w:rsidRPr="006C51A0">
        <w:rPr>
          <w:rFonts w:ascii="Times New Roman" w:hAnsi="Times New Roman" w:cs="Times New Roman"/>
          <w:color w:val="000000"/>
          <w:sz w:val="24"/>
          <w:szCs w:val="24"/>
          <w:lang w:bidi="ru-RU"/>
        </w:rPr>
        <w:t>согласия за дополнительную оплату, регулируется следующим образом:</w:t>
      </w:r>
    </w:p>
    <w:p w:rsidR="00E3197E" w:rsidRPr="006C51A0" w:rsidRDefault="00E3197E" w:rsidP="00E3197E">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самостоятельно — подготовка к осуществлению образовательной деятельности и выполнению обязанностей по обучению обучающихся или организации образовательной деятельности, участие в разр</w:t>
      </w:r>
      <w:r>
        <w:rPr>
          <w:rFonts w:ascii="Times New Roman" w:hAnsi="Times New Roman" w:cs="Times New Roman"/>
          <w:color w:val="000000"/>
          <w:spacing w:val="0"/>
          <w:sz w:val="24"/>
          <w:szCs w:val="24"/>
          <w:lang w:bidi="ru-RU"/>
        </w:rPr>
        <w:t xml:space="preserve">аботке рабочих программ </w:t>
      </w:r>
      <w:r w:rsidRPr="006C51A0">
        <w:rPr>
          <w:rFonts w:ascii="Times New Roman" w:hAnsi="Times New Roman" w:cs="Times New Roman"/>
          <w:color w:val="000000"/>
          <w:spacing w:val="0"/>
          <w:sz w:val="24"/>
          <w:szCs w:val="24"/>
          <w:lang w:bidi="ru-RU"/>
        </w:rPr>
        <w:t>(в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w:t>
      </w:r>
      <w:r>
        <w:rPr>
          <w:rFonts w:ascii="Times New Roman" w:hAnsi="Times New Roman" w:cs="Times New Roman"/>
          <w:color w:val="000000"/>
          <w:spacing w:val="0"/>
          <w:sz w:val="24"/>
          <w:szCs w:val="24"/>
          <w:lang w:bidi="ru-RU"/>
        </w:rPr>
        <w:t>ей, интересов и склонностей воспитанников</w:t>
      </w:r>
      <w:r w:rsidRPr="006C51A0">
        <w:rPr>
          <w:rFonts w:ascii="Times New Roman" w:hAnsi="Times New Roman" w:cs="Times New Roman"/>
          <w:color w:val="000000"/>
          <w:spacing w:val="0"/>
          <w:sz w:val="24"/>
          <w:szCs w:val="24"/>
          <w:lang w:bidi="ru-RU"/>
        </w:rPr>
        <w:t>;</w:t>
      </w:r>
    </w:p>
    <w:p w:rsidR="00E3197E" w:rsidRPr="006C51A0" w:rsidRDefault="00E3197E" w:rsidP="00E3197E">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правилами внутреннего трудового распорядка - организация и проведение методической, диагностической и консультативной помощи родителям (зако</w:t>
      </w:r>
      <w:r>
        <w:rPr>
          <w:rFonts w:ascii="Times New Roman" w:hAnsi="Times New Roman" w:cs="Times New Roman"/>
          <w:color w:val="000000"/>
          <w:spacing w:val="0"/>
          <w:sz w:val="24"/>
          <w:szCs w:val="24"/>
          <w:lang w:bidi="ru-RU"/>
        </w:rPr>
        <w:t>нным представителям) воспитанников</w:t>
      </w:r>
      <w:r w:rsidRPr="006C51A0">
        <w:rPr>
          <w:rFonts w:ascii="Times New Roman" w:hAnsi="Times New Roman" w:cs="Times New Roman"/>
          <w:color w:val="000000"/>
          <w:spacing w:val="0"/>
          <w:sz w:val="24"/>
          <w:szCs w:val="24"/>
          <w:lang w:bidi="ru-RU"/>
        </w:rPr>
        <w:t>;</w:t>
      </w:r>
    </w:p>
    <w:p w:rsidR="00E3197E" w:rsidRPr="006C51A0" w:rsidRDefault="00E3197E" w:rsidP="00E3197E">
      <w:pPr>
        <w:pStyle w:val="10"/>
        <w:numPr>
          <w:ilvl w:val="0"/>
          <w:numId w:val="16"/>
        </w:numPr>
        <w:shd w:val="clear" w:color="auto" w:fill="auto"/>
        <w:tabs>
          <w:tab w:val="center" w:pos="7178"/>
          <w:tab w:val="right" w:pos="9926"/>
        </w:tabs>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3197E" w:rsidRPr="006C51A0" w:rsidRDefault="00E3197E" w:rsidP="00E3197E">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или</w:t>
      </w:r>
      <w:r>
        <w:rPr>
          <w:rFonts w:ascii="Times New Roman" w:hAnsi="Times New Roman" w:cs="Times New Roman"/>
          <w:color w:val="000000"/>
          <w:spacing w:val="0"/>
          <w:sz w:val="24"/>
          <w:szCs w:val="24"/>
          <w:lang w:bidi="ru-RU"/>
        </w:rPr>
        <w:t xml:space="preserve"> групповой работы с воспитанниками</w:t>
      </w:r>
      <w:r w:rsidRPr="006C51A0">
        <w:rPr>
          <w:rFonts w:ascii="Times New Roman" w:hAnsi="Times New Roman" w:cs="Times New Roman"/>
          <w:color w:val="000000"/>
          <w:spacing w:val="0"/>
          <w:sz w:val="24"/>
          <w:szCs w:val="24"/>
          <w:lang w:bidi="ru-RU"/>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w:t>
      </w:r>
      <w:r>
        <w:rPr>
          <w:rFonts w:ascii="Times New Roman" w:hAnsi="Times New Roman" w:cs="Times New Roman"/>
          <w:color w:val="000000"/>
          <w:spacing w:val="0"/>
          <w:sz w:val="24"/>
          <w:szCs w:val="24"/>
          <w:lang w:bidi="ru-RU"/>
        </w:rPr>
        <w:t>внованиях,</w:t>
      </w:r>
      <w:r w:rsidRPr="006C51A0">
        <w:rPr>
          <w:rFonts w:ascii="Times New Roman" w:hAnsi="Times New Roman" w:cs="Times New Roman"/>
          <w:color w:val="000000"/>
          <w:spacing w:val="0"/>
          <w:sz w:val="24"/>
          <w:szCs w:val="24"/>
          <w:lang w:bidi="ru-RU"/>
        </w:rPr>
        <w:t xml:space="preserve">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E3197E" w:rsidRPr="007E2DFA" w:rsidRDefault="00E3197E" w:rsidP="00E3197E">
      <w:pPr>
        <w:pStyle w:val="10"/>
        <w:numPr>
          <w:ilvl w:val="0"/>
          <w:numId w:val="16"/>
        </w:numPr>
        <w:shd w:val="clear" w:color="auto" w:fill="auto"/>
        <w:tabs>
          <w:tab w:val="right" w:pos="4700"/>
        </w:tabs>
        <w:spacing w:line="240" w:lineRule="auto"/>
        <w:ind w:left="1134" w:hanging="283"/>
        <w:rPr>
          <w:rFonts w:ascii="Times New Roman" w:hAnsi="Times New Roman" w:cs="Times New Roman"/>
          <w:b/>
          <w:spacing w:val="0"/>
          <w:sz w:val="24"/>
          <w:szCs w:val="24"/>
        </w:rPr>
      </w:pPr>
      <w:r w:rsidRPr="006C51A0">
        <w:rPr>
          <w:rFonts w:ascii="Times New Roman" w:hAnsi="Times New Roman" w:cs="Times New Roman"/>
          <w:color w:val="000000"/>
          <w:spacing w:val="0"/>
          <w:sz w:val="24"/>
          <w:szCs w:val="24"/>
          <w:lang w:bidi="ru-RU"/>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w:t>
      </w:r>
      <w:r w:rsidRPr="005D5FEA">
        <w:rPr>
          <w:rFonts w:ascii="Times New Roman" w:hAnsi="Times New Roman" w:cs="Times New Roman"/>
          <w:spacing w:val="0"/>
          <w:sz w:val="24"/>
          <w:szCs w:val="24"/>
          <w:lang w:bidi="ru-RU"/>
        </w:rPr>
        <w:t>(руководство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w:t>
      </w:r>
      <w:r w:rsidRPr="007E2DFA">
        <w:rPr>
          <w:rFonts w:ascii="Times New Roman" w:hAnsi="Times New Roman" w:cs="Times New Roman"/>
          <w:spacing w:val="0"/>
          <w:sz w:val="24"/>
          <w:szCs w:val="24"/>
          <w:lang w:bidi="ru-RU"/>
        </w:rPr>
        <w:t>ы);</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4.6.</w:t>
      </w:r>
      <w:r w:rsidRPr="006C51A0">
        <w:rPr>
          <w:rFonts w:ascii="Times New Roman" w:hAnsi="Times New Roman" w:cs="Times New Roman"/>
          <w:sz w:val="24"/>
          <w:szCs w:val="24"/>
        </w:rPr>
        <w:tab/>
        <w:t xml:space="preserve">В соответствии с п.п. 4.1 – 5.2.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11.05.2016г.№536, периоды </w:t>
      </w:r>
      <w:r>
        <w:rPr>
          <w:rFonts w:ascii="Times New Roman" w:hAnsi="Times New Roman" w:cs="Times New Roman"/>
          <w:sz w:val="24"/>
          <w:szCs w:val="24"/>
        </w:rPr>
        <w:t xml:space="preserve">отмены (приостановки) </w:t>
      </w:r>
      <w:r w:rsidRPr="006C51A0">
        <w:rPr>
          <w:rFonts w:ascii="Times New Roman" w:hAnsi="Times New Roman" w:cs="Times New Roman"/>
          <w:sz w:val="24"/>
          <w:szCs w:val="24"/>
        </w:rPr>
        <w:t>деятельности организации по реали</w:t>
      </w:r>
      <w:r>
        <w:rPr>
          <w:rFonts w:ascii="Times New Roman" w:hAnsi="Times New Roman" w:cs="Times New Roman"/>
          <w:sz w:val="24"/>
          <w:szCs w:val="24"/>
        </w:rPr>
        <w:t>зации образовательной программы для воспитанников</w:t>
      </w:r>
      <w:r w:rsidRPr="006C51A0">
        <w:rPr>
          <w:rFonts w:ascii="Times New Roman" w:hAnsi="Times New Roman" w:cs="Times New Roman"/>
          <w:sz w:val="24"/>
          <w:szCs w:val="24"/>
        </w:rPr>
        <w:t xml:space="preserve"> в отде</w:t>
      </w:r>
      <w:r>
        <w:rPr>
          <w:rFonts w:ascii="Times New Roman" w:hAnsi="Times New Roman" w:cs="Times New Roman"/>
          <w:sz w:val="24"/>
          <w:szCs w:val="24"/>
        </w:rPr>
        <w:t xml:space="preserve">льных группах </w:t>
      </w:r>
      <w:r w:rsidRPr="006C51A0">
        <w:rPr>
          <w:rFonts w:ascii="Times New Roman" w:hAnsi="Times New Roman" w:cs="Times New Roman"/>
          <w:sz w:val="24"/>
          <w:szCs w:val="24"/>
        </w:rPr>
        <w:t>либо в целом по учреждению по санитарно-</w:t>
      </w:r>
      <w:r w:rsidRPr="006C51A0">
        <w:rPr>
          <w:rFonts w:ascii="Times New Roman" w:hAnsi="Times New Roman" w:cs="Times New Roman"/>
          <w:sz w:val="24"/>
          <w:szCs w:val="24"/>
        </w:rPr>
        <w:lastRenderedPageBreak/>
        <w:t>эпидемиологическим, климатическим и другим основаниям являются рабочим временем для педагогических работников и иных работников.</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w:t>
      </w:r>
      <w:r>
        <w:rPr>
          <w:rFonts w:ascii="Times New Roman" w:hAnsi="Times New Roman" w:cs="Times New Roman"/>
          <w:sz w:val="24"/>
          <w:szCs w:val="24"/>
        </w:rPr>
        <w:t>огической работы</w:t>
      </w:r>
      <w:r w:rsidRPr="006C51A0">
        <w:rPr>
          <w:rFonts w:ascii="Times New Roman" w:hAnsi="Times New Roman" w:cs="Times New Roman"/>
          <w:sz w:val="24"/>
          <w:szCs w:val="24"/>
        </w:rPr>
        <w:t>, определенной им до начал</w:t>
      </w:r>
      <w:r>
        <w:rPr>
          <w:rFonts w:ascii="Times New Roman" w:hAnsi="Times New Roman" w:cs="Times New Roman"/>
          <w:sz w:val="24"/>
          <w:szCs w:val="24"/>
        </w:rPr>
        <w:t>а</w:t>
      </w:r>
      <w:r w:rsidRPr="006C51A0">
        <w:rPr>
          <w:rFonts w:ascii="Times New Roman" w:hAnsi="Times New Roman" w:cs="Times New Roman"/>
          <w:sz w:val="24"/>
          <w:szCs w:val="24"/>
        </w:rPr>
        <w:t xml:space="preserve"> времени, необходимого для выполнения работ, составляющих в соответствии с п. 2.3. Особенностей режима рабочего времени и времени отдыха, другую часть педагогической работы</w:t>
      </w:r>
      <w:r>
        <w:rPr>
          <w:rFonts w:ascii="Times New Roman" w:hAnsi="Times New Roman" w:cs="Times New Roman"/>
          <w:sz w:val="24"/>
          <w:szCs w:val="24"/>
        </w:rPr>
        <w:t>.</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Режим рабочего времени всех раб</w:t>
      </w:r>
      <w:r>
        <w:rPr>
          <w:rFonts w:ascii="Times New Roman" w:hAnsi="Times New Roman" w:cs="Times New Roman"/>
          <w:sz w:val="24"/>
          <w:szCs w:val="24"/>
        </w:rPr>
        <w:t>отников в периоды приостановки деятельности организации для воспитанников</w:t>
      </w:r>
      <w:r w:rsidRPr="006C51A0">
        <w:rPr>
          <w:rFonts w:ascii="Times New Roman" w:hAnsi="Times New Roman" w:cs="Times New Roman"/>
          <w:sz w:val="24"/>
          <w:szCs w:val="24"/>
        </w:rPr>
        <w:t xml:space="preserve"> в отде</w:t>
      </w:r>
      <w:r>
        <w:rPr>
          <w:rFonts w:ascii="Times New Roman" w:hAnsi="Times New Roman" w:cs="Times New Roman"/>
          <w:sz w:val="24"/>
          <w:szCs w:val="24"/>
        </w:rPr>
        <w:t>льных группах либо в целом по учреждению</w:t>
      </w:r>
      <w:r w:rsidRPr="006C51A0">
        <w:rPr>
          <w:rFonts w:ascii="Times New Roman" w:hAnsi="Times New Roman" w:cs="Times New Roman"/>
          <w:sz w:val="24"/>
          <w:szCs w:val="24"/>
        </w:rPr>
        <w:t xml:space="preserve">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4.7.</w:t>
      </w:r>
      <w:r w:rsidRPr="006C51A0">
        <w:rPr>
          <w:rFonts w:ascii="Times New Roman" w:hAnsi="Times New Roman" w:cs="Times New Roman"/>
          <w:sz w:val="24"/>
          <w:szCs w:val="24"/>
        </w:rPr>
        <w:tab/>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E3197E" w:rsidRDefault="00E3197E" w:rsidP="00E3197E">
      <w:pPr>
        <w:spacing w:after="0" w:line="240" w:lineRule="auto"/>
        <w:ind w:left="851"/>
        <w:jc w:val="both"/>
        <w:rPr>
          <w:rFonts w:ascii="Times New Roman" w:hAnsi="Times New Roman" w:cs="Times New Roman"/>
          <w:sz w:val="28"/>
          <w:szCs w:val="28"/>
        </w:rPr>
      </w:pPr>
      <w:r>
        <w:rPr>
          <w:rFonts w:ascii="Times New Roman" w:hAnsi="Times New Roman" w:cs="Times New Roman"/>
          <w:sz w:val="24"/>
          <w:szCs w:val="24"/>
        </w:rPr>
        <w:t xml:space="preserve">      </w:t>
      </w:r>
      <w:r w:rsidRPr="006C51A0">
        <w:rPr>
          <w:rFonts w:ascii="Times New Roman" w:hAnsi="Times New Roman" w:cs="Times New Roman"/>
          <w:sz w:val="24"/>
          <w:szCs w:val="24"/>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r w:rsidRPr="007E5AD4">
        <w:rPr>
          <w:rFonts w:ascii="Times New Roman" w:hAnsi="Times New Roman" w:cs="Times New Roman"/>
          <w:sz w:val="28"/>
          <w:szCs w:val="28"/>
        </w:rPr>
        <w:t xml:space="preserve"> </w:t>
      </w:r>
    </w:p>
    <w:p w:rsidR="00E3197E" w:rsidRDefault="00E3197E" w:rsidP="00E3197E">
      <w:pPr>
        <w:spacing w:after="0" w:line="240" w:lineRule="auto"/>
        <w:ind w:left="851"/>
        <w:jc w:val="both"/>
        <w:rPr>
          <w:rFonts w:ascii="Times New Roman" w:hAnsi="Times New Roman" w:cs="Times New Roman"/>
          <w:sz w:val="24"/>
          <w:szCs w:val="24"/>
        </w:rPr>
      </w:pPr>
      <w:r w:rsidRPr="00C1659A">
        <w:rPr>
          <w:rFonts w:ascii="Times New Roman" w:hAnsi="Times New Roman" w:cs="Times New Roman"/>
          <w:sz w:val="28"/>
          <w:szCs w:val="28"/>
        </w:rPr>
        <w:t>4.8.</w:t>
      </w:r>
      <w:r w:rsidRPr="00C1659A">
        <w:rPr>
          <w:rFonts w:ascii="Times New Roman" w:hAnsi="Times New Roman" w:cs="Times New Roman"/>
          <w:sz w:val="24"/>
          <w:szCs w:val="24"/>
        </w:rPr>
        <w:tab/>
      </w:r>
      <w:r w:rsidRPr="006C51A0">
        <w:rPr>
          <w:rFonts w:ascii="Times New Roman" w:hAnsi="Times New Roman" w:cs="Times New Roman"/>
          <w:sz w:val="24"/>
          <w:szCs w:val="24"/>
        </w:rPr>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4.9</w:t>
      </w:r>
      <w:r w:rsidRPr="00BA63F6">
        <w:rPr>
          <w:rFonts w:ascii="Times New Roman" w:hAnsi="Times New Roman" w:cs="Times New Roman"/>
          <w:sz w:val="28"/>
          <w:szCs w:val="28"/>
        </w:rPr>
        <w:t>.</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w:t>
      </w:r>
      <w:r w:rsidRPr="006C51A0">
        <w:rPr>
          <w:rFonts w:ascii="Times New Roman" w:hAnsi="Times New Roman" w:cs="Times New Roman"/>
          <w:sz w:val="24"/>
          <w:szCs w:val="24"/>
        </w:rPr>
        <w:lastRenderedPageBreak/>
        <w:t>работы в выходной или нерабочий праздничный день, согласие профкома и работников.</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4.10</w:t>
      </w:r>
      <w:r w:rsidRPr="00BA63F6">
        <w:rPr>
          <w:rFonts w:ascii="Times New Roman" w:hAnsi="Times New Roman" w:cs="Times New Roman"/>
          <w:sz w:val="28"/>
          <w:szCs w:val="28"/>
        </w:rPr>
        <w:t>.</w:t>
      </w:r>
      <w:r>
        <w:rPr>
          <w:rFonts w:ascii="Times New Roman" w:hAnsi="Times New Roman" w:cs="Times New Roman"/>
          <w:sz w:val="28"/>
          <w:szCs w:val="28"/>
        </w:rPr>
        <w:t xml:space="preserve"> </w:t>
      </w:r>
      <w:r w:rsidRPr="006C51A0">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 продолжительностью как правило 28 календарных дней.</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методической деятельностью, указанной в наименовании должности и в должностной инструкции.</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У других заместителей руководителя учреждения продолжительность отпуска составляет 28 календарных дней.</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4.11</w:t>
      </w:r>
      <w:r w:rsidRPr="00BA63F6">
        <w:rPr>
          <w:rFonts w:ascii="Times New Roman" w:hAnsi="Times New Roman" w:cs="Times New Roman"/>
          <w:sz w:val="28"/>
          <w:szCs w:val="28"/>
        </w:rPr>
        <w:t>.</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Работникам, условия труда на рабочих места,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дополнительный оплачиваемый отпуск продолжительностью не менее 7 календарных дней. Продолжительность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оценки условий труда условия труда на рабочем месте не улучшены, то сохраняется раннее установленная продолжительность оплачиваемого отпуска.</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До проведения специальной оценки условий труда работникам, занятым на работах с вредными и (или) опасными условиями труда, дополнительный отпуск предоставляется в соответствии со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последующими изменениями и дополнениями) не менее 7 календарных дней. </w:t>
      </w:r>
      <w:r>
        <w:rPr>
          <w:rFonts w:ascii="Times New Roman" w:hAnsi="Times New Roman" w:cs="Times New Roman"/>
          <w:sz w:val="24"/>
          <w:szCs w:val="24"/>
        </w:rPr>
        <w:t xml:space="preserve">    </w:t>
      </w:r>
    </w:p>
    <w:p w:rsidR="00E3197E" w:rsidRPr="00836B9C" w:rsidRDefault="00E3197E" w:rsidP="00E3197E">
      <w:pPr>
        <w:spacing w:after="0" w:line="240" w:lineRule="auto"/>
        <w:ind w:left="851"/>
        <w:jc w:val="both"/>
        <w:rPr>
          <w:rFonts w:ascii="Times New Roman" w:hAnsi="Times New Roman" w:cs="Times New Roman"/>
          <w:b/>
          <w:sz w:val="24"/>
          <w:szCs w:val="24"/>
        </w:rPr>
      </w:pPr>
      <w:r w:rsidRPr="00836B9C">
        <w:rPr>
          <w:rFonts w:ascii="Times New Roman" w:hAnsi="Times New Roman" w:cs="Times New Roman"/>
          <w:sz w:val="24"/>
          <w:szCs w:val="24"/>
        </w:rPr>
        <w:t xml:space="preserve">       Перечень должностей и профессий работников, которым предоставляется указанный дополнительный отпуск, и его продолжительность прилагается (приложение № 2).</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BA63F6">
        <w:rPr>
          <w:rFonts w:ascii="Times New Roman" w:hAnsi="Times New Roman" w:cs="Times New Roman"/>
          <w:sz w:val="28"/>
          <w:szCs w:val="28"/>
        </w:rPr>
        <w:t>4.1</w:t>
      </w:r>
      <w:r>
        <w:rPr>
          <w:rFonts w:ascii="Times New Roman" w:hAnsi="Times New Roman" w:cs="Times New Roman"/>
          <w:sz w:val="28"/>
          <w:szCs w:val="28"/>
        </w:rPr>
        <w:t>2</w:t>
      </w:r>
      <w:r w:rsidRPr="006C51A0">
        <w:rPr>
          <w:rFonts w:ascii="Times New Roman" w:hAnsi="Times New Roman" w:cs="Times New Roman"/>
          <w:sz w:val="24"/>
          <w:szCs w:val="24"/>
        </w:rPr>
        <w:t>.</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51A0">
        <w:rPr>
          <w:rFonts w:ascii="Times New Roman" w:hAnsi="Times New Roman" w:cs="Times New Roman"/>
          <w:sz w:val="24"/>
          <w:szCs w:val="24"/>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 дате начала отпуска работник должен быть извещён работодателем под роспись не позднее, чем за две недели до начала отпуска. </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График отпусков обязателен для исполнения как работодателем, так</w:t>
      </w:r>
      <w:r w:rsidRPr="007E5AD4">
        <w:rPr>
          <w:rFonts w:ascii="Times New Roman" w:hAnsi="Times New Roman" w:cs="Times New Roman"/>
          <w:sz w:val="24"/>
          <w:szCs w:val="24"/>
        </w:rPr>
        <w:t xml:space="preserve"> </w:t>
      </w:r>
      <w:r w:rsidRPr="006C51A0">
        <w:rPr>
          <w:rFonts w:ascii="Times New Roman" w:hAnsi="Times New Roman" w:cs="Times New Roman"/>
          <w:sz w:val="24"/>
          <w:szCs w:val="24"/>
        </w:rPr>
        <w:t>и работником, может быть изменен только с согласия работника и профкома.</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4.13</w:t>
      </w:r>
      <w:r w:rsidRPr="00BA63F6">
        <w:rPr>
          <w:rFonts w:ascii="Times New Roman" w:hAnsi="Times New Roman" w:cs="Times New Roman"/>
          <w:sz w:val="28"/>
          <w:szCs w:val="28"/>
        </w:rPr>
        <w:t>.</w:t>
      </w:r>
      <w:r>
        <w:rPr>
          <w:rFonts w:ascii="Times New Roman" w:hAnsi="Times New Roman" w:cs="Times New Roman"/>
          <w:sz w:val="28"/>
          <w:szCs w:val="28"/>
        </w:rPr>
        <w:t xml:space="preserve"> </w:t>
      </w:r>
      <w:r w:rsidRPr="006C51A0">
        <w:rPr>
          <w:rFonts w:ascii="Times New Roman" w:hAnsi="Times New Roman" w:cs="Times New Roman"/>
          <w:sz w:val="24"/>
          <w:szCs w:val="24"/>
        </w:rPr>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4.14</w:t>
      </w:r>
      <w:r w:rsidRPr="00BA63F6">
        <w:rPr>
          <w:rFonts w:ascii="Times New Roman" w:hAnsi="Times New Roman" w:cs="Times New Roman"/>
          <w:sz w:val="28"/>
          <w:szCs w:val="28"/>
        </w:rPr>
        <w:t>.</w:t>
      </w:r>
      <w:r w:rsidRPr="006C51A0">
        <w:rPr>
          <w:rFonts w:ascii="Times New Roman" w:hAnsi="Times New Roman" w:cs="Times New Roman"/>
          <w:sz w:val="24"/>
          <w:szCs w:val="24"/>
        </w:rPr>
        <w:tab/>
      </w:r>
      <w:r>
        <w:rPr>
          <w:rFonts w:ascii="Times New Roman" w:hAnsi="Times New Roman" w:cs="Times New Roman"/>
          <w:sz w:val="24"/>
          <w:szCs w:val="24"/>
        </w:rPr>
        <w:t>П</w:t>
      </w:r>
      <w:r w:rsidRPr="006C51A0">
        <w:rPr>
          <w:rFonts w:ascii="Times New Roman" w:hAnsi="Times New Roman" w:cs="Times New Roman"/>
          <w:sz w:val="24"/>
          <w:szCs w:val="24"/>
        </w:rPr>
        <w:t xml:space="preserve">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w:t>
      </w:r>
      <w:r>
        <w:rPr>
          <w:rFonts w:ascii="Times New Roman" w:hAnsi="Times New Roman" w:cs="Times New Roman"/>
          <w:sz w:val="24"/>
          <w:szCs w:val="24"/>
        </w:rPr>
        <w:t>может предоставляться</w:t>
      </w:r>
      <w:r w:rsidRPr="006C51A0">
        <w:rPr>
          <w:rFonts w:ascii="Times New Roman" w:hAnsi="Times New Roman" w:cs="Times New Roman"/>
          <w:sz w:val="24"/>
          <w:szCs w:val="24"/>
        </w:rPr>
        <w:t xml:space="preserve"> длительный отпуск сроком до одного года.  Отпуск определяется в порядке, установленном ст. 135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E3197E" w:rsidRPr="005A63B7" w:rsidRDefault="00E3197E" w:rsidP="00E3197E">
      <w:pPr>
        <w:pStyle w:val="ac"/>
        <w:numPr>
          <w:ilvl w:val="0"/>
          <w:numId w:val="17"/>
        </w:numPr>
        <w:spacing w:line="240" w:lineRule="auto"/>
        <w:ind w:left="1276" w:hanging="283"/>
        <w:jc w:val="both"/>
        <w:rPr>
          <w:rFonts w:ascii="Times New Roman" w:hAnsi="Times New Roman"/>
          <w:sz w:val="24"/>
          <w:szCs w:val="24"/>
        </w:rPr>
      </w:pPr>
      <w:r w:rsidRPr="005A63B7">
        <w:rPr>
          <w:rFonts w:ascii="Times New Roman" w:hAnsi="Times New Roman"/>
          <w:sz w:val="24"/>
          <w:szCs w:val="24"/>
        </w:rPr>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
    <w:p w:rsidR="00E3197E" w:rsidRPr="005A63B7" w:rsidRDefault="00E3197E" w:rsidP="00E3197E">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E3197E" w:rsidRPr="005A63B7" w:rsidRDefault="00E3197E" w:rsidP="00E3197E">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t>время нахождения педагогического работника в отпуске по уходу за ребёнком до достижения им возраста трёх лет;</w:t>
      </w:r>
    </w:p>
    <w:p w:rsidR="00E3197E" w:rsidRPr="005A63B7" w:rsidRDefault="00E3197E" w:rsidP="00E3197E">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E3197E" w:rsidRPr="006C51A0" w:rsidRDefault="00E3197E" w:rsidP="00E3197E">
      <w:p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Продолжительность длительного отпуска устанавливается календарный год.</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w:t>
      </w:r>
      <w:r w:rsidRPr="006C51A0">
        <w:rPr>
          <w:rFonts w:ascii="Times New Roman" w:hAnsi="Times New Roman" w:cs="Times New Roman"/>
          <w:sz w:val="24"/>
          <w:szCs w:val="24"/>
        </w:rPr>
        <w:lastRenderedPageBreak/>
        <w:t>пребывания в длительном отпуске отпуск продлевается на число дней нетрудоспособности, удостоверенных листком нетрудоспособности.</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По заявлению работника длительный отпуск присоединяется к ежегодному основному оплачиваемому отпуску.</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Длительный отпуск предоставляется педагогическому работнику на основании его заявления и оформляется приказом работодателя.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E3197E" w:rsidRPr="00836B9C" w:rsidRDefault="00E3197E" w:rsidP="00E3197E">
      <w:pPr>
        <w:widowControl w:val="0"/>
        <w:autoSpaceDE w:val="0"/>
        <w:autoSpaceDN w:val="0"/>
        <w:adjustRightInd w:val="0"/>
        <w:spacing w:after="0" w:line="240" w:lineRule="auto"/>
        <w:ind w:left="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0990">
        <w:rPr>
          <w:rFonts w:ascii="Times New Roman" w:hAnsi="Times New Roman" w:cs="Times New Roman"/>
          <w:bCs/>
          <w:sz w:val="24"/>
          <w:szCs w:val="24"/>
        </w:rPr>
        <w:t>Порядок и условия предоставления педагогическим работникам длительного отпуска сроком до одного года закреплены в Положении</w:t>
      </w:r>
      <w:r>
        <w:rPr>
          <w:rFonts w:ascii="Times New Roman" w:hAnsi="Times New Roman" w:cs="Times New Roman"/>
          <w:bCs/>
          <w:sz w:val="24"/>
          <w:szCs w:val="24"/>
        </w:rPr>
        <w:t>,  являющи</w:t>
      </w:r>
      <w:r w:rsidRPr="00EE0990">
        <w:rPr>
          <w:rFonts w:ascii="Times New Roman" w:hAnsi="Times New Roman" w:cs="Times New Roman"/>
          <w:bCs/>
          <w:sz w:val="24"/>
          <w:szCs w:val="24"/>
        </w:rPr>
        <w:t>мся</w:t>
      </w:r>
      <w:r w:rsidRPr="00EE0990">
        <w:rPr>
          <w:rFonts w:ascii="Times New Roman" w:hAnsi="Times New Roman" w:cs="Times New Roman"/>
          <w:sz w:val="24"/>
          <w:szCs w:val="24"/>
        </w:rPr>
        <w:t xml:space="preserve"> </w:t>
      </w:r>
      <w:r w:rsidRPr="00836B9C">
        <w:rPr>
          <w:rFonts w:ascii="Times New Roman" w:hAnsi="Times New Roman" w:cs="Times New Roman"/>
          <w:sz w:val="24"/>
          <w:szCs w:val="24"/>
        </w:rPr>
        <w:t>приложением № 4 к настоящему коллективному договору</w:t>
      </w:r>
      <w:r w:rsidRPr="00836B9C">
        <w:rPr>
          <w:rFonts w:ascii="Times New Roman" w:hAnsi="Times New Roman" w:cs="Times New Roman"/>
          <w:bCs/>
          <w:sz w:val="24"/>
          <w:szCs w:val="24"/>
        </w:rPr>
        <w:t>.</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8"/>
          <w:szCs w:val="28"/>
        </w:rPr>
        <w:t xml:space="preserve">4.15. </w:t>
      </w:r>
      <w:r w:rsidRPr="00836B9C">
        <w:rPr>
          <w:rFonts w:ascii="Times New Roman" w:hAnsi="Times New Roman" w:cs="Times New Roman"/>
          <w:sz w:val="24"/>
          <w:szCs w:val="24"/>
        </w:rPr>
        <w:t>Работодатель обязуется предоставлять работникам учреждения отпуска  без сохранения заработной платы:</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при рождении ребёнка в семье работника или детей работника 5 дней; </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в связи с переездом на новое место жительства 5 дней; </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для проводов детей в армию 2 дня; </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в случае свадьбы работника или детей работника 3 дня; </w:t>
      </w:r>
    </w:p>
    <w:p w:rsidR="00E3197E"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на похороны близких родственников 5 дней;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4.16</w:t>
      </w:r>
      <w:r w:rsidRPr="00BA63F6">
        <w:rPr>
          <w:rFonts w:ascii="Times New Roman" w:hAnsi="Times New Roman" w:cs="Times New Roman"/>
          <w:sz w:val="28"/>
          <w:szCs w:val="28"/>
        </w:rPr>
        <w:t>.</w:t>
      </w:r>
      <w:r w:rsidRPr="006C51A0">
        <w:rPr>
          <w:rFonts w:ascii="Times New Roman" w:hAnsi="Times New Roman" w:cs="Times New Roman"/>
          <w:sz w:val="24"/>
          <w:szCs w:val="24"/>
        </w:rPr>
        <w:tab/>
      </w:r>
      <w:r>
        <w:rPr>
          <w:rFonts w:ascii="Times New Roman" w:hAnsi="Times New Roman" w:cs="Times New Roman"/>
          <w:sz w:val="24"/>
          <w:szCs w:val="24"/>
        </w:rPr>
        <w:t xml:space="preserve"> </w:t>
      </w:r>
      <w:r w:rsidRPr="006C51A0">
        <w:rPr>
          <w:rFonts w:ascii="Times New Roman" w:hAnsi="Times New Roman" w:cs="Times New Roman"/>
          <w:sz w:val="24"/>
          <w:szCs w:val="24"/>
        </w:rPr>
        <w:t>В соответствии с решением Кемеровского областного Совета народных депутатов от 12.05.1990 г. в целях создания  дополнительных возможностей для воспитания и контроля за детьми,  для заготовки и переработки продукции, выращенной  в садах, на приусадебных участках, дачах, на период с 1 мая по 30 сентября  по пятницам сокращать рабочую неделю на 1 час с сохранением среднего заработка.</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4.17</w:t>
      </w:r>
      <w:r w:rsidRPr="00BA63F6">
        <w:rPr>
          <w:rFonts w:ascii="Times New Roman" w:hAnsi="Times New Roman" w:cs="Times New Roman"/>
          <w:sz w:val="28"/>
          <w:szCs w:val="28"/>
        </w:rPr>
        <w:t>.</w:t>
      </w:r>
      <w:r>
        <w:rPr>
          <w:rFonts w:ascii="Times New Roman" w:hAnsi="Times New Roman" w:cs="Times New Roman"/>
          <w:sz w:val="28"/>
          <w:szCs w:val="28"/>
        </w:rPr>
        <w:t xml:space="preserve"> </w:t>
      </w:r>
      <w:r w:rsidRPr="006C51A0">
        <w:rPr>
          <w:rFonts w:ascii="Times New Roman" w:hAnsi="Times New Roman" w:cs="Times New Roman"/>
          <w:sz w:val="24"/>
          <w:szCs w:val="24"/>
        </w:rPr>
        <w:t>Профсоюзный комитет:</w:t>
      </w:r>
    </w:p>
    <w:p w:rsidR="00E3197E" w:rsidRPr="00B6295C" w:rsidRDefault="00E3197E" w:rsidP="00E3197E">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E3197E" w:rsidRPr="00B6295C" w:rsidRDefault="00E3197E" w:rsidP="00E3197E">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E3197E" w:rsidRPr="00B6295C" w:rsidRDefault="00E3197E" w:rsidP="00E3197E">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E3197E" w:rsidRPr="00B6295C" w:rsidRDefault="00E3197E" w:rsidP="00E3197E">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E3197E" w:rsidRPr="00B6295C" w:rsidRDefault="00E3197E" w:rsidP="00E3197E">
      <w:pPr>
        <w:pStyle w:val="ac"/>
        <w:numPr>
          <w:ilvl w:val="0"/>
          <w:numId w:val="18"/>
        </w:numPr>
        <w:spacing w:line="240" w:lineRule="auto"/>
        <w:ind w:left="1418" w:hanging="567"/>
        <w:jc w:val="both"/>
        <w:rPr>
          <w:rFonts w:ascii="Times New Roman" w:hAnsi="Times New Roman"/>
          <w:sz w:val="24"/>
          <w:szCs w:val="24"/>
        </w:rPr>
      </w:pPr>
      <w:r w:rsidRPr="00B6295C">
        <w:rPr>
          <w:rFonts w:ascii="Times New Roman" w:hAnsi="Times New Roman"/>
          <w:sz w:val="24"/>
          <w:szCs w:val="24"/>
        </w:rPr>
        <w:t xml:space="preserve">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 установленной </w:t>
      </w:r>
      <w:r w:rsidRPr="00B6295C">
        <w:rPr>
          <w:rFonts w:ascii="Times New Roman" w:hAnsi="Times New Roman"/>
          <w:sz w:val="24"/>
          <w:szCs w:val="24"/>
        </w:rPr>
        <w:lastRenderedPageBreak/>
        <w:t>продолжительности рабочего времени, в выходные и нерабочие праздничные дни, а также не оплачивающих указанные дополнительные работы.</w:t>
      </w:r>
    </w:p>
    <w:p w:rsidR="00E3197E" w:rsidRDefault="00E3197E" w:rsidP="00E3197E">
      <w:pPr>
        <w:spacing w:after="0" w:line="240" w:lineRule="auto"/>
        <w:ind w:left="851"/>
        <w:jc w:val="both"/>
        <w:rPr>
          <w:rFonts w:ascii="Times New Roman" w:hAnsi="Times New Roman" w:cs="Times New Roman"/>
          <w:bCs/>
          <w:sz w:val="24"/>
          <w:szCs w:val="24"/>
        </w:rPr>
      </w:pPr>
    </w:p>
    <w:p w:rsidR="00E3197E" w:rsidRPr="006C51A0" w:rsidRDefault="00E3197E" w:rsidP="00E3197E">
      <w:pPr>
        <w:spacing w:after="0" w:line="240" w:lineRule="auto"/>
        <w:ind w:left="851"/>
        <w:jc w:val="both"/>
        <w:rPr>
          <w:rFonts w:ascii="Times New Roman" w:hAnsi="Times New Roman" w:cs="Times New Roman"/>
          <w:b/>
          <w:sz w:val="24"/>
          <w:szCs w:val="24"/>
        </w:rPr>
      </w:pPr>
      <w:r w:rsidRPr="0073308D">
        <w:rPr>
          <w:rFonts w:ascii="Times New Roman" w:hAnsi="Times New Roman" w:cs="Times New Roman"/>
          <w:b/>
          <w:sz w:val="28"/>
          <w:szCs w:val="28"/>
        </w:rPr>
        <w:t>5.</w:t>
      </w:r>
      <w:r>
        <w:rPr>
          <w:rFonts w:ascii="Times New Roman" w:hAnsi="Times New Roman" w:cs="Times New Roman"/>
          <w:sz w:val="28"/>
          <w:szCs w:val="28"/>
        </w:rPr>
        <w:t xml:space="preserve">  </w:t>
      </w:r>
      <w:r w:rsidRPr="006C51A0">
        <w:rPr>
          <w:rFonts w:ascii="Times New Roman" w:hAnsi="Times New Roman" w:cs="Times New Roman"/>
          <w:b/>
          <w:sz w:val="24"/>
          <w:szCs w:val="24"/>
        </w:rPr>
        <w:t>Условия и охрана труда</w:t>
      </w:r>
      <w:r>
        <w:rPr>
          <w:rFonts w:ascii="Times New Roman" w:hAnsi="Times New Roman" w:cs="Times New Roman"/>
          <w:b/>
          <w:sz w:val="24"/>
          <w:szCs w:val="24"/>
        </w:rPr>
        <w:t>.</w:t>
      </w:r>
    </w:p>
    <w:p w:rsidR="00E3197E" w:rsidRPr="006C51A0" w:rsidRDefault="00E3197E" w:rsidP="00E3197E">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E3197E"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 xml:space="preserve"> 5.1.</w:t>
      </w:r>
      <w:r w:rsidRPr="006C51A0">
        <w:rPr>
          <w:rFonts w:ascii="Times New Roman" w:hAnsi="Times New Roman" w:cs="Times New Roman"/>
          <w:sz w:val="24"/>
          <w:szCs w:val="24"/>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5.2.</w:t>
      </w:r>
      <w:r w:rsidRPr="00B6295C">
        <w:rPr>
          <w:rFonts w:ascii="Times New Roman" w:hAnsi="Times New Roman" w:cs="Times New Roman"/>
          <w:sz w:val="24"/>
          <w:szCs w:val="24"/>
        </w:rPr>
        <w:t xml:space="preserve">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w:t>
      </w:r>
      <w:r w:rsidRPr="00B6295C">
        <w:rPr>
          <w:rFonts w:ascii="Times New Roman" w:hAnsi="Times New Roman" w:cs="Times New Roman"/>
          <w:color w:val="FF0000"/>
          <w:sz w:val="24"/>
          <w:szCs w:val="24"/>
        </w:rPr>
        <w:tab/>
      </w:r>
      <w:r w:rsidRPr="00B6295C">
        <w:rPr>
          <w:rFonts w:ascii="Times New Roman" w:hAnsi="Times New Roman" w:cs="Times New Roman"/>
          <w:sz w:val="24"/>
          <w:szCs w:val="24"/>
        </w:rPr>
        <w:t>В этих целях работодатель в соответствии с требованиями законодательства Российской ф</w:t>
      </w:r>
      <w:r>
        <w:rPr>
          <w:rFonts w:ascii="Times New Roman" w:hAnsi="Times New Roman" w:cs="Times New Roman"/>
          <w:sz w:val="24"/>
          <w:szCs w:val="24"/>
        </w:rPr>
        <w:t>едерации и Кемеровской области.</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w:t>
      </w:r>
      <w:r w:rsidRPr="00B6295C">
        <w:rPr>
          <w:rFonts w:ascii="Times New Roman" w:hAnsi="Times New Roman" w:cs="Times New Roman"/>
          <w:sz w:val="24"/>
          <w:szCs w:val="24"/>
        </w:rPr>
        <w:t>.</w:t>
      </w:r>
      <w:r w:rsidRPr="00B6295C">
        <w:rPr>
          <w:rFonts w:ascii="Times New Roman" w:hAnsi="Times New Roman" w:cs="Times New Roman"/>
          <w:sz w:val="24"/>
          <w:szCs w:val="24"/>
        </w:rPr>
        <w:tab/>
        <w:t xml:space="preserve">Организует создание и функционирование системы управления охраной труда в учреждении в соответствии со ст.212 ТК РФ. </w:t>
      </w:r>
    </w:p>
    <w:p w:rsidR="00E3197E" w:rsidRPr="00B6295C"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B6295C">
        <w:rPr>
          <w:rFonts w:ascii="Times New Roman" w:hAnsi="Times New Roman" w:cs="Times New Roman"/>
          <w:sz w:val="24"/>
          <w:szCs w:val="24"/>
        </w:rPr>
        <w:t>Согласно ст. 217 ТК РФ в целях обеспечения соблюдения требований охраны труда, осуществления контроля за их выполнением в организации, в которой численность работников которог</w:t>
      </w:r>
      <w:r>
        <w:rPr>
          <w:rFonts w:ascii="Times New Roman" w:hAnsi="Times New Roman" w:cs="Times New Roman"/>
          <w:sz w:val="24"/>
          <w:szCs w:val="24"/>
        </w:rPr>
        <w:t>о не превышает 50 человек,</w:t>
      </w:r>
      <w:r w:rsidRPr="00B6295C">
        <w:rPr>
          <w:rFonts w:ascii="Times New Roman" w:hAnsi="Times New Roman" w:cs="Times New Roman"/>
          <w:sz w:val="24"/>
          <w:szCs w:val="24"/>
        </w:rPr>
        <w:t xml:space="preserve"> вправе создавать службу охраны труда или вводить должность специалиста по охране труда.</w:t>
      </w:r>
    </w:p>
    <w:p w:rsidR="00E3197E" w:rsidRPr="00B6295C"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B6295C">
        <w:rPr>
          <w:rFonts w:ascii="Times New Roman" w:hAnsi="Times New Roman" w:cs="Times New Roman"/>
          <w:sz w:val="24"/>
          <w:szCs w:val="24"/>
        </w:rPr>
        <w:t>При отсутствии у работодателя службы охраны труда, штатного специалиста по охране труда их функции осуществляет ру</w:t>
      </w:r>
      <w:r>
        <w:rPr>
          <w:rFonts w:ascii="Times New Roman" w:hAnsi="Times New Roman" w:cs="Times New Roman"/>
          <w:sz w:val="24"/>
          <w:szCs w:val="24"/>
        </w:rPr>
        <w:t>ководитель учреждения и заведующий хозяйством</w:t>
      </w:r>
      <w:r w:rsidRPr="00B6295C">
        <w:rPr>
          <w:rFonts w:ascii="Times New Roman" w:hAnsi="Times New Roman" w:cs="Times New Roman"/>
          <w:sz w:val="24"/>
          <w:szCs w:val="24"/>
        </w:rPr>
        <w:t>, с его согласия, с оплатой в размере, определенным в дополнительном соглашении к трудовому договору.</w:t>
      </w:r>
    </w:p>
    <w:p w:rsidR="00E3197E" w:rsidRPr="00A5277D" w:rsidRDefault="00E3197E" w:rsidP="00E3197E">
      <w:pPr>
        <w:spacing w:after="120" w:line="240" w:lineRule="auto"/>
        <w:ind w:left="851"/>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E3197E" w:rsidRPr="00B6295C" w:rsidRDefault="00E3197E" w:rsidP="00E3197E">
      <w:pPr>
        <w:spacing w:before="120"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5.3.2.</w:t>
      </w:r>
      <w:r w:rsidRPr="00A5277D">
        <w:rPr>
          <w:rFonts w:ascii="Times New Roman" w:hAnsi="Times New Roman" w:cs="Times New Roman"/>
          <w:sz w:val="28"/>
          <w:szCs w:val="28"/>
        </w:rPr>
        <w:tab/>
      </w:r>
      <w:r w:rsidRPr="00B6295C">
        <w:rPr>
          <w:rFonts w:ascii="Times New Roman" w:hAnsi="Times New Roman" w:cs="Times New Roman"/>
          <w:sz w:val="24"/>
          <w:szCs w:val="24"/>
        </w:rPr>
        <w:t xml:space="preserve">Выделяет средства на выполнение мероприятий по охране труда, в том числе на проведение специальной оценки условий труда, обучение работников по охране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E3197E" w:rsidRPr="00B6295C"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B6295C">
        <w:rPr>
          <w:rFonts w:ascii="Times New Roman" w:hAnsi="Times New Roman" w:cs="Times New Roman"/>
          <w:sz w:val="24"/>
          <w:szCs w:val="24"/>
        </w:rPr>
        <w:t>Использует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обязательное социальное страхование от несчастных случаев на производстве и профессиональных заболеваний в целях осуществления предупредительных мер и санаторно-курортного лечения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2014г. №386 ФЗ « О бюджете Фонда страхования Российской Федерации на 2018 год и на плановый период 2019 и 2020 годов».</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5.3.3.</w:t>
      </w:r>
      <w:r w:rsidRPr="00B6295C">
        <w:rPr>
          <w:rFonts w:ascii="Times New Roman" w:hAnsi="Times New Roman" w:cs="Times New Roman"/>
          <w:sz w:val="24"/>
          <w:szCs w:val="24"/>
        </w:rPr>
        <w:t xml:space="preserve">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w:t>
      </w:r>
      <w:r w:rsidRPr="00B6295C">
        <w:rPr>
          <w:rFonts w:ascii="Times New Roman" w:hAnsi="Times New Roman" w:cs="Times New Roman"/>
          <w:sz w:val="24"/>
          <w:szCs w:val="24"/>
        </w:rPr>
        <w:lastRenderedPageBreak/>
        <w:t>эпидемиологических правил и нормативов СанПиН, локальных правил и инструкций по охране труда работников.</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5.3.4.</w:t>
      </w:r>
      <w:r w:rsidRPr="00B6295C">
        <w:rPr>
          <w:rFonts w:ascii="Times New Roman" w:hAnsi="Times New Roman" w:cs="Times New Roman"/>
          <w:sz w:val="24"/>
          <w:szCs w:val="24"/>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5.3.5.</w:t>
      </w:r>
      <w:r w:rsidRPr="00B6295C">
        <w:rPr>
          <w:rFonts w:ascii="Times New Roman" w:hAnsi="Times New Roman" w:cs="Times New Roman"/>
          <w:sz w:val="24"/>
          <w:szCs w:val="24"/>
        </w:rPr>
        <w:tab/>
        <w:t xml:space="preserve">Организует проведение и финансирование специальной оценки условий труда в соответствии с Федеральным законом от 28 декабря 2013г. №426-ФЗ «О специальной оценке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 </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5.3.6.</w:t>
      </w:r>
      <w:r w:rsidRPr="00B6295C">
        <w:rPr>
          <w:rFonts w:ascii="Times New Roman" w:hAnsi="Times New Roman" w:cs="Times New Roman"/>
          <w:sz w:val="24"/>
          <w:szCs w:val="24"/>
        </w:rPr>
        <w:tab/>
        <w:t>Обеспечивает работников сертифицированной спецодеждой и другими средствами инди</w:t>
      </w:r>
      <w:r>
        <w:rPr>
          <w:rFonts w:ascii="Times New Roman" w:hAnsi="Times New Roman" w:cs="Times New Roman"/>
          <w:sz w:val="24"/>
          <w:szCs w:val="24"/>
        </w:rPr>
        <w:t>видуальной защиты (СИЗ),</w:t>
      </w:r>
      <w:r w:rsidRPr="00B6295C">
        <w:rPr>
          <w:rFonts w:ascii="Times New Roman" w:hAnsi="Times New Roman" w:cs="Times New Roman"/>
          <w:sz w:val="24"/>
          <w:szCs w:val="24"/>
        </w:rPr>
        <w:t xml:space="preserve"> (ст.222 ТК РФ, приложение №3 к приказу Минздравсоцразвития России от 16.02. 2009 № 45н), смывающими и (или) обезвреживающими средствами в соответствии установленными нормами.</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5.3.7.</w:t>
      </w:r>
      <w:r w:rsidRPr="00B6295C">
        <w:rPr>
          <w:rFonts w:ascii="Times New Roman" w:hAnsi="Times New Roman" w:cs="Times New Roman"/>
          <w:sz w:val="24"/>
          <w:szCs w:val="24"/>
        </w:rPr>
        <w:tab/>
        <w:t>Обеспечивает за счет средств учреждения прохождение работниками обязательных предварительных (при поступлении на работу), периодических, обязательного психиатрического освидетельствовании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№302н, оформление личных медицинских книжек, профессиональную гигиеническую подготовку работников учреждения. Предоставляет работникам 2 оплачиваемых дня (1 раз в год) для прохождения профилактического медицинского осмотра.</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5.3.8.</w:t>
      </w:r>
      <w:r w:rsidRPr="00B6295C">
        <w:rPr>
          <w:rFonts w:ascii="Times New Roman" w:hAnsi="Times New Roman" w:cs="Times New Roman"/>
          <w:sz w:val="24"/>
          <w:szCs w:val="24"/>
        </w:rPr>
        <w:tab/>
        <w:t>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помощи пострадавшим на работе, инструктаж работников по охране труда, проверку знаний ими требований охраны труда. Организует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5.3.9.</w:t>
      </w:r>
      <w:r w:rsidRPr="00A5277D">
        <w:rPr>
          <w:rFonts w:ascii="Times New Roman" w:hAnsi="Times New Roman" w:cs="Times New Roman"/>
          <w:sz w:val="28"/>
          <w:szCs w:val="28"/>
        </w:rPr>
        <w:tab/>
      </w:r>
      <w:r w:rsidRPr="00B6295C">
        <w:rPr>
          <w:rFonts w:ascii="Times New Roman" w:hAnsi="Times New Roman" w:cs="Times New Roman"/>
          <w:sz w:val="24"/>
          <w:szCs w:val="24"/>
        </w:rPr>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E3197E"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5.3.10.</w:t>
      </w:r>
      <w:r w:rsidRPr="00B6295C">
        <w:rPr>
          <w:rFonts w:ascii="Times New Roman" w:hAnsi="Times New Roman" w:cs="Times New Roman"/>
          <w:sz w:val="24"/>
          <w:szCs w:val="24"/>
        </w:rPr>
        <w:tab/>
        <w:t xml:space="preserve">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28.12.2013г.№421-ФЗ). </w:t>
      </w:r>
      <w:r>
        <w:rPr>
          <w:rFonts w:ascii="Times New Roman" w:hAnsi="Times New Roman" w:cs="Times New Roman"/>
          <w:sz w:val="24"/>
          <w:szCs w:val="24"/>
        </w:rPr>
        <w:t xml:space="preserve">    </w:t>
      </w:r>
    </w:p>
    <w:p w:rsidR="00E3197E" w:rsidRPr="00B6295C"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295C">
        <w:rPr>
          <w:rFonts w:ascii="Times New Roman" w:hAnsi="Times New Roman" w:cs="Times New Roman"/>
          <w:sz w:val="24"/>
          <w:szCs w:val="24"/>
        </w:rPr>
        <w:t>До проведения в установленном порядке специальной оценке условий труда, предоставлять работникам, занятым на работах с вредными и (или) опасными условиями труда гарантии и компенсации в соответствии с приказом Гособразования СССР от 20.08.1990г.№ 579 (с изменениями и дополнениями на момент предоставления).</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5.3.11.</w:t>
      </w:r>
      <w:r w:rsidRPr="00B6295C">
        <w:rPr>
          <w:rFonts w:ascii="Times New Roman" w:hAnsi="Times New Roman" w:cs="Times New Roman"/>
          <w:sz w:val="24"/>
          <w:szCs w:val="24"/>
        </w:rPr>
        <w:tab/>
        <w:t>Разрабатывает и утверждает по согласованию с профсоюзным комитетом в порядке, установленном ст.372 ТК РФ, правила и инструкции по охране труда для работников учреждения, контролирует их соблюдение.</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5.3.12.</w:t>
      </w:r>
      <w:r w:rsidRPr="00B6295C">
        <w:rPr>
          <w:rFonts w:ascii="Times New Roman" w:hAnsi="Times New Roman" w:cs="Times New Roman"/>
          <w:sz w:val="24"/>
          <w:szCs w:val="24"/>
        </w:rPr>
        <w:tab/>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5.3.13.</w:t>
      </w:r>
      <w:r w:rsidRPr="00B6295C">
        <w:rPr>
          <w:rFonts w:ascii="Times New Roman" w:hAnsi="Times New Roman" w:cs="Times New Roman"/>
          <w:sz w:val="24"/>
          <w:szCs w:val="24"/>
        </w:rPr>
        <w:tab/>
        <w:t>Осуществляет обязательное социальное страхования работников от несчастных случаев на производстве и профессиональных заболеваний.</w:t>
      </w:r>
    </w:p>
    <w:p w:rsidR="00E3197E" w:rsidRPr="00B6295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5.3.14.</w:t>
      </w:r>
      <w:r w:rsidRPr="00B6295C">
        <w:rPr>
          <w:rFonts w:ascii="Times New Roman" w:hAnsi="Times New Roman" w:cs="Times New Roman"/>
          <w:sz w:val="24"/>
          <w:szCs w:val="24"/>
        </w:rPr>
        <w:t xml:space="preserve"> Организуют мероприятия по профилактике ВИЧ/СПИДа, связанные с профилактикой здоровья и поддержанием здорового образа жизни работников.</w:t>
      </w:r>
    </w:p>
    <w:p w:rsidR="00E3197E" w:rsidRDefault="00E3197E" w:rsidP="00E3197E">
      <w:pPr>
        <w:spacing w:after="0" w:line="240" w:lineRule="auto"/>
        <w:ind w:left="851"/>
        <w:jc w:val="both"/>
        <w:rPr>
          <w:rFonts w:ascii="Times New Roman" w:hAnsi="Times New Roman" w:cs="Times New Roman"/>
          <w:sz w:val="28"/>
          <w:szCs w:val="28"/>
        </w:rPr>
      </w:pPr>
      <w:r w:rsidRPr="00A5277D">
        <w:rPr>
          <w:rFonts w:ascii="Times New Roman" w:hAnsi="Times New Roman" w:cs="Times New Roman"/>
          <w:sz w:val="28"/>
          <w:szCs w:val="28"/>
        </w:rPr>
        <w:t>5.3.15.</w:t>
      </w:r>
      <w:r w:rsidRPr="005234DC">
        <w:rPr>
          <w:rFonts w:ascii="Times New Roman" w:hAnsi="Times New Roman" w:cs="Times New Roman"/>
          <w:sz w:val="24"/>
          <w:szCs w:val="24"/>
        </w:rPr>
        <w:t xml:space="preserve"> </w:t>
      </w:r>
      <w:r w:rsidRPr="00B6295C">
        <w:rPr>
          <w:rFonts w:ascii="Times New Roman" w:hAnsi="Times New Roman" w:cs="Times New Roman"/>
          <w:sz w:val="24"/>
          <w:szCs w:val="24"/>
        </w:rPr>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 проведенной до 1.01.2014.</w:t>
      </w:r>
    </w:p>
    <w:p w:rsidR="00E3197E" w:rsidRPr="00836B9C" w:rsidRDefault="00E3197E" w:rsidP="00E3197E">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5.3.16.</w:t>
      </w:r>
      <w:r w:rsidRPr="00B6295C">
        <w:rPr>
          <w:rFonts w:ascii="Times New Roman" w:hAnsi="Times New Roman" w:cs="Times New Roman"/>
          <w:sz w:val="24"/>
          <w:szCs w:val="24"/>
        </w:rPr>
        <w:tab/>
        <w:t xml:space="preserve">В соответствии со ст. 218 ТК РФ создает совместно с профсоюзным комитетом </w:t>
      </w:r>
      <w:r w:rsidRPr="00836B9C">
        <w:rPr>
          <w:rFonts w:ascii="Times New Roman" w:hAnsi="Times New Roman" w:cs="Times New Roman"/>
          <w:sz w:val="24"/>
          <w:szCs w:val="24"/>
        </w:rPr>
        <w:t>комиссию по охране труда, в состав которой на паритетной основе входят представители работодателя и профсоюзного комитета учреждения.</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4"/>
          <w:szCs w:val="24"/>
        </w:rPr>
        <w:t xml:space="preserve">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4"/>
          <w:szCs w:val="24"/>
        </w:rPr>
        <w:t xml:space="preserve">       Создает членам комиссии необходимые условия для работы, за счет средств учреждения организовывает их обучение по охране труда и обеспечивает необходимыми нормативными документами и справочными материалами.</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4"/>
          <w:szCs w:val="24"/>
        </w:rPr>
        <w:t xml:space="preserve">       Члены комиссии освобождаются от основной работы с сохранением среднего заработка (указать даты месяца) для выполнения возложенных на них обязанностей.</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8"/>
          <w:szCs w:val="28"/>
        </w:rPr>
        <w:t>5.3.17.</w:t>
      </w:r>
      <w:r w:rsidRPr="00836B9C">
        <w:rPr>
          <w:rFonts w:ascii="Times New Roman" w:hAnsi="Times New Roman" w:cs="Times New Roman"/>
          <w:sz w:val="24"/>
          <w:szCs w:val="24"/>
        </w:rPr>
        <w:t xml:space="preserve"> Уполномоченным (доверенным) лицам профсоюзной организации ежемесячно предоставляется оплачиваемый свободный от работы день для выполнения профсоюзных обязанностей в интересах коллектива.</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8"/>
          <w:szCs w:val="28"/>
        </w:rPr>
        <w:t>5.3.18.</w:t>
      </w:r>
      <w:r w:rsidRPr="00836B9C">
        <w:rPr>
          <w:rFonts w:ascii="Times New Roman" w:hAnsi="Times New Roman" w:cs="Times New Roman"/>
          <w:sz w:val="24"/>
          <w:szCs w:val="24"/>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8"/>
          <w:szCs w:val="28"/>
        </w:rPr>
        <w:t>5.3.19.</w:t>
      </w:r>
      <w:r w:rsidRPr="00836B9C">
        <w:rPr>
          <w:rFonts w:ascii="Times New Roman" w:hAnsi="Times New Roman" w:cs="Times New Roman"/>
          <w:sz w:val="24"/>
          <w:szCs w:val="24"/>
        </w:rPr>
        <w:tab/>
        <w:t xml:space="preserve">Представляет в профсоюзной комитет учреждения и вышестоящие профсоюзные органы информации о выполнении мероприятий по устранению причин несчастных случаев.  </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8"/>
          <w:szCs w:val="28"/>
        </w:rPr>
        <w:t>5.4.</w:t>
      </w:r>
      <w:r w:rsidRPr="00836B9C">
        <w:rPr>
          <w:rFonts w:ascii="Times New Roman" w:hAnsi="Times New Roman" w:cs="Times New Roman"/>
          <w:sz w:val="24"/>
          <w:szCs w:val="24"/>
        </w:rPr>
        <w:tab/>
        <w:t>На время приостановки работ в учреждении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E3197E" w:rsidRPr="00836B9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4"/>
          <w:szCs w:val="24"/>
        </w:rPr>
        <w:lastRenderedPageBreak/>
        <w:t xml:space="preserve">         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E3197E" w:rsidRPr="00B6295C" w:rsidRDefault="00E3197E" w:rsidP="00E3197E">
      <w:pPr>
        <w:spacing w:after="0" w:line="240" w:lineRule="auto"/>
        <w:ind w:left="851"/>
        <w:jc w:val="both"/>
        <w:rPr>
          <w:rFonts w:ascii="Times New Roman" w:hAnsi="Times New Roman" w:cs="Times New Roman"/>
          <w:sz w:val="24"/>
          <w:szCs w:val="24"/>
        </w:rPr>
      </w:pPr>
      <w:r w:rsidRPr="00836B9C">
        <w:rPr>
          <w:rFonts w:ascii="Times New Roman" w:hAnsi="Times New Roman" w:cs="Times New Roman"/>
          <w:sz w:val="24"/>
          <w:szCs w:val="24"/>
        </w:rPr>
        <w:t xml:space="preserve">        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w:t>
      </w:r>
      <w:r w:rsidRPr="00B6295C">
        <w:rPr>
          <w:rFonts w:ascii="Times New Roman" w:hAnsi="Times New Roman" w:cs="Times New Roman"/>
          <w:sz w:val="24"/>
          <w:szCs w:val="24"/>
        </w:rPr>
        <w:t>иями труда, не предусмотренных трудовым договором, не влечёт за собой привлечения его к дисциплинарной ответственности.</w:t>
      </w:r>
    </w:p>
    <w:p w:rsidR="00E3197E" w:rsidRPr="00B6295C" w:rsidRDefault="00E3197E" w:rsidP="00E3197E">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5.5.</w:t>
      </w:r>
      <w:r w:rsidRPr="00B6295C">
        <w:rPr>
          <w:rFonts w:ascii="Times New Roman" w:hAnsi="Times New Roman" w:cs="Times New Roman"/>
          <w:sz w:val="24"/>
          <w:szCs w:val="24"/>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E3197E" w:rsidRPr="00684D84" w:rsidRDefault="00E3197E" w:rsidP="00E3197E">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5.6.</w:t>
      </w:r>
      <w:r w:rsidRPr="00B6295C">
        <w:rPr>
          <w:rFonts w:ascii="Times New Roman" w:hAnsi="Times New Roman" w:cs="Times New Roman"/>
          <w:sz w:val="24"/>
          <w:szCs w:val="24"/>
        </w:rPr>
        <w:tab/>
      </w:r>
      <w:r w:rsidRPr="00684D84">
        <w:rPr>
          <w:rFonts w:ascii="Times New Roman" w:hAnsi="Times New Roman" w:cs="Times New Roman"/>
          <w:sz w:val="24"/>
          <w:szCs w:val="24"/>
        </w:rPr>
        <w:t>Работники учреждения обязуются:</w:t>
      </w:r>
    </w:p>
    <w:p w:rsidR="00E3197E" w:rsidRPr="00B6295C" w:rsidRDefault="00E3197E" w:rsidP="00E3197E">
      <w:pPr>
        <w:numPr>
          <w:ilvl w:val="0"/>
          <w:numId w:val="19"/>
        </w:numPr>
        <w:spacing w:after="0" w:line="240" w:lineRule="auto"/>
        <w:ind w:left="1276" w:hanging="425"/>
        <w:jc w:val="both"/>
        <w:rPr>
          <w:rFonts w:ascii="Times New Roman" w:hAnsi="Times New Roman" w:cs="Times New Roman"/>
          <w:sz w:val="24"/>
          <w:szCs w:val="24"/>
        </w:rPr>
      </w:pPr>
      <w:r w:rsidRPr="00B6295C">
        <w:rPr>
          <w:rFonts w:ascii="Times New Roman" w:hAnsi="Times New Roman" w:cs="Times New Roman"/>
          <w:sz w:val="24"/>
          <w:szCs w:val="24"/>
        </w:rPr>
        <w:t>соблюдать требования по охране труда и технике безопасности;</w:t>
      </w:r>
    </w:p>
    <w:p w:rsidR="00E3197E" w:rsidRPr="005E19EF" w:rsidRDefault="00E3197E" w:rsidP="00E3197E">
      <w:pPr>
        <w:numPr>
          <w:ilvl w:val="0"/>
          <w:numId w:val="19"/>
        </w:numPr>
        <w:spacing w:after="0" w:line="240" w:lineRule="auto"/>
        <w:ind w:left="1276" w:hanging="425"/>
        <w:jc w:val="both"/>
        <w:rPr>
          <w:rFonts w:ascii="Times New Roman" w:hAnsi="Times New Roman" w:cs="Times New Roman"/>
          <w:sz w:val="24"/>
          <w:szCs w:val="24"/>
        </w:rPr>
      </w:pPr>
      <w:r w:rsidRPr="00B6295C">
        <w:rPr>
          <w:rFonts w:ascii="Times New Roman" w:hAnsi="Times New Roman" w:cs="Times New Roman"/>
          <w:sz w:val="24"/>
          <w:szCs w:val="24"/>
        </w:rPr>
        <w:t xml:space="preserve">проходить обучение безопасным методам и приёмам выполнения работ и </w:t>
      </w:r>
      <w:r>
        <w:rPr>
          <w:rFonts w:ascii="Times New Roman" w:hAnsi="Times New Roman" w:cs="Times New Roman"/>
          <w:sz w:val="24"/>
          <w:szCs w:val="24"/>
        </w:rPr>
        <w:t xml:space="preserve">  </w:t>
      </w:r>
      <w:r w:rsidRPr="005E19EF">
        <w:rPr>
          <w:rFonts w:ascii="Times New Roman" w:hAnsi="Times New Roman" w:cs="Times New Roman"/>
          <w:sz w:val="24"/>
          <w:szCs w:val="24"/>
        </w:rPr>
        <w:t xml:space="preserve">оказанию первой помощи пострадавшим на производстве, инструктаж по  охране труда, проверку знаний требований охраны труда; </w:t>
      </w:r>
    </w:p>
    <w:p w:rsidR="00E3197E" w:rsidRPr="005E19EF" w:rsidRDefault="00E3197E" w:rsidP="00E3197E">
      <w:pPr>
        <w:numPr>
          <w:ilvl w:val="0"/>
          <w:numId w:val="19"/>
        </w:numPr>
        <w:spacing w:after="0" w:line="240" w:lineRule="auto"/>
        <w:ind w:left="1276" w:hanging="425"/>
        <w:jc w:val="both"/>
        <w:rPr>
          <w:rFonts w:ascii="Times New Roman" w:hAnsi="Times New Roman" w:cs="Times New Roman"/>
          <w:sz w:val="24"/>
          <w:szCs w:val="24"/>
        </w:rPr>
      </w:pPr>
      <w:r w:rsidRPr="00B6295C">
        <w:rPr>
          <w:rFonts w:ascii="Times New Roman" w:hAnsi="Times New Roman" w:cs="Times New Roman"/>
          <w:sz w:val="24"/>
          <w:szCs w:val="24"/>
        </w:rPr>
        <w:t xml:space="preserve">проходить обязательные медицинские осмотры в установленном </w:t>
      </w:r>
      <w:r>
        <w:rPr>
          <w:rFonts w:ascii="Times New Roman" w:hAnsi="Times New Roman" w:cs="Times New Roman"/>
          <w:sz w:val="24"/>
          <w:szCs w:val="24"/>
        </w:rPr>
        <w:t xml:space="preserve">  </w:t>
      </w:r>
      <w:r w:rsidRPr="005E19EF">
        <w:rPr>
          <w:rFonts w:ascii="Times New Roman" w:hAnsi="Times New Roman" w:cs="Times New Roman"/>
          <w:sz w:val="24"/>
          <w:szCs w:val="24"/>
        </w:rPr>
        <w:t xml:space="preserve">законодательством порядке; </w:t>
      </w:r>
    </w:p>
    <w:p w:rsidR="00E3197E" w:rsidRPr="00B6295C" w:rsidRDefault="00E3197E" w:rsidP="00E3197E">
      <w:pPr>
        <w:numPr>
          <w:ilvl w:val="0"/>
          <w:numId w:val="19"/>
        </w:numPr>
        <w:spacing w:after="0" w:line="240" w:lineRule="auto"/>
        <w:ind w:left="1276" w:hanging="425"/>
        <w:jc w:val="both"/>
        <w:rPr>
          <w:rFonts w:ascii="Times New Roman" w:hAnsi="Times New Roman" w:cs="Times New Roman"/>
          <w:sz w:val="24"/>
          <w:szCs w:val="24"/>
        </w:rPr>
      </w:pPr>
      <w:r w:rsidRPr="00B6295C">
        <w:rPr>
          <w:rFonts w:ascii="Times New Roman" w:hAnsi="Times New Roman" w:cs="Times New Roman"/>
          <w:sz w:val="24"/>
          <w:szCs w:val="24"/>
        </w:rPr>
        <w:t xml:space="preserve">правильно применять средства индивидуальной и коллективной защиты; </w:t>
      </w:r>
    </w:p>
    <w:p w:rsidR="00E3197E" w:rsidRPr="005E19EF" w:rsidRDefault="00E3197E" w:rsidP="00E3197E">
      <w:pPr>
        <w:numPr>
          <w:ilvl w:val="0"/>
          <w:numId w:val="19"/>
        </w:numPr>
        <w:spacing w:after="0" w:line="240" w:lineRule="auto"/>
        <w:ind w:left="1276" w:hanging="425"/>
        <w:jc w:val="both"/>
        <w:rPr>
          <w:rFonts w:ascii="Times New Roman" w:hAnsi="Times New Roman" w:cs="Times New Roman"/>
          <w:sz w:val="24"/>
          <w:szCs w:val="24"/>
        </w:rPr>
      </w:pPr>
      <w:r w:rsidRPr="00B6295C">
        <w:rPr>
          <w:rFonts w:ascii="Times New Roman" w:hAnsi="Times New Roman" w:cs="Times New Roman"/>
          <w:sz w:val="24"/>
          <w:szCs w:val="24"/>
        </w:rPr>
        <w:t xml:space="preserve">немедленно извещать своего руководителя или заменяющего его лица о </w:t>
      </w:r>
      <w:r>
        <w:rPr>
          <w:rFonts w:ascii="Times New Roman" w:hAnsi="Times New Roman" w:cs="Times New Roman"/>
          <w:sz w:val="24"/>
          <w:szCs w:val="24"/>
        </w:rPr>
        <w:t xml:space="preserve"> </w:t>
      </w:r>
      <w:r w:rsidRPr="005E19EF">
        <w:rPr>
          <w:rFonts w:ascii="Times New Roman" w:hAnsi="Times New Roman" w:cs="Times New Roman"/>
          <w:sz w:val="24"/>
          <w:szCs w:val="24"/>
        </w:rPr>
        <w:t>любой ситуации, угрожающей жизни и здоровью людей.</w:t>
      </w:r>
    </w:p>
    <w:p w:rsidR="00E3197E" w:rsidRPr="00684D84" w:rsidRDefault="00E3197E" w:rsidP="00E3197E">
      <w:pPr>
        <w:numPr>
          <w:ilvl w:val="1"/>
          <w:numId w:val="20"/>
        </w:numPr>
        <w:spacing w:before="120" w:after="0" w:line="240" w:lineRule="auto"/>
        <w:ind w:left="851" w:firstLine="0"/>
        <w:jc w:val="both"/>
        <w:rPr>
          <w:rFonts w:ascii="Times New Roman" w:hAnsi="Times New Roman" w:cs="Times New Roman"/>
          <w:sz w:val="24"/>
          <w:szCs w:val="24"/>
        </w:rPr>
      </w:pPr>
      <w:r w:rsidRPr="00684D84">
        <w:rPr>
          <w:rFonts w:ascii="Times New Roman" w:hAnsi="Times New Roman" w:cs="Times New Roman"/>
          <w:sz w:val="24"/>
          <w:szCs w:val="24"/>
        </w:rPr>
        <w:t xml:space="preserve"> Профсоюзный комитет:</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5.7.1.</w:t>
      </w:r>
      <w:r w:rsidRPr="00701CF1">
        <w:rPr>
          <w:rFonts w:ascii="Times New Roman" w:hAnsi="Times New Roman" w:cs="Times New Roman"/>
          <w:sz w:val="28"/>
          <w:szCs w:val="28"/>
        </w:rPr>
        <w:tab/>
      </w:r>
      <w:r w:rsidRPr="00B6295C">
        <w:rPr>
          <w:rFonts w:ascii="Times New Roman" w:hAnsi="Times New Roman" w:cs="Times New Roman"/>
          <w:sz w:val="24"/>
          <w:szCs w:val="24"/>
        </w:rPr>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5.7.2.</w:t>
      </w:r>
      <w:r w:rsidRPr="00701CF1">
        <w:rPr>
          <w:rFonts w:ascii="Times New Roman" w:hAnsi="Times New Roman" w:cs="Times New Roman"/>
          <w:sz w:val="28"/>
          <w:szCs w:val="28"/>
        </w:rPr>
        <w:tab/>
      </w:r>
      <w:r w:rsidRPr="00B6295C">
        <w:rPr>
          <w:rFonts w:ascii="Times New Roman" w:hAnsi="Times New Roman" w:cs="Times New Roman"/>
          <w:sz w:val="24"/>
          <w:szCs w:val="24"/>
        </w:rPr>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5.7.3.</w:t>
      </w:r>
      <w:r w:rsidRPr="00B6295C">
        <w:rPr>
          <w:rFonts w:ascii="Times New Roman" w:hAnsi="Times New Roman" w:cs="Times New Roman"/>
          <w:sz w:val="24"/>
          <w:szCs w:val="24"/>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5.7.4.</w:t>
      </w:r>
      <w:r w:rsidRPr="00B6295C">
        <w:rPr>
          <w:rFonts w:ascii="Times New Roman" w:hAnsi="Times New Roman" w:cs="Times New Roman"/>
          <w:sz w:val="24"/>
          <w:szCs w:val="24"/>
        </w:rPr>
        <w:tab/>
        <w:t xml:space="preserve">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w:t>
      </w:r>
      <w:r w:rsidRPr="00701CF1">
        <w:rPr>
          <w:rFonts w:ascii="Times New Roman" w:hAnsi="Times New Roman" w:cs="Times New Roman"/>
          <w:color w:val="FF0000"/>
          <w:sz w:val="24"/>
          <w:szCs w:val="24"/>
        </w:rPr>
        <w:t>уполномоченных (доверенных)</w:t>
      </w:r>
      <w:r w:rsidRPr="00B6295C">
        <w:rPr>
          <w:rFonts w:ascii="Times New Roman" w:hAnsi="Times New Roman" w:cs="Times New Roman"/>
          <w:sz w:val="24"/>
          <w:szCs w:val="24"/>
        </w:rPr>
        <w:t xml:space="preserve"> лиц по охране труда и </w:t>
      </w:r>
      <w:r w:rsidRPr="00701CF1">
        <w:rPr>
          <w:rFonts w:ascii="Times New Roman" w:hAnsi="Times New Roman" w:cs="Times New Roman"/>
          <w:color w:val="FF0000"/>
          <w:sz w:val="24"/>
          <w:szCs w:val="24"/>
        </w:rPr>
        <w:t>комиссию</w:t>
      </w:r>
      <w:r w:rsidRPr="00B6295C">
        <w:rPr>
          <w:rFonts w:ascii="Times New Roman" w:hAnsi="Times New Roman" w:cs="Times New Roman"/>
          <w:sz w:val="24"/>
          <w:szCs w:val="24"/>
        </w:rPr>
        <w:t xml:space="preserve"> по охране труда.</w:t>
      </w:r>
    </w:p>
    <w:p w:rsidR="00E3197E" w:rsidRPr="00B6295C" w:rsidRDefault="00E3197E" w:rsidP="00E3197E">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5.7.5.</w:t>
      </w:r>
      <w:r w:rsidRPr="00B6295C">
        <w:rPr>
          <w:rFonts w:ascii="Times New Roman" w:hAnsi="Times New Roman" w:cs="Times New Roman"/>
          <w:sz w:val="24"/>
          <w:szCs w:val="24"/>
        </w:rPr>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5.7.6.</w:t>
      </w:r>
      <w:r w:rsidRPr="00B6295C">
        <w:rPr>
          <w:rFonts w:ascii="Times New Roman" w:hAnsi="Times New Roman" w:cs="Times New Roman"/>
          <w:sz w:val="24"/>
          <w:szCs w:val="24"/>
        </w:rPr>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lastRenderedPageBreak/>
        <w:t>5.7.7.</w:t>
      </w:r>
      <w:r w:rsidRPr="00701CF1">
        <w:rPr>
          <w:rFonts w:ascii="Times New Roman" w:hAnsi="Times New Roman" w:cs="Times New Roman"/>
          <w:sz w:val="28"/>
          <w:szCs w:val="28"/>
        </w:rPr>
        <w:tab/>
      </w:r>
      <w:r w:rsidRPr="00B6295C">
        <w:rPr>
          <w:rFonts w:ascii="Times New Roman" w:hAnsi="Times New Roman" w:cs="Times New Roman"/>
          <w:sz w:val="24"/>
          <w:szCs w:val="24"/>
        </w:rPr>
        <w:t xml:space="preserve">Осуществляет избрание </w:t>
      </w:r>
      <w:r w:rsidRPr="00701CF1">
        <w:rPr>
          <w:rFonts w:ascii="Times New Roman" w:hAnsi="Times New Roman" w:cs="Times New Roman"/>
          <w:color w:val="FF0000"/>
          <w:sz w:val="24"/>
          <w:szCs w:val="24"/>
        </w:rPr>
        <w:t>уполномоченных (доверенных)</w:t>
      </w:r>
      <w:r w:rsidRPr="00B6295C">
        <w:rPr>
          <w:rFonts w:ascii="Times New Roman" w:hAnsi="Times New Roman" w:cs="Times New Roman"/>
          <w:sz w:val="24"/>
          <w:szCs w:val="24"/>
        </w:rPr>
        <w:t xml:space="preserve"> лиц по охране труда профсоюзной организации, инициирует создание</w:t>
      </w:r>
      <w:r>
        <w:rPr>
          <w:rFonts w:ascii="Times New Roman" w:hAnsi="Times New Roman" w:cs="Times New Roman"/>
          <w:sz w:val="24"/>
          <w:szCs w:val="24"/>
        </w:rPr>
        <w:t xml:space="preserve"> </w:t>
      </w:r>
      <w:r w:rsidRPr="00701CF1">
        <w:rPr>
          <w:rFonts w:ascii="Times New Roman" w:hAnsi="Times New Roman" w:cs="Times New Roman"/>
          <w:color w:val="FF0000"/>
          <w:sz w:val="24"/>
          <w:szCs w:val="24"/>
        </w:rPr>
        <w:t>комиссии</w:t>
      </w:r>
      <w:r w:rsidRPr="00B6295C">
        <w:rPr>
          <w:rFonts w:ascii="Times New Roman" w:hAnsi="Times New Roman" w:cs="Times New Roman"/>
          <w:sz w:val="24"/>
          <w:szCs w:val="24"/>
        </w:rPr>
        <w:t xml:space="preserve"> по охране труда в учреждении, организует обучение </w:t>
      </w:r>
      <w:r w:rsidRPr="00701CF1">
        <w:rPr>
          <w:rFonts w:ascii="Times New Roman" w:hAnsi="Times New Roman" w:cs="Times New Roman"/>
          <w:color w:val="FF0000"/>
          <w:sz w:val="24"/>
          <w:szCs w:val="24"/>
        </w:rPr>
        <w:t>уполномоченных (доверенных)</w:t>
      </w:r>
      <w:r w:rsidRPr="00B6295C">
        <w:rPr>
          <w:rFonts w:ascii="Times New Roman" w:hAnsi="Times New Roman" w:cs="Times New Roman"/>
          <w:sz w:val="24"/>
          <w:szCs w:val="24"/>
        </w:rPr>
        <w:t xml:space="preserve"> лиц и членов </w:t>
      </w:r>
      <w:r w:rsidRPr="00701CF1">
        <w:rPr>
          <w:rFonts w:ascii="Times New Roman" w:hAnsi="Times New Roman" w:cs="Times New Roman"/>
          <w:color w:val="FF0000"/>
          <w:sz w:val="24"/>
          <w:szCs w:val="24"/>
        </w:rPr>
        <w:t>комиссии</w:t>
      </w:r>
      <w:r>
        <w:rPr>
          <w:rFonts w:ascii="Times New Roman" w:hAnsi="Times New Roman" w:cs="Times New Roman"/>
          <w:color w:val="FF0000"/>
          <w:sz w:val="24"/>
          <w:szCs w:val="24"/>
        </w:rPr>
        <w:t xml:space="preserve"> </w:t>
      </w:r>
      <w:r w:rsidRPr="00B6295C">
        <w:rPr>
          <w:rFonts w:ascii="Times New Roman" w:hAnsi="Times New Roman" w:cs="Times New Roman"/>
          <w:sz w:val="24"/>
          <w:szCs w:val="24"/>
        </w:rPr>
        <w:t xml:space="preserve">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2018-2020 годы и настоящим коллективным договором, периодически, не реже раза в год, рассматривает на заседании профсоюзного комитета состояние работы </w:t>
      </w:r>
      <w:r w:rsidRPr="00701CF1">
        <w:rPr>
          <w:rFonts w:ascii="Times New Roman" w:hAnsi="Times New Roman" w:cs="Times New Roman"/>
          <w:color w:val="FF0000"/>
          <w:sz w:val="24"/>
          <w:szCs w:val="24"/>
        </w:rPr>
        <w:t>уполномоченных (доверенных)</w:t>
      </w:r>
      <w:r w:rsidRPr="00B6295C">
        <w:rPr>
          <w:rFonts w:ascii="Times New Roman" w:hAnsi="Times New Roman" w:cs="Times New Roman"/>
          <w:sz w:val="24"/>
          <w:szCs w:val="24"/>
        </w:rPr>
        <w:t xml:space="preserve"> лиц и </w:t>
      </w:r>
      <w:r w:rsidRPr="00701CF1">
        <w:rPr>
          <w:rFonts w:ascii="Times New Roman" w:hAnsi="Times New Roman" w:cs="Times New Roman"/>
          <w:color w:val="FF0000"/>
          <w:sz w:val="24"/>
          <w:szCs w:val="24"/>
        </w:rPr>
        <w:t>комиссии</w:t>
      </w:r>
      <w:r w:rsidRPr="00B6295C">
        <w:rPr>
          <w:rFonts w:ascii="Times New Roman" w:hAnsi="Times New Roman" w:cs="Times New Roman"/>
          <w:sz w:val="24"/>
          <w:szCs w:val="24"/>
        </w:rPr>
        <w:t xml:space="preserve"> по охране труда, определяет меры по улучшению их работы, согласовывает планы работы </w:t>
      </w:r>
      <w:r>
        <w:rPr>
          <w:rFonts w:ascii="Times New Roman" w:hAnsi="Times New Roman" w:cs="Times New Roman"/>
          <w:color w:val="FF0000"/>
          <w:sz w:val="24"/>
          <w:szCs w:val="24"/>
        </w:rPr>
        <w:t xml:space="preserve"> </w:t>
      </w:r>
      <w:r w:rsidRPr="00701CF1">
        <w:rPr>
          <w:rFonts w:ascii="Times New Roman" w:hAnsi="Times New Roman" w:cs="Times New Roman"/>
          <w:color w:val="FF0000"/>
          <w:sz w:val="24"/>
          <w:szCs w:val="24"/>
        </w:rPr>
        <w:t>комиссии</w:t>
      </w:r>
      <w:r w:rsidRPr="00B6295C">
        <w:rPr>
          <w:rFonts w:ascii="Times New Roman" w:hAnsi="Times New Roman" w:cs="Times New Roman"/>
          <w:sz w:val="24"/>
          <w:szCs w:val="24"/>
        </w:rPr>
        <w:t xml:space="preserve"> по охране труда.</w:t>
      </w:r>
    </w:p>
    <w:p w:rsidR="00E3197E" w:rsidRPr="00B6295C" w:rsidRDefault="00E3197E" w:rsidP="00E3197E">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5.7.8.</w:t>
      </w:r>
      <w:r w:rsidRPr="00B6295C">
        <w:rPr>
          <w:rFonts w:ascii="Times New Roman" w:hAnsi="Times New Roman" w:cs="Times New Roman"/>
          <w:sz w:val="24"/>
          <w:szCs w:val="24"/>
        </w:rPr>
        <w:t xml:space="preserve"> Принимает участие 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E3197E" w:rsidRPr="00B6295C" w:rsidRDefault="00E3197E" w:rsidP="00E3197E">
      <w:pPr>
        <w:spacing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5.7.9.</w:t>
      </w:r>
      <w:r w:rsidRPr="00701CF1">
        <w:rPr>
          <w:rFonts w:ascii="Times New Roman" w:hAnsi="Times New Roman" w:cs="Times New Roman"/>
          <w:sz w:val="28"/>
          <w:szCs w:val="28"/>
        </w:rPr>
        <w:tab/>
      </w:r>
      <w:r w:rsidRPr="00B6295C">
        <w:rPr>
          <w:rFonts w:ascii="Times New Roman" w:hAnsi="Times New Roman" w:cs="Times New Roman"/>
          <w:sz w:val="24"/>
          <w:szCs w:val="24"/>
        </w:rPr>
        <w:t>Принимает участие в работе комиссии по проверке готовности учреждения к новому учебному году и к работе в зимних условиях.</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4D7822">
        <w:rPr>
          <w:rFonts w:ascii="Times New Roman" w:hAnsi="Times New Roman" w:cs="Times New Roman"/>
          <w:b/>
          <w:sz w:val="28"/>
          <w:szCs w:val="28"/>
        </w:rPr>
        <w:t>6.</w:t>
      </w:r>
      <w:r>
        <w:rPr>
          <w:rFonts w:ascii="Times New Roman" w:hAnsi="Times New Roman" w:cs="Times New Roman"/>
          <w:b/>
          <w:sz w:val="24"/>
          <w:szCs w:val="24"/>
        </w:rPr>
        <w:t xml:space="preserve"> </w:t>
      </w:r>
      <w:r w:rsidRPr="006C51A0">
        <w:rPr>
          <w:rFonts w:ascii="Times New Roman" w:hAnsi="Times New Roman" w:cs="Times New Roman"/>
          <w:b/>
          <w:sz w:val="24"/>
          <w:szCs w:val="24"/>
        </w:rPr>
        <w:t>Вопросы занятости и закрепления профессиональных кадров, повышения квалификации и переподготовки работников</w:t>
      </w:r>
      <w:r>
        <w:rPr>
          <w:rFonts w:ascii="Times New Roman" w:hAnsi="Times New Roman" w:cs="Times New Roman"/>
          <w:b/>
          <w:sz w:val="24"/>
          <w:szCs w:val="24"/>
        </w:rPr>
        <w:t>.</w:t>
      </w:r>
    </w:p>
    <w:p w:rsidR="00E3197E" w:rsidRPr="006C51A0" w:rsidRDefault="00E3197E" w:rsidP="00E3197E">
      <w:pPr>
        <w:spacing w:before="120"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6.1.</w:t>
      </w:r>
      <w:r w:rsidRPr="006C51A0">
        <w:rPr>
          <w:rFonts w:ascii="Times New Roman" w:hAnsi="Times New Roman" w:cs="Times New Roman"/>
          <w:sz w:val="24"/>
          <w:szCs w:val="24"/>
        </w:rPr>
        <w:tab/>
      </w:r>
      <w:r w:rsidRPr="00701CF1">
        <w:rPr>
          <w:rFonts w:ascii="Times New Roman" w:hAnsi="Times New Roman" w:cs="Times New Roman"/>
          <w:sz w:val="24"/>
          <w:szCs w:val="24"/>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6.2.</w:t>
      </w:r>
      <w:r w:rsidRPr="006C51A0">
        <w:rPr>
          <w:rFonts w:ascii="Times New Roman" w:hAnsi="Times New Roman" w:cs="Times New Roman"/>
          <w:sz w:val="24"/>
          <w:szCs w:val="24"/>
        </w:rPr>
        <w:tab/>
        <w:t>В целях привлечения и закрепления профессиональных кадров работодателем применяются в частности следующие меры:</w:t>
      </w:r>
    </w:p>
    <w:p w:rsidR="00E3197E" w:rsidRPr="00701CF1" w:rsidRDefault="00E3197E" w:rsidP="00E3197E">
      <w:pPr>
        <w:pStyle w:val="ac"/>
        <w:numPr>
          <w:ilvl w:val="0"/>
          <w:numId w:val="21"/>
        </w:numPr>
        <w:spacing w:line="240" w:lineRule="auto"/>
        <w:ind w:left="1276" w:hanging="425"/>
        <w:jc w:val="both"/>
        <w:rPr>
          <w:rFonts w:ascii="Times New Roman" w:hAnsi="Times New Roman"/>
          <w:sz w:val="24"/>
          <w:szCs w:val="24"/>
        </w:rPr>
      </w:pPr>
      <w:r w:rsidRPr="00701CF1">
        <w:rPr>
          <w:rFonts w:ascii="Times New Roman" w:hAnsi="Times New Roman"/>
          <w:sz w:val="24"/>
          <w:szCs w:val="24"/>
        </w:rPr>
        <w:t>меры поощрения за длительный, добросовестный труд – выплата единовременных премий, награждение ценным подарком, почетной грамотой,  представления к наградам Кемеровской области, ведомственным наградам;</w:t>
      </w:r>
    </w:p>
    <w:p w:rsidR="00E3197E" w:rsidRPr="00D008B0" w:rsidRDefault="00E3197E" w:rsidP="00E3197E">
      <w:pPr>
        <w:pStyle w:val="ac"/>
        <w:numPr>
          <w:ilvl w:val="0"/>
          <w:numId w:val="21"/>
        </w:numPr>
        <w:spacing w:after="120" w:line="240" w:lineRule="auto"/>
        <w:ind w:left="1276" w:hanging="425"/>
        <w:jc w:val="both"/>
        <w:rPr>
          <w:rFonts w:ascii="Times New Roman" w:hAnsi="Times New Roman"/>
          <w:sz w:val="24"/>
          <w:szCs w:val="24"/>
        </w:rPr>
      </w:pPr>
      <w:r w:rsidRPr="00D008B0">
        <w:rPr>
          <w:rFonts w:ascii="Times New Roman" w:hAnsi="Times New Roman"/>
          <w:sz w:val="24"/>
          <w:szCs w:val="24"/>
        </w:rPr>
        <w:t>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E3197E" w:rsidRPr="00220FC0" w:rsidRDefault="00E3197E" w:rsidP="00E3197E">
      <w:pPr>
        <w:pStyle w:val="ac"/>
        <w:numPr>
          <w:ilvl w:val="0"/>
          <w:numId w:val="21"/>
        </w:numPr>
        <w:spacing w:after="120" w:line="240" w:lineRule="auto"/>
        <w:ind w:left="1276" w:hanging="425"/>
        <w:jc w:val="both"/>
        <w:rPr>
          <w:rFonts w:ascii="Times New Roman" w:hAnsi="Times New Roman"/>
          <w:sz w:val="24"/>
          <w:szCs w:val="24"/>
        </w:rPr>
      </w:pPr>
      <w:r w:rsidRPr="00220FC0">
        <w:rPr>
          <w:rFonts w:ascii="Times New Roman" w:hAnsi="Times New Roman"/>
          <w:sz w:val="24"/>
          <w:szCs w:val="24"/>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E3197E" w:rsidRPr="006C51A0" w:rsidRDefault="00E3197E" w:rsidP="00E3197E">
      <w:pPr>
        <w:spacing w:after="120" w:line="240" w:lineRule="auto"/>
        <w:ind w:left="851"/>
        <w:jc w:val="both"/>
        <w:rPr>
          <w:rFonts w:ascii="Times New Roman" w:hAnsi="Times New Roman" w:cs="Times New Roman"/>
          <w:sz w:val="24"/>
          <w:szCs w:val="24"/>
        </w:rPr>
      </w:pPr>
      <w:r w:rsidRPr="004D7822">
        <w:rPr>
          <w:rFonts w:ascii="Times New Roman" w:hAnsi="Times New Roman" w:cs="Times New Roman"/>
          <w:sz w:val="28"/>
          <w:szCs w:val="28"/>
        </w:rPr>
        <w:t>6.3.</w:t>
      </w:r>
      <w:r>
        <w:rPr>
          <w:rFonts w:ascii="Times New Roman" w:hAnsi="Times New Roman" w:cs="Times New Roman"/>
          <w:sz w:val="24"/>
          <w:szCs w:val="24"/>
        </w:rPr>
        <w:t xml:space="preserve"> </w:t>
      </w:r>
      <w:r w:rsidRPr="006C51A0">
        <w:rPr>
          <w:rFonts w:ascii="Times New Roman" w:hAnsi="Times New Roman" w:cs="Times New Roman"/>
          <w:sz w:val="24"/>
          <w:szCs w:val="24"/>
        </w:rPr>
        <w:t>Работодатель:</w:t>
      </w:r>
    </w:p>
    <w:p w:rsidR="00E3197E" w:rsidRPr="00D008B0" w:rsidRDefault="00E3197E" w:rsidP="00E3197E">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создает условия для непрерывного профессионального образования работников;</w:t>
      </w:r>
    </w:p>
    <w:p w:rsidR="00E3197E" w:rsidRDefault="00E3197E" w:rsidP="00E3197E">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lastRenderedPageBreak/>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E3197E" w:rsidRPr="00D008B0" w:rsidRDefault="00E3197E" w:rsidP="00E3197E">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освобождает работников от работы с сохранением среднего заработка для участия в семинарах, проводимых областным и муниципальными учреждениями повышения квалификации педагогических работников;</w:t>
      </w:r>
    </w:p>
    <w:p w:rsidR="00E3197E" w:rsidRDefault="00E3197E" w:rsidP="00E3197E">
      <w:pPr>
        <w:pStyle w:val="ac"/>
        <w:numPr>
          <w:ilvl w:val="0"/>
          <w:numId w:val="22"/>
        </w:numPr>
        <w:spacing w:line="240" w:lineRule="auto"/>
        <w:ind w:left="1276" w:hanging="425"/>
        <w:jc w:val="both"/>
        <w:rPr>
          <w:rFonts w:ascii="Times New Roman" w:hAnsi="Times New Roman"/>
          <w:sz w:val="24"/>
          <w:szCs w:val="24"/>
        </w:rPr>
      </w:pPr>
      <w:r w:rsidRPr="006C51A0">
        <w:rPr>
          <w:rFonts w:ascii="Times New Roman" w:hAnsi="Times New Roman"/>
          <w:sz w:val="24"/>
          <w:szCs w:val="24"/>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w:t>
      </w:r>
      <w:r>
        <w:rPr>
          <w:rFonts w:ascii="Times New Roman" w:hAnsi="Times New Roman"/>
          <w:sz w:val="24"/>
          <w:szCs w:val="24"/>
        </w:rPr>
        <w:t xml:space="preserve">ьством гарантии и компенсации </w:t>
      </w:r>
      <w:r w:rsidRPr="006C51A0">
        <w:rPr>
          <w:rFonts w:ascii="Times New Roman" w:hAnsi="Times New Roman"/>
          <w:sz w:val="24"/>
          <w:szCs w:val="24"/>
        </w:rPr>
        <w:t>дополнительные отпуска с сохранением места работы (д</w:t>
      </w:r>
      <w:r>
        <w:rPr>
          <w:rFonts w:ascii="Times New Roman" w:hAnsi="Times New Roman"/>
          <w:sz w:val="24"/>
          <w:szCs w:val="24"/>
        </w:rPr>
        <w:t xml:space="preserve">олжности) и среднего заработка. </w:t>
      </w:r>
      <w:r w:rsidRPr="006C51A0">
        <w:rPr>
          <w:rFonts w:ascii="Times New Roman" w:hAnsi="Times New Roman"/>
          <w:sz w:val="24"/>
          <w:szCs w:val="24"/>
        </w:rPr>
        <w:t>По заявлению работника к учебному отпуску присоединяется ежегодный оплачиваемый отпуск;</w:t>
      </w:r>
    </w:p>
    <w:p w:rsidR="00E3197E" w:rsidRPr="00D008B0" w:rsidRDefault="00E3197E" w:rsidP="00E3197E">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осуществляет аттестацию педагогических, административно-хозяйственных работников в целях подтверждения соответствия занимаемой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выборным органом первичной профсоюзной организации;</w:t>
      </w:r>
    </w:p>
    <w:p w:rsidR="00E3197E" w:rsidRDefault="00E3197E" w:rsidP="00E3197E">
      <w:pPr>
        <w:pStyle w:val="ac"/>
        <w:numPr>
          <w:ilvl w:val="0"/>
          <w:numId w:val="22"/>
        </w:numPr>
        <w:spacing w:line="240" w:lineRule="auto"/>
        <w:ind w:left="1276" w:hanging="425"/>
        <w:jc w:val="both"/>
        <w:rPr>
          <w:rFonts w:ascii="Times New Roman" w:hAnsi="Times New Roman"/>
          <w:sz w:val="24"/>
          <w:szCs w:val="24"/>
        </w:rPr>
      </w:pPr>
      <w:r w:rsidRPr="006C51A0">
        <w:rPr>
          <w:rFonts w:ascii="Times New Roman" w:hAnsi="Times New Roman"/>
          <w:sz w:val="24"/>
          <w:szCs w:val="24"/>
        </w:rPr>
        <w:t>оказывает содействие педагогическим работникам в подготовке к аттестации в целях установл</w:t>
      </w:r>
      <w:r>
        <w:rPr>
          <w:rFonts w:ascii="Times New Roman" w:hAnsi="Times New Roman"/>
          <w:sz w:val="24"/>
          <w:szCs w:val="24"/>
        </w:rPr>
        <w:t>ения квалификационной категории;</w:t>
      </w:r>
    </w:p>
    <w:p w:rsidR="00E3197E" w:rsidRPr="00D008B0" w:rsidRDefault="00E3197E" w:rsidP="00E3197E">
      <w:pPr>
        <w:pStyle w:val="ac"/>
        <w:numPr>
          <w:ilvl w:val="0"/>
          <w:numId w:val="22"/>
        </w:numPr>
        <w:spacing w:after="120" w:line="240" w:lineRule="auto"/>
        <w:ind w:left="1276" w:hanging="425"/>
        <w:jc w:val="both"/>
        <w:rPr>
          <w:rFonts w:ascii="Times New Roman" w:hAnsi="Times New Roman"/>
          <w:sz w:val="24"/>
          <w:szCs w:val="24"/>
        </w:rPr>
      </w:pPr>
      <w:r w:rsidRPr="00D008B0">
        <w:rPr>
          <w:rFonts w:ascii="Times New Roman" w:hAnsi="Times New Roman"/>
          <w:sz w:val="24"/>
          <w:szCs w:val="24"/>
        </w:rPr>
        <w:t xml:space="preserve">учитывает мотивированное мнение выборного органа первичной профсоюзной организации при определении количества работников и персональный состав представляемых к награждению. </w:t>
      </w:r>
    </w:p>
    <w:p w:rsidR="00E3197E" w:rsidRDefault="00E3197E" w:rsidP="00E3197E">
      <w:pPr>
        <w:spacing w:after="120" w:line="240" w:lineRule="auto"/>
        <w:jc w:val="both"/>
        <w:rPr>
          <w:rFonts w:ascii="Times New Roman" w:hAnsi="Times New Roman" w:cs="Times New Roman"/>
          <w:sz w:val="24"/>
          <w:szCs w:val="24"/>
        </w:rPr>
      </w:pPr>
      <w:r>
        <w:rPr>
          <w:rFonts w:ascii="Times New Roman" w:hAnsi="Times New Roman" w:cs="Times New Roman"/>
          <w:sz w:val="28"/>
          <w:szCs w:val="28"/>
        </w:rPr>
        <w:t xml:space="preserve">            6.4. </w:t>
      </w:r>
      <w:r w:rsidRPr="006C51A0">
        <w:rPr>
          <w:rFonts w:ascii="Times New Roman" w:hAnsi="Times New Roman" w:cs="Times New Roman"/>
          <w:sz w:val="24"/>
          <w:szCs w:val="24"/>
        </w:rPr>
        <w:t>Стороны определили, что работодатель:</w:t>
      </w:r>
    </w:p>
    <w:p w:rsidR="00E3197E" w:rsidRPr="0086733C" w:rsidRDefault="00E3197E" w:rsidP="00E3197E">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E3197E" w:rsidRPr="0086733C" w:rsidRDefault="00E3197E" w:rsidP="00E3197E">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решение о сокращении численности или штата работников принимает только при реальной необходимости в этом по согласованию с выборным органом первичной профсоюзной организации;</w:t>
      </w:r>
    </w:p>
    <w:p w:rsidR="00E3197E" w:rsidRPr="0086733C" w:rsidRDefault="00E3197E" w:rsidP="00E3197E">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информирует профсоюзный комитет не менее чем за три месяца о решениях, влекущих возможные массовые увольнения работников организации, их числе, категориях и сроках проведения мероприятий по высвобождению работников.</w:t>
      </w:r>
    </w:p>
    <w:p w:rsidR="00E3197E" w:rsidRPr="0086733C" w:rsidRDefault="00E3197E" w:rsidP="00E3197E">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 xml:space="preserve">предупреждает работников о возможном сокращении численности или штата не менее чем за 3 месяца и предоставляет время работнику для поиска работы в течение рабочего дня;      </w:t>
      </w:r>
    </w:p>
    <w:p w:rsidR="00E3197E" w:rsidRPr="0086733C" w:rsidRDefault="00E3197E" w:rsidP="00E3197E">
      <w:pPr>
        <w:pStyle w:val="ac"/>
        <w:numPr>
          <w:ilvl w:val="0"/>
          <w:numId w:val="23"/>
        </w:numPr>
        <w:autoSpaceDE w:val="0"/>
        <w:autoSpaceDN w:val="0"/>
        <w:adjustRightInd w:val="0"/>
        <w:spacing w:line="240" w:lineRule="auto"/>
        <w:ind w:left="1276" w:hanging="425"/>
        <w:jc w:val="both"/>
        <w:rPr>
          <w:rFonts w:ascii="Times New Roman" w:hAnsi="Times New Roman"/>
          <w:sz w:val="24"/>
          <w:szCs w:val="24"/>
        </w:rPr>
      </w:pPr>
      <w:r w:rsidRPr="0086733C">
        <w:rPr>
          <w:rFonts w:ascii="Times New Roman" w:hAnsi="Times New Roman"/>
          <w:sz w:val="24"/>
          <w:szCs w:val="24"/>
        </w:rPr>
        <w:t xml:space="preserve">не допускает увольнение работников предпенсионного возраста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6" w:history="1">
        <w:r w:rsidRPr="0086733C">
          <w:rPr>
            <w:rFonts w:ascii="Times New Roman" w:hAnsi="Times New Roman"/>
            <w:sz w:val="24"/>
            <w:szCs w:val="24"/>
          </w:rPr>
          <w:t>законодательством</w:t>
        </w:r>
      </w:hyperlink>
      <w:r w:rsidRPr="0086733C">
        <w:rPr>
          <w:rFonts w:ascii="Times New Roman" w:hAnsi="Times New Roman"/>
          <w:sz w:val="24"/>
          <w:szCs w:val="24"/>
        </w:rPr>
        <w:t xml:space="preserve"> Российской Федерации),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E3197E" w:rsidRPr="0086733C" w:rsidRDefault="00E3197E" w:rsidP="00E3197E">
      <w:pPr>
        <w:spacing w:after="0" w:line="240" w:lineRule="auto"/>
        <w:ind w:left="851"/>
        <w:jc w:val="both"/>
        <w:rPr>
          <w:rFonts w:ascii="Times New Roman" w:hAnsi="Times New Roman" w:cs="Times New Roman"/>
          <w:sz w:val="24"/>
          <w:szCs w:val="24"/>
        </w:rPr>
      </w:pPr>
      <w:r w:rsidRPr="0086733C">
        <w:rPr>
          <w:rFonts w:ascii="Times New Roman" w:hAnsi="Times New Roman" w:cs="Times New Roman"/>
          <w:sz w:val="28"/>
          <w:szCs w:val="28"/>
        </w:rPr>
        <w:t>6.5.</w:t>
      </w:r>
      <w:r>
        <w:rPr>
          <w:rFonts w:ascii="Times New Roman" w:hAnsi="Times New Roman" w:cs="Times New Roman"/>
          <w:sz w:val="24"/>
          <w:szCs w:val="24"/>
        </w:rPr>
        <w:t xml:space="preserve"> </w:t>
      </w:r>
      <w:r w:rsidRPr="0086733C">
        <w:rPr>
          <w:rFonts w:ascii="Times New Roman" w:hAnsi="Times New Roman" w:cs="Times New Roman"/>
          <w:sz w:val="24"/>
          <w:szCs w:val="24"/>
        </w:rPr>
        <w:t xml:space="preserve"> 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и постановлением Правительства «Об особенностях применения профессиональных стандартов……» работодатель 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w:t>
      </w:r>
      <w:r w:rsidRPr="0086733C">
        <w:rPr>
          <w:rFonts w:ascii="Times New Roman" w:hAnsi="Times New Roman" w:cs="Times New Roman"/>
          <w:sz w:val="24"/>
          <w:szCs w:val="24"/>
        </w:rPr>
        <w:lastRenderedPageBreak/>
        <w:t>предусматривается определение профессиональных стандартов,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E3197E" w:rsidRPr="0086733C"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6733C">
        <w:rPr>
          <w:rFonts w:ascii="Times New Roman" w:hAnsi="Times New Roman" w:cs="Times New Roman"/>
          <w:sz w:val="24"/>
          <w:szCs w:val="24"/>
        </w:rPr>
        <w:t xml:space="preserve">Мероприятия по внедрению профессиональных стандартов осуществляются за счёт средств учреждения.  </w:t>
      </w:r>
    </w:p>
    <w:p w:rsidR="00E3197E" w:rsidRPr="0086733C" w:rsidRDefault="00E3197E" w:rsidP="00E3197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6733C">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7" w:history="1">
        <w:r w:rsidRPr="0086733C">
          <w:rPr>
            <w:rFonts w:ascii="Times New Roman" w:hAnsi="Times New Roman" w:cs="Times New Roman"/>
            <w:sz w:val="24"/>
            <w:szCs w:val="24"/>
          </w:rPr>
          <w:t>независимой оценки квалификации</w:t>
        </w:r>
      </w:hyperlink>
      <w:r w:rsidRPr="0086733C">
        <w:rPr>
          <w:rFonts w:ascii="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
    <w:p w:rsidR="00E3197E" w:rsidRPr="0086733C" w:rsidRDefault="00E3197E" w:rsidP="00E3197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6733C">
        <w:rPr>
          <w:rFonts w:ascii="Times New Roman" w:hAnsi="Times New Roman" w:cs="Times New Roman"/>
          <w:sz w:val="24"/>
          <w:szCs w:val="24"/>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 w:history="1">
        <w:r w:rsidRPr="0086733C">
          <w:rPr>
            <w:rFonts w:ascii="Times New Roman" w:hAnsi="Times New Roman" w:cs="Times New Roman"/>
            <w:sz w:val="24"/>
            <w:szCs w:val="24"/>
          </w:rPr>
          <w:t>порядке</w:t>
        </w:r>
      </w:hyperlink>
      <w:r w:rsidRPr="0086733C">
        <w:rPr>
          <w:rFonts w:ascii="Times New Roman" w:hAnsi="Times New Roman" w:cs="Times New Roman"/>
          <w:sz w:val="24"/>
          <w:szCs w:val="24"/>
        </w:rPr>
        <w:t xml:space="preserve"> и </w:t>
      </w:r>
      <w:hyperlink r:id="rId9" w:history="1">
        <w:r w:rsidRPr="0086733C">
          <w:rPr>
            <w:rFonts w:ascii="Times New Roman" w:hAnsi="Times New Roman" w:cs="Times New Roman"/>
            <w:sz w:val="24"/>
            <w:szCs w:val="24"/>
          </w:rPr>
          <w:t>размерах</w:t>
        </w:r>
      </w:hyperlink>
      <w:r w:rsidRPr="0086733C">
        <w:rPr>
          <w:rFonts w:ascii="Times New Roman" w:hAnsi="Times New Roman" w:cs="Times New Roman"/>
          <w:sz w:val="24"/>
          <w:szCs w:val="24"/>
        </w:rPr>
        <w:t>, которые предусмотрены для лиц, направляемых в служебные командировки.</w:t>
      </w:r>
    </w:p>
    <w:p w:rsidR="00E3197E" w:rsidRPr="0086733C" w:rsidRDefault="00E3197E" w:rsidP="00E3197E">
      <w:pPr>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6733C">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7. Социальные гарантии и социальная поддержка.</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7.1.</w:t>
      </w:r>
      <w:r w:rsidRPr="006C51A0">
        <w:rPr>
          <w:rFonts w:ascii="Times New Roman" w:hAnsi="Times New Roman" w:cs="Times New Roman"/>
          <w:sz w:val="24"/>
          <w:szCs w:val="24"/>
        </w:rPr>
        <w:t xml:space="preserve"> Работникам предоставляются гарантии и компенсации, предусмотренные законодательством РФ и Кемеровской области, соглашениями, коллективным и трудовыми договорами, в частности;</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(ст.60 ТК РФ);</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изменение условий трудового договора, как правило, только с согласия работника (ст. 72 ТК РФ);</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при совмещении работы с получением образования – в форме предоставления дополнительных отпусков с сохранением среднего заработка, сокращения продолжительности рабочего времени (глава 26 ТК РФ);</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при наступлении страхового случая по обязательному страхованию на случай временной нетрудоспособности и в связи с материнством - в форме выплаты пособий по временной нетрудоспособности, по беременности и родам, по уходу за ребенком (статьи 183,255, ТК РФ, Федеральный закон от 29.12.2006г. №255-ФЗ);</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 xml:space="preserve">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w:t>
      </w:r>
      <w:r w:rsidRPr="00E11CE8">
        <w:rPr>
          <w:rFonts w:ascii="Times New Roman" w:hAnsi="Times New Roman"/>
          <w:sz w:val="24"/>
          <w:szCs w:val="24"/>
        </w:rPr>
        <w:lastRenderedPageBreak/>
        <w:t>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E3197E" w:rsidRPr="00E11CE8" w:rsidRDefault="00E3197E" w:rsidP="00E3197E">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в других случаях предусмотренных законодательством.</w:t>
      </w:r>
    </w:p>
    <w:p w:rsidR="00E3197E" w:rsidRPr="006C51A0" w:rsidRDefault="00E3197E" w:rsidP="00E31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63F6">
        <w:rPr>
          <w:rFonts w:ascii="Times New Roman" w:hAnsi="Times New Roman" w:cs="Times New Roman"/>
          <w:sz w:val="28"/>
          <w:szCs w:val="28"/>
        </w:rPr>
        <w:t>7.2.</w:t>
      </w:r>
      <w:r w:rsidRPr="006C51A0">
        <w:rPr>
          <w:rFonts w:ascii="Times New Roman" w:hAnsi="Times New Roman" w:cs="Times New Roman"/>
          <w:sz w:val="24"/>
          <w:szCs w:val="24"/>
        </w:rPr>
        <w:tab/>
        <w:t>Работодатель:</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7.2.1.</w:t>
      </w:r>
      <w:r>
        <w:rPr>
          <w:rFonts w:ascii="Times New Roman" w:hAnsi="Times New Roman" w:cs="Times New Roman"/>
          <w:sz w:val="28"/>
          <w:szCs w:val="28"/>
        </w:rPr>
        <w:t xml:space="preserve"> </w:t>
      </w:r>
      <w:r w:rsidRPr="006C51A0">
        <w:rPr>
          <w:rFonts w:ascii="Times New Roman" w:hAnsi="Times New Roman" w:cs="Times New Roman"/>
          <w:sz w:val="24"/>
          <w:szCs w:val="24"/>
        </w:rPr>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Обеспечивает своевременность и достоверность предоставляемых сведений о стаже работы и заработной плате работников в Управление Пенсионного Фонда РФ в г. Топки и Топкинском районе.</w:t>
      </w:r>
    </w:p>
    <w:p w:rsidR="00E3197E" w:rsidRPr="001410A3" w:rsidRDefault="00E3197E" w:rsidP="00E3197E">
      <w:pPr>
        <w:spacing w:after="0" w:line="240" w:lineRule="auto"/>
        <w:ind w:left="851"/>
        <w:jc w:val="both"/>
        <w:rPr>
          <w:rFonts w:ascii="Times New Roman" w:hAnsi="Times New Roman" w:cs="Times New Roman"/>
          <w:color w:val="FF0000"/>
          <w:sz w:val="24"/>
          <w:szCs w:val="24"/>
        </w:rPr>
      </w:pPr>
      <w:r w:rsidRPr="00BA63F6">
        <w:rPr>
          <w:rFonts w:ascii="Times New Roman" w:hAnsi="Times New Roman" w:cs="Times New Roman"/>
          <w:sz w:val="28"/>
          <w:szCs w:val="28"/>
        </w:rPr>
        <w:t>7.2.2.</w:t>
      </w:r>
      <w:r w:rsidRPr="006C51A0">
        <w:rPr>
          <w:rFonts w:ascii="Times New Roman" w:hAnsi="Times New Roman" w:cs="Times New Roman"/>
          <w:sz w:val="24"/>
          <w:szCs w:val="24"/>
        </w:rPr>
        <w:t xml:space="preserve">  Из средств экономии фонда оплаты труда и внебюджетных средств  оказывает материальную помощь и разовые социальные в</w:t>
      </w:r>
      <w:r>
        <w:rPr>
          <w:rFonts w:ascii="Times New Roman" w:hAnsi="Times New Roman" w:cs="Times New Roman"/>
          <w:sz w:val="24"/>
          <w:szCs w:val="24"/>
        </w:rPr>
        <w:t xml:space="preserve">ыплаты работникам учреждения: </w:t>
      </w:r>
      <w:r w:rsidRPr="006C51A0">
        <w:rPr>
          <w:rFonts w:ascii="Times New Roman" w:hAnsi="Times New Roman" w:cs="Times New Roman"/>
          <w:sz w:val="24"/>
          <w:szCs w:val="24"/>
        </w:rPr>
        <w:t>на приобретение дорогостоящего лекарства, проведение медицинских обследований, лечение и операции, приобретение санаторных путевок,  ритуальные услуги и другие уважительные обстоятельства</w:t>
      </w:r>
      <w:r>
        <w:rPr>
          <w:rFonts w:ascii="Times New Roman" w:hAnsi="Times New Roman" w:cs="Times New Roman"/>
          <w:sz w:val="24"/>
          <w:szCs w:val="24"/>
        </w:rPr>
        <w:t>.</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7.2.3</w:t>
      </w:r>
      <w:r w:rsidRPr="006C51A0">
        <w:rPr>
          <w:rFonts w:ascii="Times New Roman" w:hAnsi="Times New Roman" w:cs="Times New Roman"/>
          <w:sz w:val="24"/>
          <w:szCs w:val="24"/>
        </w:rPr>
        <w:t>.</w:t>
      </w:r>
      <w:r>
        <w:rPr>
          <w:rFonts w:ascii="Times New Roman" w:hAnsi="Times New Roman" w:cs="Times New Roman"/>
          <w:sz w:val="24"/>
          <w:szCs w:val="24"/>
        </w:rPr>
        <w:t xml:space="preserve"> </w:t>
      </w:r>
      <w:r w:rsidRPr="006C51A0">
        <w:rPr>
          <w:rFonts w:ascii="Times New Roman" w:hAnsi="Times New Roman" w:cs="Times New Roman"/>
          <w:sz w:val="24"/>
          <w:szCs w:val="24"/>
        </w:rPr>
        <w:t>Оказывает педагогическим работникам помощь в подборке материалов для досрочного назначения страховой пенсии по старости.</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7.2.4.</w:t>
      </w:r>
      <w:r>
        <w:rPr>
          <w:rFonts w:ascii="Times New Roman" w:hAnsi="Times New Roman" w:cs="Times New Roman"/>
          <w:sz w:val="24"/>
          <w:szCs w:val="24"/>
        </w:rPr>
        <w:t xml:space="preserve"> </w:t>
      </w:r>
      <w:r w:rsidRPr="006C51A0">
        <w:rPr>
          <w:rFonts w:ascii="Times New Roman" w:hAnsi="Times New Roman" w:cs="Times New Roman"/>
          <w:sz w:val="24"/>
          <w:szCs w:val="24"/>
        </w:rPr>
        <w:t>Выделяет профсоюзной организации средства на проведение культурно-массовой и физкультурно-оздоровительной работы с работ</w:t>
      </w:r>
      <w:r>
        <w:rPr>
          <w:rFonts w:ascii="Times New Roman" w:hAnsi="Times New Roman" w:cs="Times New Roman"/>
          <w:sz w:val="24"/>
          <w:szCs w:val="24"/>
        </w:rPr>
        <w:t xml:space="preserve">никами и членами их семей </w:t>
      </w:r>
      <w:r w:rsidRPr="00DE69EB">
        <w:rPr>
          <w:rFonts w:ascii="Times New Roman" w:hAnsi="Times New Roman" w:cs="Times New Roman"/>
          <w:sz w:val="24"/>
          <w:szCs w:val="24"/>
        </w:rPr>
        <w:t>.</w:t>
      </w:r>
    </w:p>
    <w:p w:rsidR="00E3197E"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7.2.5</w:t>
      </w:r>
      <w:r w:rsidRPr="00BA63F6">
        <w:rPr>
          <w:rFonts w:ascii="Times New Roman" w:hAnsi="Times New Roman" w:cs="Times New Roman"/>
          <w:sz w:val="28"/>
          <w:szCs w:val="28"/>
        </w:rPr>
        <w:t>.</w:t>
      </w:r>
      <w:r>
        <w:rPr>
          <w:rFonts w:ascii="Times New Roman" w:hAnsi="Times New Roman" w:cs="Times New Roman"/>
          <w:sz w:val="24"/>
          <w:szCs w:val="24"/>
        </w:rPr>
        <w:t xml:space="preserve"> </w:t>
      </w:r>
      <w:r w:rsidRPr="006C51A0">
        <w:rPr>
          <w:rFonts w:ascii="Times New Roman" w:hAnsi="Times New Roman" w:cs="Times New Roman"/>
          <w:sz w:val="24"/>
          <w:szCs w:val="24"/>
        </w:rPr>
        <w:t>Организует в учрежд</w:t>
      </w:r>
      <w:r>
        <w:rPr>
          <w:rFonts w:ascii="Times New Roman" w:hAnsi="Times New Roman" w:cs="Times New Roman"/>
          <w:sz w:val="24"/>
          <w:szCs w:val="24"/>
        </w:rPr>
        <w:t>ении общественное питание (</w:t>
      </w:r>
      <w:r w:rsidRPr="006C51A0">
        <w:rPr>
          <w:rFonts w:ascii="Times New Roman" w:hAnsi="Times New Roman" w:cs="Times New Roman"/>
          <w:sz w:val="24"/>
          <w:szCs w:val="24"/>
        </w:rPr>
        <w:t xml:space="preserve"> комнату для приёма пищи), здоровое питание для работников.   </w:t>
      </w:r>
    </w:p>
    <w:p w:rsidR="00E3197E" w:rsidRPr="006C51A0" w:rsidRDefault="00E3197E" w:rsidP="00E3197E">
      <w:pPr>
        <w:spacing w:before="120" w:after="120" w:line="240" w:lineRule="auto"/>
        <w:ind w:left="851"/>
        <w:jc w:val="both"/>
        <w:rPr>
          <w:rFonts w:ascii="Times New Roman" w:hAnsi="Times New Roman" w:cs="Times New Roman"/>
          <w:b/>
          <w:sz w:val="24"/>
          <w:szCs w:val="24"/>
        </w:rPr>
      </w:pPr>
      <w:r w:rsidRPr="00BA63F6">
        <w:rPr>
          <w:rFonts w:ascii="Times New Roman" w:hAnsi="Times New Roman" w:cs="Times New Roman"/>
          <w:sz w:val="28"/>
          <w:szCs w:val="28"/>
        </w:rPr>
        <w:t>7.3.</w:t>
      </w:r>
      <w:r w:rsidRPr="006C51A0">
        <w:rPr>
          <w:rFonts w:ascii="Times New Roman" w:hAnsi="Times New Roman" w:cs="Times New Roman"/>
          <w:sz w:val="24"/>
          <w:szCs w:val="24"/>
        </w:rPr>
        <w:tab/>
      </w:r>
      <w:r w:rsidRPr="006C51A0">
        <w:rPr>
          <w:rFonts w:ascii="Times New Roman" w:hAnsi="Times New Roman" w:cs="Times New Roman"/>
          <w:b/>
          <w:sz w:val="24"/>
          <w:szCs w:val="24"/>
        </w:rPr>
        <w:t>Профсоюзный комитет:</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7.3.1.</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Осуществляет профсоюзный контроль за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7.3.2.</w:t>
      </w:r>
      <w:r>
        <w:rPr>
          <w:rFonts w:ascii="Times New Roman" w:hAnsi="Times New Roman" w:cs="Times New Roman"/>
          <w:sz w:val="28"/>
          <w:szCs w:val="28"/>
        </w:rPr>
        <w:t xml:space="preserve"> </w:t>
      </w:r>
      <w:r w:rsidRPr="006C51A0">
        <w:rPr>
          <w:rFonts w:ascii="Times New Roman" w:hAnsi="Times New Roman" w:cs="Times New Roman"/>
          <w:sz w:val="24"/>
          <w:szCs w:val="24"/>
        </w:rPr>
        <w:t>Контролирует соблюдение работодателем законодательства об обязательном социальном страховании работников по всем видам страхования (от несчастных на производстве и профессиональных заболеваний, пенсионное, социальное, медицинское).</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7.3.3.</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Оказывает членам Профсоюза, нуждающимся в материальной помощи, материальную помощь из средств профсоюзного бюджета. </w:t>
      </w:r>
    </w:p>
    <w:p w:rsidR="00E3197E" w:rsidRPr="006C51A0" w:rsidRDefault="00E3197E" w:rsidP="00E3197E">
      <w:pPr>
        <w:spacing w:after="12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7.3.4.</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4F0893">
        <w:rPr>
          <w:rFonts w:ascii="Times New Roman" w:hAnsi="Times New Roman" w:cs="Times New Roman"/>
          <w:b/>
          <w:sz w:val="28"/>
          <w:szCs w:val="28"/>
        </w:rPr>
        <w:t>8.</w:t>
      </w:r>
      <w:r w:rsidRPr="006C51A0">
        <w:rPr>
          <w:rFonts w:ascii="Times New Roman" w:hAnsi="Times New Roman" w:cs="Times New Roman"/>
          <w:b/>
          <w:sz w:val="24"/>
          <w:szCs w:val="24"/>
        </w:rPr>
        <w:t xml:space="preserve"> Гарантии прав  профсоюзной организации и   членов Профсоюза.</w:t>
      </w:r>
    </w:p>
    <w:p w:rsidR="00E3197E" w:rsidRPr="006C51A0" w:rsidRDefault="00E3197E" w:rsidP="00E3197E">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8.1.</w:t>
      </w:r>
      <w:r w:rsidRPr="006C51A0">
        <w:rPr>
          <w:rFonts w:ascii="Times New Roman" w:hAnsi="Times New Roman" w:cs="Times New Roman"/>
          <w:sz w:val="24"/>
          <w:szCs w:val="24"/>
        </w:rPr>
        <w:tab/>
        <w:t xml:space="preserve">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w:t>
      </w:r>
      <w:r w:rsidRPr="006C51A0">
        <w:rPr>
          <w:rFonts w:ascii="Times New Roman" w:hAnsi="Times New Roman" w:cs="Times New Roman"/>
          <w:sz w:val="24"/>
          <w:szCs w:val="24"/>
        </w:rPr>
        <w:lastRenderedPageBreak/>
        <w:t>Отраслевым соглашением по организациям, подведомственным Департаменту образования и науки Кемеровской области, Отраслевым соглашением по учреждениям подведомственным управлению образования администрации Топкинского муницип</w:t>
      </w:r>
      <w:r>
        <w:rPr>
          <w:rFonts w:ascii="Times New Roman" w:hAnsi="Times New Roman" w:cs="Times New Roman"/>
          <w:sz w:val="24"/>
          <w:szCs w:val="24"/>
        </w:rPr>
        <w:t>ального округа</w:t>
      </w:r>
      <w:r w:rsidRPr="006C51A0">
        <w:rPr>
          <w:rFonts w:ascii="Times New Roman" w:hAnsi="Times New Roman" w:cs="Times New Roman"/>
          <w:sz w:val="24"/>
          <w:szCs w:val="24"/>
        </w:rPr>
        <w:t xml:space="preserve">, Уставом учреждения, настоящим коллективным договором. </w:t>
      </w:r>
    </w:p>
    <w:p w:rsidR="00E3197E" w:rsidRPr="006C51A0" w:rsidRDefault="00E3197E" w:rsidP="00E3197E">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8.2.</w:t>
      </w:r>
      <w:r w:rsidRPr="006C51A0">
        <w:rPr>
          <w:rFonts w:ascii="Times New Roman" w:hAnsi="Times New Roman" w:cs="Times New Roman"/>
          <w:sz w:val="24"/>
          <w:szCs w:val="24"/>
        </w:rPr>
        <w:tab/>
        <w:t>Стороны договорились о том, что работодатель:</w:t>
      </w:r>
    </w:p>
    <w:p w:rsidR="00E3197E" w:rsidRPr="00F66886" w:rsidRDefault="00E3197E" w:rsidP="00E3197E">
      <w:pPr>
        <w:pStyle w:val="ac"/>
        <w:numPr>
          <w:ilvl w:val="0"/>
          <w:numId w:val="27"/>
        </w:numPr>
        <w:spacing w:line="240" w:lineRule="auto"/>
        <w:ind w:left="1134" w:hanging="283"/>
        <w:jc w:val="both"/>
        <w:rPr>
          <w:rFonts w:ascii="Times New Roman" w:hAnsi="Times New Roman"/>
          <w:sz w:val="24"/>
          <w:szCs w:val="24"/>
        </w:rPr>
      </w:pPr>
      <w:r w:rsidRPr="00F66886">
        <w:rPr>
          <w:rFonts w:ascii="Times New Roman" w:hAnsi="Times New Roman"/>
          <w:sz w:val="24"/>
          <w:szCs w:val="24"/>
        </w:rPr>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E3197E" w:rsidRPr="00731033" w:rsidRDefault="00E3197E" w:rsidP="00E3197E">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 xml:space="preserve">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 </w:t>
      </w:r>
    </w:p>
    <w:p w:rsidR="00E3197E" w:rsidRPr="00731033" w:rsidRDefault="00E3197E" w:rsidP="00E3197E">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для выполнения  функций профсоюзной организации и её органов, осуществляет ремонт, охрану и уборку выделенных профкому помещений;</w:t>
      </w:r>
    </w:p>
    <w:p w:rsidR="00E3197E" w:rsidRPr="00731033" w:rsidRDefault="00E3197E" w:rsidP="00E3197E">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w:t>
      </w:r>
    </w:p>
    <w:p w:rsidR="00E3197E" w:rsidRPr="00731033" w:rsidRDefault="00E3197E" w:rsidP="00E3197E">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и др. вопросам.</w:t>
      </w:r>
    </w:p>
    <w:p w:rsidR="00E3197E" w:rsidRPr="00731033" w:rsidRDefault="00E3197E" w:rsidP="00E3197E">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при наличии письменных заявлений работников, являющихся членами профсоюза, работодатель ежемесячно бесплатно перечисляет на указанный профсоюзным комитетом счет 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1243CB">
        <w:rPr>
          <w:rFonts w:ascii="Times New Roman" w:hAnsi="Times New Roman" w:cs="Times New Roman"/>
          <w:sz w:val="24"/>
          <w:szCs w:val="24"/>
        </w:rPr>
        <w:t>В таком же порядке в размере членских профсоюзных взносов работодатель перечисляет на счет профсоюзной организации денежные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p>
    <w:p w:rsidR="00E3197E" w:rsidRDefault="00E3197E" w:rsidP="00E3197E">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8.3.</w:t>
      </w:r>
      <w:r w:rsidRPr="006C51A0">
        <w:rPr>
          <w:rFonts w:ascii="Times New Roman" w:hAnsi="Times New Roman" w:cs="Times New Roman"/>
          <w:sz w:val="24"/>
          <w:szCs w:val="24"/>
        </w:rPr>
        <w:tab/>
        <w:t xml:space="preserve">Председатель профсоюзной организации, члены профкома учреждения, уполномоченные профсоюзной  организации  по охране труда, представители профсоюзной организации  в комиссии по охране труда освобождаются  работодателем от основной работы с сохранением за ними  заработной платы для  выполнения  профсоюзных обязанностей в интересах коллектива работников. </w:t>
      </w:r>
      <w:r>
        <w:rPr>
          <w:rFonts w:ascii="Times New Roman" w:hAnsi="Times New Roman" w:cs="Times New Roman"/>
          <w:sz w:val="24"/>
          <w:szCs w:val="24"/>
        </w:rPr>
        <w:t xml:space="preserve">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Время освобождения от основной работы  учитывается при  подготовке расписаний занятий и  графиков работы. </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Указанные работники, освобождаются от  основной работы  с сохранением заработной платы на время  краткосрочной профсоюзной учёбы. В случае учёбы в </w:t>
      </w:r>
      <w:r w:rsidRPr="006C51A0">
        <w:rPr>
          <w:rFonts w:ascii="Times New Roman" w:hAnsi="Times New Roman" w:cs="Times New Roman"/>
          <w:sz w:val="24"/>
          <w:szCs w:val="24"/>
        </w:rPr>
        <w:lastRenderedPageBreak/>
        <w:t>другом населённом пункте работнику возмещаются расходы, предусмотренные при направлении в служебную командировку из профсоюзного бюджета.</w:t>
      </w:r>
    </w:p>
    <w:p w:rsidR="00E3197E" w:rsidRPr="006C51A0" w:rsidRDefault="00E3197E" w:rsidP="00E319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Работники, являющиеся членами выборных профсоюзных органов – (совета, президиума, ревизионной комиссии) районной   организации Профсоюза освобождаются работодателем от основной  работы с сохранением заработной платы  для профсоюзной работы. </w:t>
      </w:r>
    </w:p>
    <w:p w:rsidR="00E3197E" w:rsidRPr="006C51A0" w:rsidRDefault="00E3197E" w:rsidP="00E3197E">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8.4.</w:t>
      </w:r>
      <w:r w:rsidRPr="006C51A0">
        <w:rPr>
          <w:rFonts w:ascii="Times New Roman" w:hAnsi="Times New Roman" w:cs="Times New Roman"/>
          <w:sz w:val="24"/>
          <w:szCs w:val="24"/>
        </w:rPr>
        <w:tab/>
        <w:t>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рассматривает проекты локальных нормативных актов и представляет по ним работодателю своё решение;</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w:t>
      </w:r>
      <w:r>
        <w:rPr>
          <w:rFonts w:ascii="Times New Roman" w:hAnsi="Times New Roman"/>
          <w:sz w:val="24"/>
          <w:szCs w:val="24"/>
        </w:rPr>
        <w:t>в письменной форме свое решение о согласии или несогласие с  увольнением</w:t>
      </w:r>
      <w:r w:rsidRPr="00731033">
        <w:rPr>
          <w:rFonts w:ascii="Times New Roman" w:hAnsi="Times New Roman"/>
          <w:sz w:val="24"/>
          <w:szCs w:val="24"/>
        </w:rPr>
        <w:t xml:space="preserve"> работника;</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вовлекает работников в управление учреждением;</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осуществляет приём членов Профсоюза по личным вопросам, принимает участие в приёме  работников по социально – трудовым  вопросам  </w:t>
      </w:r>
      <w:r w:rsidRPr="00731033">
        <w:rPr>
          <w:rFonts w:ascii="Times New Roman" w:hAnsi="Times New Roman"/>
          <w:sz w:val="24"/>
          <w:szCs w:val="24"/>
        </w:rPr>
        <w:lastRenderedPageBreak/>
        <w:t xml:space="preserve">руководителем учреждения, рассматривает  письменные  обращения и жалобы  членов Профсоюза; </w:t>
      </w:r>
    </w:p>
    <w:p w:rsidR="00E3197E" w:rsidRPr="00731033" w:rsidRDefault="00E3197E" w:rsidP="00E3197E">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E3197E" w:rsidRPr="00731033" w:rsidRDefault="00E3197E" w:rsidP="00E3197E">
      <w:pPr>
        <w:pStyle w:val="ac"/>
        <w:numPr>
          <w:ilvl w:val="0"/>
          <w:numId w:val="26"/>
        </w:numPr>
        <w:spacing w:line="240" w:lineRule="auto"/>
        <w:ind w:left="1276"/>
        <w:jc w:val="both"/>
        <w:rPr>
          <w:rFonts w:ascii="Times New Roman" w:hAnsi="Times New Roman"/>
          <w:sz w:val="24"/>
          <w:szCs w:val="24"/>
        </w:rPr>
      </w:pPr>
      <w:r w:rsidRPr="00731033">
        <w:rPr>
          <w:rFonts w:ascii="Times New Roman" w:hAnsi="Times New Roman"/>
          <w:sz w:val="24"/>
          <w:szCs w:val="24"/>
        </w:rPr>
        <w:t xml:space="preserve">выполняет другие функции, отнесённые к компетенции первичной профсоюзной организации. </w:t>
      </w:r>
    </w:p>
    <w:p w:rsidR="00E3197E" w:rsidRPr="006C51A0" w:rsidRDefault="00E3197E" w:rsidP="00E3197E">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8.5.</w:t>
      </w:r>
      <w:r w:rsidRPr="006C51A0">
        <w:rPr>
          <w:rFonts w:ascii="Times New Roman" w:hAnsi="Times New Roman" w:cs="Times New Roman"/>
          <w:sz w:val="24"/>
          <w:szCs w:val="24"/>
        </w:rPr>
        <w:tab/>
        <w:t>Профком регулярно информирует работников учреждения о работе профсоюзной организации,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w:t>
      </w:r>
    </w:p>
    <w:p w:rsidR="00E3197E" w:rsidRPr="006C51A0" w:rsidRDefault="00E3197E" w:rsidP="00E3197E">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8.6.</w:t>
      </w:r>
      <w:r w:rsidRPr="006C51A0">
        <w:rPr>
          <w:rFonts w:ascii="Times New Roman" w:hAnsi="Times New Roman" w:cs="Times New Roman"/>
          <w:sz w:val="24"/>
          <w:szCs w:val="24"/>
        </w:rPr>
        <w:tab/>
        <w:t>Стороны признают гарантии работников, избранных в состав профсоюзных органов и не освобожденных от основной работы, в том числе:</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Работники, входящие в состав профсоюзного комитета учреждения, не могут быть подвергнуты дисциплинарному взысканию</w:t>
      </w:r>
      <w:r>
        <w:rPr>
          <w:rFonts w:ascii="Times New Roman" w:hAnsi="Times New Roman" w:cs="Times New Roman"/>
          <w:sz w:val="24"/>
          <w:szCs w:val="24"/>
        </w:rPr>
        <w:t>, уволены по инициативе работодателя</w:t>
      </w:r>
      <w:r w:rsidRPr="006C51A0">
        <w:rPr>
          <w:rFonts w:ascii="Times New Roman" w:hAnsi="Times New Roman" w:cs="Times New Roman"/>
          <w:sz w:val="24"/>
          <w:szCs w:val="24"/>
        </w:rPr>
        <w:t xml:space="preserve">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w:t>
      </w:r>
      <w:r>
        <w:rPr>
          <w:rFonts w:ascii="Times New Roman" w:hAnsi="Times New Roman" w:cs="Times New Roman"/>
          <w:sz w:val="24"/>
          <w:szCs w:val="24"/>
        </w:rPr>
        <w:t xml:space="preserve">Топкинской </w:t>
      </w:r>
      <w:r w:rsidRPr="006C51A0">
        <w:rPr>
          <w:rFonts w:ascii="Times New Roman" w:hAnsi="Times New Roman" w:cs="Times New Roman"/>
          <w:sz w:val="24"/>
          <w:szCs w:val="24"/>
        </w:rPr>
        <w:t>районной  организации профсоюза.</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Представители профсоюзного комитета, участвующие в коллективных переговорах, в период их ведения</w:t>
      </w:r>
      <w:r>
        <w:rPr>
          <w:rFonts w:ascii="Times New Roman" w:hAnsi="Times New Roman" w:cs="Times New Roman"/>
          <w:sz w:val="24"/>
          <w:szCs w:val="24"/>
        </w:rPr>
        <w:t xml:space="preserve">, </w:t>
      </w:r>
      <w:r w:rsidRPr="006C51A0">
        <w:rPr>
          <w:rFonts w:ascii="Times New Roman" w:hAnsi="Times New Roman" w:cs="Times New Roman"/>
          <w:sz w:val="24"/>
          <w:szCs w:val="24"/>
        </w:rPr>
        <w:t xml:space="preserve"> </w:t>
      </w:r>
      <w:r>
        <w:rPr>
          <w:rFonts w:ascii="Times New Roman" w:hAnsi="Times New Roman" w:cs="Times New Roman"/>
          <w:sz w:val="24"/>
          <w:szCs w:val="24"/>
        </w:rPr>
        <w:t xml:space="preserve">до заключения коллективного договора </w:t>
      </w:r>
      <w:r w:rsidRPr="006C51A0">
        <w:rPr>
          <w:rFonts w:ascii="Times New Roman" w:hAnsi="Times New Roman" w:cs="Times New Roman"/>
          <w:sz w:val="24"/>
          <w:szCs w:val="24"/>
        </w:rPr>
        <w:t>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
    <w:p w:rsidR="00E3197E" w:rsidRDefault="00E3197E" w:rsidP="00E3197E">
      <w:pPr>
        <w:spacing w:after="0" w:line="240" w:lineRule="auto"/>
        <w:ind w:left="851"/>
        <w:jc w:val="both"/>
        <w:rPr>
          <w:sz w:val="28"/>
          <w:szCs w:val="28"/>
        </w:rPr>
      </w:pPr>
      <w:r w:rsidRPr="000F653C">
        <w:rPr>
          <w:rFonts w:ascii="Times New Roman" w:hAnsi="Times New Roman" w:cs="Times New Roman"/>
          <w:sz w:val="28"/>
          <w:szCs w:val="28"/>
        </w:rPr>
        <w:t>8.7.</w:t>
      </w:r>
      <w:r w:rsidRPr="006C51A0">
        <w:rPr>
          <w:rFonts w:ascii="Times New Roman" w:hAnsi="Times New Roman" w:cs="Times New Roman"/>
          <w:sz w:val="24"/>
          <w:szCs w:val="24"/>
        </w:rPr>
        <w:tab/>
      </w:r>
      <w:r w:rsidRPr="004D3360">
        <w:rPr>
          <w:rFonts w:ascii="Times New Roman" w:hAnsi="Times New Roman" w:cs="Times New Roman"/>
          <w:sz w:val="24"/>
          <w:szCs w:val="24"/>
        </w:rPr>
        <w:t xml:space="preserve">Члены профсоюзного комитета учреждения и 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 в </w:t>
      </w:r>
      <w:r>
        <w:rPr>
          <w:rFonts w:ascii="Times New Roman" w:hAnsi="Times New Roman" w:cs="Times New Roman"/>
          <w:sz w:val="24"/>
          <w:szCs w:val="24"/>
        </w:rPr>
        <w:t xml:space="preserve">работе </w:t>
      </w:r>
      <w:r w:rsidRPr="004D3360">
        <w:rPr>
          <w:rFonts w:ascii="Times New Roman" w:hAnsi="Times New Roman" w:cs="Times New Roman"/>
          <w:sz w:val="24"/>
          <w:szCs w:val="24"/>
        </w:rPr>
        <w:t>конференций, пленумов, президиумов, советов, созываемых организациями Профсоюза, и на время проезда к месту проведения указанных мероприятий и обратно. Освобождение от работы производится на основании извещения работодателя и профсоюзного комитета о предстоящих профсоюзных мероприятиях.</w:t>
      </w:r>
    </w:p>
    <w:p w:rsidR="00E3197E" w:rsidRPr="00D44A01" w:rsidRDefault="00E3197E" w:rsidP="00E3197E">
      <w:pPr>
        <w:spacing w:after="0" w:line="240" w:lineRule="auto"/>
        <w:ind w:left="851"/>
        <w:jc w:val="both"/>
        <w:rPr>
          <w:sz w:val="28"/>
          <w:szCs w:val="28"/>
        </w:rPr>
      </w:pPr>
      <w:r>
        <w:rPr>
          <w:rFonts w:ascii="Times New Roman" w:hAnsi="Times New Roman" w:cs="Times New Roman"/>
          <w:sz w:val="28"/>
          <w:szCs w:val="28"/>
        </w:rPr>
        <w:lastRenderedPageBreak/>
        <w:t xml:space="preserve">8.8. </w:t>
      </w:r>
      <w:r w:rsidRPr="006C51A0">
        <w:rPr>
          <w:rFonts w:ascii="Times New Roman" w:hAnsi="Times New Roman" w:cs="Times New Roman"/>
          <w:sz w:val="24"/>
          <w:szCs w:val="24"/>
        </w:rPr>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4F0893">
        <w:rPr>
          <w:rFonts w:ascii="Times New Roman" w:hAnsi="Times New Roman" w:cs="Times New Roman"/>
          <w:b/>
          <w:sz w:val="28"/>
          <w:szCs w:val="28"/>
        </w:rPr>
        <w:t>9.</w:t>
      </w:r>
      <w:r w:rsidRPr="006C51A0">
        <w:rPr>
          <w:rFonts w:ascii="Times New Roman" w:hAnsi="Times New Roman" w:cs="Times New Roman"/>
          <w:b/>
          <w:sz w:val="24"/>
          <w:szCs w:val="24"/>
        </w:rPr>
        <w:t xml:space="preserve"> Контроль за выполнением коллективного договора.</w:t>
      </w:r>
    </w:p>
    <w:p w:rsidR="00E3197E" w:rsidRPr="006C51A0" w:rsidRDefault="00E3197E" w:rsidP="00E3197E">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Ответственность сторон.</w:t>
      </w:r>
    </w:p>
    <w:p w:rsidR="00E3197E" w:rsidRPr="006C51A0" w:rsidRDefault="00E3197E" w:rsidP="00E3197E">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Стороны договорились, что:  </w:t>
      </w:r>
    </w:p>
    <w:p w:rsidR="00E3197E" w:rsidRPr="006C51A0" w:rsidRDefault="00E3197E" w:rsidP="00E3197E">
      <w:pPr>
        <w:pStyle w:val="ac"/>
        <w:numPr>
          <w:ilvl w:val="1"/>
          <w:numId w:val="3"/>
        </w:numPr>
        <w:spacing w:line="240" w:lineRule="auto"/>
        <w:ind w:left="851" w:firstLine="0"/>
        <w:jc w:val="both"/>
        <w:rPr>
          <w:rFonts w:ascii="Times New Roman" w:hAnsi="Times New Roman"/>
          <w:sz w:val="24"/>
          <w:szCs w:val="24"/>
        </w:rPr>
      </w:pPr>
      <w:r w:rsidRPr="006C51A0">
        <w:rPr>
          <w:rFonts w:ascii="Times New Roman" w:hAnsi="Times New Roman"/>
          <w:sz w:val="24"/>
          <w:szCs w:val="24"/>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E3197E" w:rsidRPr="006C51A0" w:rsidRDefault="00E3197E" w:rsidP="00E3197E">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 xml:space="preserve">Контроль за выполнением коллективного договора  осуществляется сторонами договора. </w:t>
      </w:r>
      <w:r>
        <w:rPr>
          <w:rFonts w:ascii="Times New Roman" w:hAnsi="Times New Roman" w:cs="Times New Roman"/>
          <w:sz w:val="24"/>
          <w:szCs w:val="24"/>
        </w:rPr>
        <w:t xml:space="preserve">Текущий контроль за выполнением коллективного договора осуществляет созданная в этих целях двухсторонняя комиссия. </w:t>
      </w:r>
      <w:r w:rsidRPr="006C51A0">
        <w:rPr>
          <w:rFonts w:ascii="Times New Roman" w:hAnsi="Times New Roman" w:cs="Times New Roman"/>
          <w:sz w:val="24"/>
          <w:szCs w:val="24"/>
        </w:rPr>
        <w:t>Комиссия по итогам каждого полугодия письменно информирует работодателя и профком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E3197E" w:rsidRPr="006C51A0" w:rsidRDefault="00E3197E" w:rsidP="00E3197E">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Состояние выполнения коллективного договора по итогам каждого года рассматривается на собрании работников учреждения по отчетам руководителя учреждения в соответствии с п. 6.17. Кузбасского регионального соглашения между Кемеровским областным союзом организаций профсоюзов «Федерацией профсоюзных организаций Кузбасса», Коллегией Администрации Кемеровской области и работодателями Кемеровской области на 2016-2018 годы и профсоюзного комитета с определением мер по устранению нарушений.</w:t>
      </w:r>
    </w:p>
    <w:p w:rsidR="00E3197E" w:rsidRPr="00F66886" w:rsidRDefault="00E3197E" w:rsidP="00E3197E">
      <w:pPr>
        <w:numPr>
          <w:ilvl w:val="1"/>
          <w:numId w:val="3"/>
        </w:numPr>
        <w:spacing w:after="0" w:line="240" w:lineRule="auto"/>
        <w:ind w:left="851"/>
        <w:jc w:val="both"/>
        <w:rPr>
          <w:rFonts w:ascii="Times New Roman" w:hAnsi="Times New Roman" w:cs="Times New Roman"/>
          <w:sz w:val="24"/>
          <w:szCs w:val="24"/>
        </w:rPr>
      </w:pPr>
      <w:r w:rsidRPr="00F66886">
        <w:rPr>
          <w:rFonts w:ascii="Times New Roman" w:hAnsi="Times New Roman" w:cs="Times New Roman"/>
          <w:sz w:val="24"/>
          <w:szCs w:val="24"/>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6.17.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и профсоюзного комитета с определением мер по устранению нарушений.</w:t>
      </w:r>
    </w:p>
    <w:p w:rsidR="00E3197E" w:rsidRPr="006C51A0" w:rsidRDefault="00E3197E" w:rsidP="00E3197E">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Стороны имеют право продлить действие коллективного договора на срок не более трёх лет (ст. 43 ТК РФ).</w:t>
      </w:r>
    </w:p>
    <w:p w:rsidR="00E3197E" w:rsidRPr="00F66886" w:rsidRDefault="00E3197E" w:rsidP="00E3197E">
      <w:pPr>
        <w:numPr>
          <w:ilvl w:val="1"/>
          <w:numId w:val="3"/>
        </w:numPr>
        <w:spacing w:after="0" w:line="240" w:lineRule="auto"/>
        <w:ind w:left="851"/>
        <w:jc w:val="both"/>
        <w:rPr>
          <w:rFonts w:ascii="Times New Roman" w:hAnsi="Times New Roman" w:cs="Times New Roman"/>
          <w:sz w:val="24"/>
          <w:szCs w:val="24"/>
        </w:rPr>
      </w:pPr>
      <w:r w:rsidRPr="00F66886">
        <w:rPr>
          <w:rFonts w:ascii="Times New Roman" w:hAnsi="Times New Roman" w:cs="Times New Roman"/>
          <w:sz w:val="24"/>
          <w:szCs w:val="24"/>
        </w:rPr>
        <w:t xml:space="preserve">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 </w:t>
      </w:r>
    </w:p>
    <w:p w:rsidR="00E3197E" w:rsidRDefault="00E3197E" w:rsidP="00E3197E">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E3197E" w:rsidRDefault="00E3197E" w:rsidP="00E3197E">
      <w:pPr>
        <w:spacing w:after="12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Default="00E3197E" w:rsidP="00E3197E">
      <w:pPr>
        <w:spacing w:after="120" w:line="240" w:lineRule="auto"/>
        <w:jc w:val="both"/>
        <w:rPr>
          <w:rFonts w:ascii="Times New Roman" w:hAnsi="Times New Roman" w:cs="Times New Roman"/>
          <w:sz w:val="24"/>
          <w:szCs w:val="24"/>
        </w:rPr>
      </w:pPr>
    </w:p>
    <w:p w:rsidR="00E3197E" w:rsidRPr="00376190" w:rsidRDefault="00E3197E" w:rsidP="00E3197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6190">
        <w:rPr>
          <w:rFonts w:ascii="Times New Roman" w:hAnsi="Times New Roman" w:cs="Times New Roman"/>
          <w:sz w:val="24"/>
          <w:szCs w:val="24"/>
        </w:rPr>
        <w:t>Приложение № 1</w:t>
      </w:r>
    </w:p>
    <w:p w:rsidR="00E3197E" w:rsidRPr="00376190"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к коллективному договору</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МБДОУ- д/ с № 7 «Солнышко»</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w:t>
      </w:r>
      <w:r>
        <w:rPr>
          <w:rFonts w:ascii="Times New Roman" w:hAnsi="Times New Roman" w:cs="Times New Roman"/>
          <w:sz w:val="24"/>
          <w:szCs w:val="24"/>
        </w:rPr>
        <w:t xml:space="preserve">        от «___» __________ 2023</w:t>
      </w:r>
      <w:r w:rsidRPr="00836B9C">
        <w:rPr>
          <w:rFonts w:ascii="Times New Roman" w:hAnsi="Times New Roman" w:cs="Times New Roman"/>
          <w:sz w:val="24"/>
          <w:szCs w:val="24"/>
        </w:rPr>
        <w:t xml:space="preserve"> г.</w:t>
      </w:r>
    </w:p>
    <w:p w:rsidR="00E3197E" w:rsidRDefault="00E3197E" w:rsidP="00E3197E">
      <w:pPr>
        <w:spacing w:after="0" w:line="240" w:lineRule="auto"/>
        <w:ind w:left="851"/>
        <w:jc w:val="center"/>
        <w:rPr>
          <w:rFonts w:ascii="Times New Roman" w:hAnsi="Times New Roman" w:cs="Times New Roman"/>
          <w:sz w:val="24"/>
          <w:szCs w:val="24"/>
        </w:rPr>
      </w:pPr>
    </w:p>
    <w:p w:rsidR="00E3197E" w:rsidRDefault="00E3197E" w:rsidP="00E3197E">
      <w:pPr>
        <w:spacing w:after="0" w:line="240" w:lineRule="auto"/>
        <w:ind w:left="851"/>
        <w:jc w:val="center"/>
        <w:rPr>
          <w:rFonts w:ascii="Times New Roman" w:hAnsi="Times New Roman" w:cs="Times New Roman"/>
          <w:sz w:val="24"/>
          <w:szCs w:val="24"/>
        </w:rPr>
      </w:pPr>
    </w:p>
    <w:p w:rsidR="00E3197E" w:rsidRPr="00376190" w:rsidRDefault="00E3197E" w:rsidP="00E3197E">
      <w:pPr>
        <w:spacing w:after="0" w:line="240" w:lineRule="auto"/>
        <w:ind w:left="851"/>
        <w:jc w:val="center"/>
        <w:rPr>
          <w:rFonts w:ascii="Times New Roman" w:hAnsi="Times New Roman" w:cs="Times New Roman"/>
          <w:sz w:val="24"/>
          <w:szCs w:val="24"/>
        </w:rPr>
      </w:pPr>
      <w:r w:rsidRPr="00376190">
        <w:rPr>
          <w:rFonts w:ascii="Times New Roman" w:hAnsi="Times New Roman" w:cs="Times New Roman"/>
          <w:sz w:val="24"/>
          <w:szCs w:val="24"/>
        </w:rPr>
        <w:t>ФОРМА РАСЧЕТНОГО ЛИСТКА</w:t>
      </w:r>
    </w:p>
    <w:tbl>
      <w:tblPr>
        <w:tblW w:w="0" w:type="auto"/>
        <w:tblBorders>
          <w:top w:val="single" w:sz="4" w:space="0" w:color="FFFFFF"/>
          <w:left w:val="single" w:sz="4" w:space="0" w:color="FFFFFF"/>
          <w:right w:val="single" w:sz="4" w:space="0" w:color="FFFFFF"/>
        </w:tblBorders>
        <w:tblLook w:val="04A0"/>
      </w:tblPr>
      <w:tblGrid>
        <w:gridCol w:w="9646"/>
      </w:tblGrid>
      <w:tr w:rsidR="00E3197E" w:rsidRPr="00376190" w:rsidTr="00B60058">
        <w:trPr>
          <w:trHeight w:val="498"/>
        </w:trPr>
        <w:tc>
          <w:tcPr>
            <w:tcW w:w="9646" w:type="dxa"/>
          </w:tcPr>
          <w:p w:rsidR="00E3197E" w:rsidRPr="00376190" w:rsidRDefault="00E3197E" w:rsidP="00B60058">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w:t>
            </w:r>
          </w:p>
          <w:p w:rsidR="00E3197E" w:rsidRPr="005B5D6B" w:rsidRDefault="00E3197E" w:rsidP="00B60058">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детский сад № 7 «Солнышко</w:t>
            </w:r>
            <w:r w:rsidRPr="005B5D6B">
              <w:rPr>
                <w:rFonts w:ascii="Times New Roman" w:hAnsi="Times New Roman" w:cs="Times New Roman"/>
                <w:sz w:val="24"/>
                <w:szCs w:val="24"/>
              </w:rPr>
              <w:t>»</w:t>
            </w:r>
          </w:p>
        </w:tc>
      </w:tr>
    </w:tbl>
    <w:p w:rsidR="00E3197E" w:rsidRPr="00376190" w:rsidRDefault="00E3197E" w:rsidP="00E3197E">
      <w:pPr>
        <w:spacing w:after="0" w:line="240" w:lineRule="auto"/>
        <w:ind w:left="851"/>
        <w:jc w:val="both"/>
        <w:rPr>
          <w:rFonts w:ascii="Times New Roman" w:hAnsi="Times New Roman" w:cs="Times New Roman"/>
          <w:sz w:val="24"/>
          <w:szCs w:val="24"/>
        </w:rPr>
      </w:pPr>
    </w:p>
    <w:p w:rsidR="00E3197E" w:rsidRPr="00376190" w:rsidRDefault="00E3197E" w:rsidP="00E3197E">
      <w:pPr>
        <w:spacing w:after="0" w:line="240" w:lineRule="auto"/>
        <w:ind w:left="851"/>
        <w:jc w:val="both"/>
        <w:rPr>
          <w:rFonts w:ascii="Times New Roman" w:hAnsi="Times New Roman" w:cs="Times New Roman"/>
          <w:sz w:val="24"/>
          <w:szCs w:val="24"/>
        </w:rPr>
      </w:pPr>
      <w:r w:rsidRPr="00376190">
        <w:rPr>
          <w:rFonts w:ascii="Times New Roman" w:hAnsi="Times New Roman" w:cs="Times New Roman"/>
          <w:sz w:val="24"/>
          <w:szCs w:val="24"/>
        </w:rPr>
        <w:t>Расчетный листок за__________________20__г.</w:t>
      </w:r>
    </w:p>
    <w:p w:rsidR="00E3197E" w:rsidRPr="00376190" w:rsidRDefault="00E3197E" w:rsidP="00E3197E">
      <w:pPr>
        <w:spacing w:after="0" w:line="240" w:lineRule="auto"/>
        <w:ind w:left="851"/>
        <w:jc w:val="both"/>
        <w:rPr>
          <w:rFonts w:ascii="Times New Roman" w:hAnsi="Times New Roman" w:cs="Times New Roman"/>
          <w:sz w:val="24"/>
          <w:szCs w:val="24"/>
        </w:rPr>
      </w:pP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642"/>
        <w:gridCol w:w="1276"/>
        <w:gridCol w:w="1365"/>
        <w:gridCol w:w="2604"/>
        <w:gridCol w:w="1495"/>
      </w:tblGrid>
      <w:tr w:rsidR="00E3197E" w:rsidRPr="00376190" w:rsidTr="00B60058">
        <w:trPr>
          <w:trHeight w:val="279"/>
        </w:trPr>
        <w:tc>
          <w:tcPr>
            <w:tcW w:w="2301" w:type="dxa"/>
          </w:tcPr>
          <w:p w:rsidR="00E3197E" w:rsidRPr="000F653C" w:rsidRDefault="00E3197E" w:rsidP="00B60058">
            <w:pPr>
              <w:spacing w:after="0" w:line="240" w:lineRule="auto"/>
              <w:ind w:left="907"/>
              <w:rPr>
                <w:rFonts w:ascii="Times New Roman" w:hAnsi="Times New Roman" w:cs="Times New Roman"/>
              </w:rPr>
            </w:pPr>
            <w:r w:rsidRPr="000F653C">
              <w:rPr>
                <w:rFonts w:ascii="Times New Roman" w:hAnsi="Times New Roman" w:cs="Times New Roman"/>
              </w:rPr>
              <w:t>Ф.И.О.</w:t>
            </w:r>
          </w:p>
        </w:tc>
        <w:tc>
          <w:tcPr>
            <w:tcW w:w="7382" w:type="dxa"/>
            <w:gridSpan w:val="5"/>
          </w:tcPr>
          <w:p w:rsidR="00E3197E" w:rsidRPr="000F653C" w:rsidRDefault="00E3197E" w:rsidP="00B60058">
            <w:pPr>
              <w:spacing w:after="0" w:line="240" w:lineRule="auto"/>
              <w:ind w:left="851"/>
              <w:rPr>
                <w:rFonts w:ascii="Times New Roman" w:hAnsi="Times New Roman" w:cs="Times New Roman"/>
              </w:rPr>
            </w:pPr>
          </w:p>
        </w:tc>
      </w:tr>
      <w:tr w:rsidR="00E3197E" w:rsidRPr="00376190" w:rsidTr="00B60058">
        <w:trPr>
          <w:trHeight w:val="299"/>
        </w:trPr>
        <w:tc>
          <w:tcPr>
            <w:tcW w:w="2301" w:type="dxa"/>
          </w:tcPr>
          <w:p w:rsidR="00E3197E" w:rsidRPr="000F653C" w:rsidRDefault="00E3197E" w:rsidP="00B60058">
            <w:pPr>
              <w:spacing w:after="0" w:line="240" w:lineRule="auto"/>
              <w:ind w:left="284"/>
              <w:rPr>
                <w:rFonts w:ascii="Times New Roman" w:hAnsi="Times New Roman" w:cs="Times New Roman"/>
              </w:rPr>
            </w:pPr>
            <w:r w:rsidRPr="000F653C">
              <w:rPr>
                <w:rFonts w:ascii="Times New Roman" w:hAnsi="Times New Roman" w:cs="Times New Roman"/>
              </w:rPr>
              <w:t>Подразделение</w:t>
            </w:r>
          </w:p>
        </w:tc>
        <w:tc>
          <w:tcPr>
            <w:tcW w:w="7382" w:type="dxa"/>
            <w:gridSpan w:val="5"/>
          </w:tcPr>
          <w:p w:rsidR="00E3197E" w:rsidRPr="000F653C" w:rsidRDefault="00E3197E" w:rsidP="00B60058">
            <w:pPr>
              <w:spacing w:after="0" w:line="240" w:lineRule="auto"/>
              <w:ind w:left="851"/>
              <w:rPr>
                <w:rFonts w:ascii="Times New Roman" w:hAnsi="Times New Roman" w:cs="Times New Roman"/>
              </w:rPr>
            </w:pPr>
          </w:p>
        </w:tc>
      </w:tr>
      <w:tr w:rsidR="00E3197E" w:rsidRPr="00376190" w:rsidTr="00B60058">
        <w:trPr>
          <w:trHeight w:val="390"/>
        </w:trPr>
        <w:tc>
          <w:tcPr>
            <w:tcW w:w="2301" w:type="dxa"/>
          </w:tcPr>
          <w:p w:rsidR="00E3197E" w:rsidRPr="000F653C" w:rsidRDefault="00E3197E" w:rsidP="00B60058">
            <w:pPr>
              <w:spacing w:after="0" w:line="240" w:lineRule="auto"/>
              <w:ind w:left="284"/>
              <w:rPr>
                <w:rFonts w:ascii="Times New Roman" w:hAnsi="Times New Roman" w:cs="Times New Roman"/>
              </w:rPr>
            </w:pPr>
            <w:r w:rsidRPr="000F653C">
              <w:rPr>
                <w:rFonts w:ascii="Times New Roman" w:hAnsi="Times New Roman" w:cs="Times New Roman"/>
              </w:rPr>
              <w:t>Должность (профессия)</w:t>
            </w:r>
          </w:p>
        </w:tc>
        <w:tc>
          <w:tcPr>
            <w:tcW w:w="7382" w:type="dxa"/>
            <w:gridSpan w:val="5"/>
          </w:tcPr>
          <w:p w:rsidR="00E3197E" w:rsidRPr="000F653C" w:rsidRDefault="00E3197E" w:rsidP="00B60058">
            <w:pPr>
              <w:spacing w:after="0" w:line="240" w:lineRule="auto"/>
              <w:ind w:left="851"/>
              <w:rPr>
                <w:rFonts w:ascii="Times New Roman" w:hAnsi="Times New Roman" w:cs="Times New Roman"/>
              </w:rPr>
            </w:pPr>
          </w:p>
        </w:tc>
      </w:tr>
      <w:tr w:rsidR="00E3197E" w:rsidRPr="00376190" w:rsidTr="00B60058">
        <w:trPr>
          <w:trHeight w:val="575"/>
        </w:trPr>
        <w:tc>
          <w:tcPr>
            <w:tcW w:w="2301" w:type="dxa"/>
          </w:tcPr>
          <w:p w:rsidR="00E3197E" w:rsidRPr="000F653C" w:rsidRDefault="00E3197E" w:rsidP="00B60058">
            <w:pPr>
              <w:spacing w:after="0" w:line="240" w:lineRule="auto"/>
              <w:ind w:left="284"/>
              <w:rPr>
                <w:rFonts w:ascii="Times New Roman" w:hAnsi="Times New Roman" w:cs="Times New Roman"/>
              </w:rPr>
            </w:pPr>
            <w:r w:rsidRPr="000F653C">
              <w:rPr>
                <w:rFonts w:ascii="Times New Roman" w:hAnsi="Times New Roman" w:cs="Times New Roman"/>
              </w:rPr>
              <w:t>Оклад, ставка заработной платы</w:t>
            </w:r>
          </w:p>
        </w:tc>
        <w:tc>
          <w:tcPr>
            <w:tcW w:w="7382" w:type="dxa"/>
            <w:gridSpan w:val="5"/>
          </w:tcPr>
          <w:p w:rsidR="00E3197E" w:rsidRPr="000F653C" w:rsidRDefault="00E3197E" w:rsidP="00B60058">
            <w:pPr>
              <w:spacing w:after="0" w:line="240" w:lineRule="auto"/>
              <w:ind w:left="851"/>
              <w:rPr>
                <w:rFonts w:ascii="Times New Roman" w:hAnsi="Times New Roman" w:cs="Times New Roman"/>
              </w:rPr>
            </w:pPr>
          </w:p>
        </w:tc>
      </w:tr>
      <w:tr w:rsidR="00E3197E" w:rsidRPr="00376190" w:rsidTr="00B60058">
        <w:trPr>
          <w:trHeight w:val="572"/>
        </w:trPr>
        <w:tc>
          <w:tcPr>
            <w:tcW w:w="9683" w:type="dxa"/>
            <w:gridSpan w:val="6"/>
          </w:tcPr>
          <w:p w:rsidR="00E3197E" w:rsidRPr="000F653C" w:rsidRDefault="00E3197E" w:rsidP="00B60058">
            <w:pPr>
              <w:spacing w:after="0" w:line="240" w:lineRule="auto"/>
              <w:ind w:left="284"/>
              <w:rPr>
                <w:rFonts w:ascii="Times New Roman" w:hAnsi="Times New Roman" w:cs="Times New Roman"/>
              </w:rPr>
            </w:pPr>
            <w:r w:rsidRPr="000F653C">
              <w:rPr>
                <w:rFonts w:ascii="Times New Roman" w:hAnsi="Times New Roman" w:cs="Times New Roman"/>
              </w:rPr>
              <w:t xml:space="preserve">Извещение о составных частях заработной платы, причитающихся за </w:t>
            </w:r>
            <w:r w:rsidRPr="000F653C">
              <w:rPr>
                <w:rFonts w:ascii="Times New Roman" w:hAnsi="Times New Roman" w:cs="Times New Roman"/>
                <w:u w:val="single"/>
              </w:rPr>
              <w:t>____20  г.,</w:t>
            </w:r>
            <w:r w:rsidRPr="000F653C">
              <w:rPr>
                <w:rFonts w:ascii="Times New Roman" w:hAnsi="Times New Roman" w:cs="Times New Roman"/>
              </w:rPr>
              <w:t xml:space="preserve"> размерах и основаниях произведенных удержаний, а также общей денежной сумме, подлежащей выплате</w:t>
            </w:r>
          </w:p>
        </w:tc>
      </w:tr>
      <w:tr w:rsidR="00E3197E" w:rsidRPr="00376190" w:rsidTr="00B60058">
        <w:trPr>
          <w:trHeight w:val="307"/>
        </w:trPr>
        <w:tc>
          <w:tcPr>
            <w:tcW w:w="5584" w:type="dxa"/>
            <w:gridSpan w:val="4"/>
          </w:tcPr>
          <w:p w:rsidR="00E3197E" w:rsidRPr="000F653C" w:rsidRDefault="00E3197E" w:rsidP="00B60058">
            <w:pPr>
              <w:spacing w:after="0"/>
              <w:ind w:left="851"/>
              <w:rPr>
                <w:rFonts w:ascii="Times New Roman" w:hAnsi="Times New Roman" w:cs="Times New Roman"/>
              </w:rPr>
            </w:pPr>
            <w:r w:rsidRPr="000F653C">
              <w:rPr>
                <w:rFonts w:ascii="Times New Roman" w:hAnsi="Times New Roman" w:cs="Times New Roman"/>
              </w:rPr>
              <w:t>Начислено</w:t>
            </w:r>
          </w:p>
        </w:tc>
        <w:tc>
          <w:tcPr>
            <w:tcW w:w="4099" w:type="dxa"/>
            <w:gridSpan w:val="2"/>
          </w:tcPr>
          <w:p w:rsidR="00E3197E" w:rsidRPr="000F653C" w:rsidRDefault="00E3197E" w:rsidP="00B60058">
            <w:pPr>
              <w:spacing w:after="0"/>
              <w:ind w:left="851"/>
              <w:rPr>
                <w:rFonts w:ascii="Times New Roman" w:hAnsi="Times New Roman" w:cs="Times New Roman"/>
              </w:rPr>
            </w:pPr>
            <w:r w:rsidRPr="000F653C">
              <w:rPr>
                <w:rFonts w:ascii="Times New Roman" w:hAnsi="Times New Roman" w:cs="Times New Roman"/>
              </w:rPr>
              <w:t>Удержано</w:t>
            </w:r>
          </w:p>
        </w:tc>
      </w:tr>
      <w:tr w:rsidR="00E3197E" w:rsidRPr="00376190" w:rsidTr="00B60058">
        <w:trPr>
          <w:trHeight w:val="462"/>
        </w:trPr>
        <w:tc>
          <w:tcPr>
            <w:tcW w:w="2943" w:type="dxa"/>
            <w:gridSpan w:val="2"/>
            <w:vAlign w:val="center"/>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Вид начисления</w:t>
            </w:r>
          </w:p>
        </w:tc>
        <w:tc>
          <w:tcPr>
            <w:tcW w:w="1276" w:type="dxa"/>
            <w:vAlign w:val="center"/>
          </w:tcPr>
          <w:p w:rsidR="00E3197E" w:rsidRPr="000F653C" w:rsidRDefault="00E3197E" w:rsidP="00B60058">
            <w:pPr>
              <w:spacing w:after="0" w:line="240" w:lineRule="auto"/>
              <w:rPr>
                <w:rFonts w:ascii="Times New Roman" w:hAnsi="Times New Roman" w:cs="Times New Roman"/>
              </w:rPr>
            </w:pPr>
            <w:r w:rsidRPr="000F653C">
              <w:rPr>
                <w:rFonts w:ascii="Times New Roman" w:hAnsi="Times New Roman" w:cs="Times New Roman"/>
              </w:rPr>
              <w:t>Сумма, руб.</w:t>
            </w:r>
          </w:p>
        </w:tc>
        <w:tc>
          <w:tcPr>
            <w:tcW w:w="1365" w:type="dxa"/>
            <w:vAlign w:val="center"/>
          </w:tcPr>
          <w:p w:rsidR="00E3197E" w:rsidRPr="000F653C" w:rsidRDefault="00E3197E" w:rsidP="00B60058">
            <w:pPr>
              <w:spacing w:after="0" w:line="240" w:lineRule="auto"/>
              <w:ind w:left="34"/>
              <w:rPr>
                <w:rFonts w:ascii="Times New Roman" w:hAnsi="Times New Roman" w:cs="Times New Roman"/>
              </w:rPr>
            </w:pPr>
            <w:r w:rsidRPr="000F653C">
              <w:rPr>
                <w:rFonts w:ascii="Times New Roman" w:hAnsi="Times New Roman" w:cs="Times New Roman"/>
              </w:rPr>
              <w:t>Дней/часов</w:t>
            </w:r>
          </w:p>
        </w:tc>
        <w:tc>
          <w:tcPr>
            <w:tcW w:w="2604" w:type="dxa"/>
            <w:vAlign w:val="center"/>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Вид удержания</w:t>
            </w:r>
          </w:p>
        </w:tc>
        <w:tc>
          <w:tcPr>
            <w:tcW w:w="1495" w:type="dxa"/>
            <w:vAlign w:val="center"/>
          </w:tcPr>
          <w:p w:rsidR="00E3197E" w:rsidRPr="000F653C" w:rsidRDefault="00E3197E" w:rsidP="00B60058">
            <w:pPr>
              <w:spacing w:after="0" w:line="240" w:lineRule="auto"/>
              <w:ind w:left="170"/>
              <w:rPr>
                <w:rFonts w:ascii="Times New Roman" w:hAnsi="Times New Roman" w:cs="Times New Roman"/>
              </w:rPr>
            </w:pPr>
            <w:r w:rsidRPr="000F653C">
              <w:rPr>
                <w:rFonts w:ascii="Times New Roman" w:hAnsi="Times New Roman" w:cs="Times New Roman"/>
              </w:rPr>
              <w:t>Сумма, руб.</w:t>
            </w: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Оклад, ставка заработной платы</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Аванс</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Компенсационные выплаты:</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Налог на доходы физических лиц</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(указать конкретно какие и сколько)</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Взыскание по исполнительным документам</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Стимулирующие выплаты: (указать конкретно какие и сколько)</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Профсоюзные взносы</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Задолженность работодателя за прошлые периоды</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Иные удержания</w:t>
            </w:r>
          </w:p>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(указать какие)</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Иные выплаты:</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Денежная компенсация за нарушение срока выплаты заработной платы, оплаты отпуска, выплат при увольнении и других выплат, причитающихся работнику</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Всего удержано</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Доплата до величины минимального размера оплаты труда</w:t>
            </w:r>
          </w:p>
        </w:tc>
        <w:tc>
          <w:tcPr>
            <w:tcW w:w="1276" w:type="dxa"/>
            <w:vAlign w:val="center"/>
          </w:tcPr>
          <w:p w:rsidR="00E3197E" w:rsidRPr="000F653C" w:rsidRDefault="00E3197E" w:rsidP="00B60058">
            <w:pPr>
              <w:spacing w:after="0" w:line="240" w:lineRule="auto"/>
              <w:ind w:left="176" w:firstLine="675"/>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6"/>
              <w:rPr>
                <w:rFonts w:ascii="Times New Roman" w:hAnsi="Times New Roman" w:cs="Times New Roman"/>
              </w:rPr>
            </w:pPr>
            <w:r w:rsidRPr="000F653C">
              <w:rPr>
                <w:rFonts w:ascii="Times New Roman" w:hAnsi="Times New Roman" w:cs="Times New Roman"/>
              </w:rPr>
              <w:t>Причитается к выплате</w:t>
            </w:r>
          </w:p>
        </w:tc>
        <w:tc>
          <w:tcPr>
            <w:tcW w:w="1495" w:type="dxa"/>
            <w:vAlign w:val="center"/>
          </w:tcPr>
          <w:p w:rsidR="00E3197E" w:rsidRPr="000F653C" w:rsidRDefault="00E3197E" w:rsidP="00B60058">
            <w:pPr>
              <w:spacing w:after="0"/>
              <w:ind w:left="851"/>
              <w:rPr>
                <w:rFonts w:ascii="Times New Roman" w:hAnsi="Times New Roman" w:cs="Times New Roman"/>
              </w:rPr>
            </w:pPr>
          </w:p>
        </w:tc>
      </w:tr>
      <w:tr w:rsidR="00E3197E" w:rsidRPr="00376190" w:rsidTr="00B60058">
        <w:trPr>
          <w:trHeight w:val="288"/>
        </w:trPr>
        <w:tc>
          <w:tcPr>
            <w:tcW w:w="2943" w:type="dxa"/>
            <w:gridSpan w:val="2"/>
          </w:tcPr>
          <w:p w:rsidR="00E3197E" w:rsidRPr="000F653C" w:rsidRDefault="00E3197E" w:rsidP="00B60058">
            <w:pPr>
              <w:spacing w:after="0" w:line="240" w:lineRule="auto"/>
              <w:ind w:left="142"/>
              <w:rPr>
                <w:rFonts w:ascii="Times New Roman" w:hAnsi="Times New Roman" w:cs="Times New Roman"/>
              </w:rPr>
            </w:pPr>
            <w:r w:rsidRPr="000F653C">
              <w:rPr>
                <w:rFonts w:ascii="Times New Roman" w:hAnsi="Times New Roman" w:cs="Times New Roman"/>
              </w:rPr>
              <w:t>Всего начислено</w:t>
            </w:r>
          </w:p>
        </w:tc>
        <w:tc>
          <w:tcPr>
            <w:tcW w:w="1276" w:type="dxa"/>
            <w:vAlign w:val="center"/>
          </w:tcPr>
          <w:p w:rsidR="00E3197E" w:rsidRPr="000F653C" w:rsidRDefault="00E3197E" w:rsidP="00B60058">
            <w:pPr>
              <w:spacing w:after="0" w:line="240" w:lineRule="auto"/>
              <w:ind w:left="851"/>
              <w:rPr>
                <w:rFonts w:ascii="Times New Roman" w:hAnsi="Times New Roman" w:cs="Times New Roman"/>
              </w:rPr>
            </w:pPr>
          </w:p>
        </w:tc>
        <w:tc>
          <w:tcPr>
            <w:tcW w:w="1365" w:type="dxa"/>
            <w:vAlign w:val="center"/>
          </w:tcPr>
          <w:p w:rsidR="00E3197E" w:rsidRPr="000F653C" w:rsidRDefault="00E3197E" w:rsidP="00B60058">
            <w:pPr>
              <w:spacing w:after="0" w:line="240" w:lineRule="auto"/>
              <w:ind w:left="851"/>
              <w:rPr>
                <w:rFonts w:ascii="Times New Roman" w:hAnsi="Times New Roman" w:cs="Times New Roman"/>
              </w:rPr>
            </w:pPr>
          </w:p>
        </w:tc>
        <w:tc>
          <w:tcPr>
            <w:tcW w:w="2604" w:type="dxa"/>
          </w:tcPr>
          <w:p w:rsidR="00E3197E" w:rsidRPr="000F653C" w:rsidRDefault="00E3197E" w:rsidP="00B60058">
            <w:pPr>
              <w:spacing w:after="0" w:line="240" w:lineRule="auto"/>
              <w:ind w:left="851"/>
              <w:rPr>
                <w:rFonts w:ascii="Times New Roman" w:hAnsi="Times New Roman" w:cs="Times New Roman"/>
              </w:rPr>
            </w:pPr>
          </w:p>
        </w:tc>
        <w:tc>
          <w:tcPr>
            <w:tcW w:w="1495" w:type="dxa"/>
            <w:vAlign w:val="center"/>
          </w:tcPr>
          <w:p w:rsidR="00E3197E" w:rsidRPr="000F653C" w:rsidRDefault="00E3197E" w:rsidP="00B60058">
            <w:pPr>
              <w:spacing w:after="0"/>
              <w:ind w:left="851"/>
              <w:rPr>
                <w:rFonts w:ascii="Times New Roman" w:hAnsi="Times New Roman" w:cs="Times New Roman"/>
              </w:rPr>
            </w:pPr>
          </w:p>
        </w:tc>
      </w:tr>
    </w:tbl>
    <w:p w:rsidR="00E3197E" w:rsidRDefault="00E3197E" w:rsidP="00E319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3197E" w:rsidRDefault="00E3197E" w:rsidP="00E3197E">
      <w:pPr>
        <w:spacing w:after="0" w:line="240" w:lineRule="auto"/>
        <w:jc w:val="right"/>
        <w:rPr>
          <w:rFonts w:ascii="Times New Roman" w:hAnsi="Times New Roman" w:cs="Times New Roman"/>
          <w:sz w:val="24"/>
          <w:szCs w:val="24"/>
        </w:rPr>
      </w:pPr>
    </w:p>
    <w:p w:rsidR="00E3197E" w:rsidRDefault="00E3197E" w:rsidP="00E3197E">
      <w:pPr>
        <w:spacing w:after="0" w:line="240" w:lineRule="auto"/>
        <w:jc w:val="right"/>
        <w:rPr>
          <w:rFonts w:ascii="Times New Roman" w:hAnsi="Times New Roman" w:cs="Times New Roman"/>
          <w:sz w:val="24"/>
          <w:szCs w:val="24"/>
        </w:rPr>
      </w:pPr>
    </w:p>
    <w:p w:rsidR="00E3197E" w:rsidRDefault="00E3197E" w:rsidP="00E3197E">
      <w:pPr>
        <w:spacing w:after="0" w:line="240" w:lineRule="auto"/>
        <w:jc w:val="right"/>
        <w:rPr>
          <w:rFonts w:ascii="Times New Roman" w:hAnsi="Times New Roman" w:cs="Times New Roman"/>
          <w:sz w:val="24"/>
          <w:szCs w:val="24"/>
        </w:rPr>
      </w:pPr>
    </w:p>
    <w:p w:rsidR="00E3197E" w:rsidRDefault="00E3197E" w:rsidP="00E3197E">
      <w:pPr>
        <w:spacing w:after="0" w:line="240" w:lineRule="auto"/>
        <w:jc w:val="right"/>
        <w:rPr>
          <w:rFonts w:ascii="Times New Roman" w:hAnsi="Times New Roman" w:cs="Times New Roman"/>
          <w:sz w:val="24"/>
          <w:szCs w:val="24"/>
        </w:rPr>
      </w:pPr>
    </w:p>
    <w:p w:rsidR="00E3197E" w:rsidRPr="00376190" w:rsidRDefault="00E3197E" w:rsidP="00E3197E">
      <w:pPr>
        <w:spacing w:after="0" w:line="240" w:lineRule="auto"/>
        <w:jc w:val="right"/>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Приложение № 2</w:t>
      </w:r>
    </w:p>
    <w:p w:rsidR="00E3197E" w:rsidRPr="00376190"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к коллективному договору</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sidRPr="00836B9C">
        <w:rPr>
          <w:rFonts w:ascii="Times New Roman" w:hAnsi="Times New Roman" w:cs="Times New Roman"/>
          <w:sz w:val="24"/>
          <w:szCs w:val="24"/>
        </w:rPr>
        <w:t xml:space="preserve">МБДОУ- д/ с№ 7 «Солнышко»                                                                                                                                                                         </w:t>
      </w:r>
    </w:p>
    <w:p w:rsidR="00E3197E" w:rsidRPr="00376190" w:rsidRDefault="00E3197E" w:rsidP="00E3197E">
      <w:pPr>
        <w:spacing w:after="0" w:line="240" w:lineRule="auto"/>
        <w:ind w:firstLine="709"/>
        <w:jc w:val="both"/>
        <w:rPr>
          <w:rFonts w:ascii="Times New Roman" w:hAnsi="Times New Roman" w:cs="Times New Roman"/>
          <w:color w:val="FF0000"/>
          <w:sz w:val="24"/>
          <w:szCs w:val="24"/>
        </w:rPr>
      </w:pPr>
      <w:r w:rsidRPr="00836B9C">
        <w:rPr>
          <w:rFonts w:ascii="Times New Roman" w:hAnsi="Times New Roman" w:cs="Times New Roman"/>
          <w:sz w:val="24"/>
          <w:szCs w:val="24"/>
        </w:rPr>
        <w:t xml:space="preserve">                                                                                        от «___» __________ 202</w:t>
      </w:r>
      <w:r>
        <w:rPr>
          <w:rFonts w:ascii="Times New Roman" w:hAnsi="Times New Roman" w:cs="Times New Roman"/>
          <w:sz w:val="24"/>
          <w:szCs w:val="24"/>
        </w:rPr>
        <w:t>3</w:t>
      </w:r>
      <w:r w:rsidRPr="00376190">
        <w:rPr>
          <w:rFonts w:ascii="Times New Roman" w:hAnsi="Times New Roman" w:cs="Times New Roman"/>
          <w:color w:val="FF0000"/>
          <w:sz w:val="24"/>
          <w:szCs w:val="24"/>
        </w:rPr>
        <w:t xml:space="preserve"> г.</w:t>
      </w:r>
    </w:p>
    <w:p w:rsidR="00E3197E" w:rsidRPr="00376190"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p>
    <w:p w:rsidR="00E3197E" w:rsidRPr="00376190" w:rsidRDefault="00E3197E" w:rsidP="00E3197E">
      <w:pPr>
        <w:tabs>
          <w:tab w:val="left" w:pos="8536"/>
        </w:tabs>
        <w:jc w:val="both"/>
        <w:rPr>
          <w:rFonts w:ascii="Times New Roman" w:hAnsi="Times New Roman" w:cs="Times New Roman"/>
          <w:sz w:val="24"/>
          <w:szCs w:val="24"/>
        </w:rPr>
      </w:pPr>
      <w:r w:rsidRPr="00376190">
        <w:rPr>
          <w:rFonts w:ascii="Times New Roman" w:hAnsi="Times New Roman" w:cs="Times New Roman"/>
          <w:sz w:val="24"/>
          <w:szCs w:val="24"/>
        </w:rPr>
        <w:tab/>
      </w:r>
    </w:p>
    <w:p w:rsidR="00E3197E" w:rsidRPr="00376190" w:rsidRDefault="00E3197E" w:rsidP="00E3197E">
      <w:pPr>
        <w:spacing w:after="0"/>
        <w:jc w:val="center"/>
        <w:rPr>
          <w:rFonts w:ascii="Times New Roman" w:hAnsi="Times New Roman" w:cs="Times New Roman"/>
          <w:b/>
          <w:sz w:val="24"/>
          <w:szCs w:val="24"/>
        </w:rPr>
      </w:pPr>
      <w:r w:rsidRPr="00376190">
        <w:rPr>
          <w:rFonts w:ascii="Times New Roman" w:hAnsi="Times New Roman" w:cs="Times New Roman"/>
          <w:sz w:val="24"/>
          <w:szCs w:val="24"/>
        </w:rPr>
        <w:t>ПЕРЕЧЕНЬ</w:t>
      </w:r>
    </w:p>
    <w:p w:rsidR="00E3197E" w:rsidRPr="00376190" w:rsidRDefault="00E3197E" w:rsidP="00E3197E">
      <w:pPr>
        <w:spacing w:after="0"/>
        <w:jc w:val="center"/>
        <w:rPr>
          <w:rFonts w:ascii="Times New Roman" w:hAnsi="Times New Roman" w:cs="Times New Roman"/>
          <w:b/>
          <w:sz w:val="24"/>
          <w:szCs w:val="24"/>
        </w:rPr>
      </w:pPr>
      <w:bookmarkStart w:id="0" w:name="_Toc262114366"/>
      <w:bookmarkStart w:id="1" w:name="_Toc262114935"/>
      <w:bookmarkStart w:id="2" w:name="_Toc262052248"/>
      <w:r w:rsidRPr="00376190">
        <w:rPr>
          <w:rFonts w:ascii="Times New Roman" w:hAnsi="Times New Roman" w:cs="Times New Roman"/>
          <w:sz w:val="24"/>
          <w:szCs w:val="24"/>
        </w:rPr>
        <w:t>работ, профессий и должностей с вредными условиями труда,</w:t>
      </w:r>
      <w:bookmarkEnd w:id="0"/>
      <w:bookmarkEnd w:id="1"/>
    </w:p>
    <w:p w:rsidR="00E3197E" w:rsidRPr="00376190" w:rsidRDefault="00E3197E" w:rsidP="00E3197E">
      <w:pPr>
        <w:spacing w:after="0"/>
        <w:jc w:val="center"/>
        <w:rPr>
          <w:rFonts w:ascii="Times New Roman" w:hAnsi="Times New Roman" w:cs="Times New Roman"/>
          <w:b/>
          <w:sz w:val="24"/>
          <w:szCs w:val="24"/>
        </w:rPr>
      </w:pPr>
      <w:bookmarkStart w:id="3" w:name="_Toc262114367"/>
      <w:bookmarkStart w:id="4" w:name="_Toc262114936"/>
      <w:r w:rsidRPr="00376190">
        <w:rPr>
          <w:rFonts w:ascii="Times New Roman" w:hAnsi="Times New Roman" w:cs="Times New Roman"/>
          <w:sz w:val="24"/>
          <w:szCs w:val="24"/>
        </w:rPr>
        <w:t>работа в которых дает право на дополнительный отпуск</w:t>
      </w:r>
      <w:bookmarkEnd w:id="3"/>
      <w:bookmarkEnd w:id="4"/>
    </w:p>
    <w:p w:rsidR="00E3197E" w:rsidRPr="00376190" w:rsidRDefault="00E3197E" w:rsidP="00E3197E">
      <w:pPr>
        <w:spacing w:after="0"/>
        <w:jc w:val="center"/>
        <w:rPr>
          <w:rFonts w:ascii="Times New Roman" w:hAnsi="Times New Roman" w:cs="Times New Roman"/>
          <w:b/>
          <w:sz w:val="24"/>
          <w:szCs w:val="24"/>
        </w:rPr>
      </w:pPr>
      <w:bookmarkStart w:id="5" w:name="_Toc262114368"/>
      <w:bookmarkStart w:id="6" w:name="_Toc262114937"/>
      <w:r w:rsidRPr="00376190">
        <w:rPr>
          <w:rFonts w:ascii="Times New Roman" w:hAnsi="Times New Roman" w:cs="Times New Roman"/>
          <w:sz w:val="24"/>
          <w:szCs w:val="24"/>
        </w:rPr>
        <w:t>и сокращенный рабочий день</w:t>
      </w:r>
      <w:bookmarkEnd w:id="2"/>
      <w:bookmarkEnd w:id="5"/>
      <w:bookmarkEnd w:id="6"/>
    </w:p>
    <w:p w:rsidR="00E3197E" w:rsidRPr="00376190" w:rsidRDefault="00E3197E" w:rsidP="00E3197E">
      <w:pPr>
        <w:jc w:val="both"/>
        <w:rPr>
          <w:rFonts w:ascii="Times New Roman" w:hAnsi="Times New Roman" w:cs="Times New Roman"/>
          <w:sz w:val="24"/>
          <w:szCs w:val="24"/>
        </w:rPr>
      </w:pPr>
      <w:r w:rsidRPr="00376190">
        <w:rPr>
          <w:rFonts w:ascii="Times New Roman" w:hAnsi="Times New Roman" w:cs="Times New Roman"/>
          <w:sz w:val="24"/>
          <w:szCs w:val="24"/>
        </w:rPr>
        <w:tab/>
      </w:r>
      <w:r w:rsidRPr="00376190">
        <w:rPr>
          <w:rFonts w:ascii="Times New Roman" w:hAnsi="Times New Roman" w:cs="Times New Roman"/>
          <w:sz w:val="24"/>
          <w:szCs w:val="24"/>
        </w:rPr>
        <w:tab/>
      </w:r>
    </w:p>
    <w:tbl>
      <w:tblPr>
        <w:tblW w:w="9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0"/>
        <w:gridCol w:w="2182"/>
        <w:gridCol w:w="1311"/>
        <w:gridCol w:w="3387"/>
      </w:tblGrid>
      <w:tr w:rsidR="00E3197E" w:rsidRPr="00376190" w:rsidTr="00B60058">
        <w:tc>
          <w:tcPr>
            <w:tcW w:w="648" w:type="dxa"/>
            <w:vAlign w:val="center"/>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w:t>
            </w:r>
          </w:p>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п/п</w:t>
            </w:r>
          </w:p>
        </w:tc>
        <w:tc>
          <w:tcPr>
            <w:tcW w:w="2300" w:type="dxa"/>
            <w:vAlign w:val="center"/>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Наименование профессий и должностей</w:t>
            </w:r>
          </w:p>
        </w:tc>
        <w:tc>
          <w:tcPr>
            <w:tcW w:w="2182" w:type="dxa"/>
            <w:vAlign w:val="center"/>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Кол-во дней дополнительного отпуска (в рабочих днях)</w:t>
            </w:r>
          </w:p>
        </w:tc>
        <w:tc>
          <w:tcPr>
            <w:tcW w:w="1311" w:type="dxa"/>
            <w:vAlign w:val="center"/>
          </w:tcPr>
          <w:p w:rsidR="00E3197E" w:rsidRPr="00376190" w:rsidRDefault="00E3197E" w:rsidP="00B60058">
            <w:pPr>
              <w:spacing w:after="0"/>
              <w:jc w:val="both"/>
              <w:rPr>
                <w:rFonts w:ascii="Times New Roman" w:hAnsi="Times New Roman" w:cs="Times New Roman"/>
                <w:sz w:val="24"/>
                <w:szCs w:val="24"/>
              </w:rPr>
            </w:pPr>
            <w:r w:rsidRPr="00376190">
              <w:rPr>
                <w:rFonts w:ascii="Times New Roman" w:hAnsi="Times New Roman" w:cs="Times New Roman"/>
                <w:sz w:val="24"/>
                <w:szCs w:val="24"/>
              </w:rPr>
              <w:t>Продол-житель-ность</w:t>
            </w:r>
          </w:p>
          <w:p w:rsidR="00E3197E" w:rsidRPr="00376190" w:rsidRDefault="00E3197E" w:rsidP="00B60058">
            <w:pPr>
              <w:spacing w:after="0"/>
              <w:jc w:val="both"/>
              <w:rPr>
                <w:rFonts w:ascii="Times New Roman" w:hAnsi="Times New Roman" w:cs="Times New Roman"/>
                <w:sz w:val="24"/>
                <w:szCs w:val="24"/>
              </w:rPr>
            </w:pPr>
            <w:r w:rsidRPr="00376190">
              <w:rPr>
                <w:rFonts w:ascii="Times New Roman" w:hAnsi="Times New Roman" w:cs="Times New Roman"/>
                <w:sz w:val="24"/>
                <w:szCs w:val="24"/>
              </w:rPr>
              <w:t xml:space="preserve">сокращ. рабочего дня </w:t>
            </w:r>
          </w:p>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(в часах)</w:t>
            </w:r>
          </w:p>
        </w:tc>
        <w:tc>
          <w:tcPr>
            <w:tcW w:w="3387" w:type="dxa"/>
            <w:vAlign w:val="center"/>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Основание</w:t>
            </w:r>
          </w:p>
        </w:tc>
      </w:tr>
      <w:tr w:rsidR="00E3197E" w:rsidRPr="00376190" w:rsidTr="00B60058">
        <w:tc>
          <w:tcPr>
            <w:tcW w:w="648" w:type="dxa"/>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 xml:space="preserve">  1.</w:t>
            </w:r>
          </w:p>
        </w:tc>
        <w:tc>
          <w:tcPr>
            <w:tcW w:w="2300" w:type="dxa"/>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Повар, работающий у плиты</w:t>
            </w:r>
          </w:p>
        </w:tc>
        <w:tc>
          <w:tcPr>
            <w:tcW w:w="2182" w:type="dxa"/>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6</w:t>
            </w:r>
          </w:p>
        </w:tc>
        <w:tc>
          <w:tcPr>
            <w:tcW w:w="1311" w:type="dxa"/>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 xml:space="preserve">       -</w:t>
            </w:r>
          </w:p>
        </w:tc>
        <w:tc>
          <w:tcPr>
            <w:tcW w:w="3387" w:type="dxa"/>
          </w:tcPr>
          <w:p w:rsidR="00E3197E" w:rsidRPr="00376190" w:rsidRDefault="00E3197E" w:rsidP="00B60058">
            <w:pPr>
              <w:jc w:val="both"/>
              <w:rPr>
                <w:rFonts w:ascii="Times New Roman" w:hAnsi="Times New Roman" w:cs="Times New Roman"/>
                <w:sz w:val="24"/>
                <w:szCs w:val="24"/>
              </w:rPr>
            </w:pPr>
            <w:r w:rsidRPr="00376190">
              <w:rPr>
                <w:rFonts w:ascii="Times New Roman" w:hAnsi="Times New Roman" w:cs="Times New Roman"/>
                <w:sz w:val="24"/>
                <w:szCs w:val="24"/>
              </w:rPr>
              <w:t>ХХХ</w:t>
            </w:r>
            <w:r w:rsidRPr="00376190">
              <w:rPr>
                <w:rFonts w:ascii="Times New Roman" w:hAnsi="Times New Roman" w:cs="Times New Roman"/>
                <w:sz w:val="24"/>
                <w:szCs w:val="24"/>
                <w:lang w:val="en-US"/>
              </w:rPr>
              <w:t>I</w:t>
            </w:r>
            <w:r w:rsidRPr="00376190">
              <w:rPr>
                <w:rFonts w:ascii="Times New Roman" w:hAnsi="Times New Roman" w:cs="Times New Roman"/>
                <w:sz w:val="24"/>
                <w:szCs w:val="24"/>
              </w:rPr>
              <w:t>Х Государственная и кооперативная торговля. Предприятия общественного питания п. 6 (стр. 490)</w:t>
            </w:r>
          </w:p>
        </w:tc>
      </w:tr>
    </w:tbl>
    <w:p w:rsidR="00E3197E" w:rsidRPr="00376190" w:rsidRDefault="00E3197E" w:rsidP="00E3197E">
      <w:pPr>
        <w:jc w:val="both"/>
        <w:rPr>
          <w:rFonts w:ascii="Times New Roman" w:hAnsi="Times New Roman" w:cs="Times New Roman"/>
          <w:sz w:val="24"/>
          <w:szCs w:val="24"/>
        </w:rPr>
      </w:pPr>
    </w:p>
    <w:p w:rsidR="00E3197E" w:rsidRPr="00376190" w:rsidRDefault="00E3197E" w:rsidP="00E3197E">
      <w:pPr>
        <w:spacing w:after="0" w:line="240" w:lineRule="auto"/>
        <w:jc w:val="both"/>
        <w:rPr>
          <w:rFonts w:ascii="Times New Roman" w:hAnsi="Times New Roman" w:cs="Times New Roman"/>
          <w:sz w:val="24"/>
          <w:szCs w:val="24"/>
        </w:rPr>
        <w:sectPr w:rsidR="00E3197E" w:rsidRPr="00376190" w:rsidSect="001F3C3F">
          <w:headerReference w:type="even" r:id="rId10"/>
          <w:headerReference w:type="default" r:id="rId11"/>
          <w:footerReference w:type="even" r:id="rId12"/>
          <w:footerReference w:type="default" r:id="rId13"/>
          <w:headerReference w:type="first" r:id="rId14"/>
          <w:footerReference w:type="first" r:id="rId15"/>
          <w:pgSz w:w="11906" w:h="16838"/>
          <w:pgMar w:top="851" w:right="1021" w:bottom="568" w:left="1418" w:header="720" w:footer="720" w:gutter="0"/>
          <w:cols w:space="720"/>
          <w:titlePg/>
        </w:sectPr>
      </w:pPr>
      <w:r w:rsidRPr="00376190">
        <w:rPr>
          <w:rFonts w:ascii="Times New Roman" w:hAnsi="Times New Roman" w:cs="Times New Roman"/>
          <w:sz w:val="24"/>
          <w:szCs w:val="24"/>
        </w:rPr>
        <w:t>Примечание: Дополнительный отпуск предоставляется в соответствии с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Постановлен</w:t>
      </w:r>
      <w:r>
        <w:rPr>
          <w:rFonts w:ascii="Times New Roman" w:hAnsi="Times New Roman" w:cs="Times New Roman"/>
          <w:sz w:val="24"/>
          <w:szCs w:val="24"/>
        </w:rPr>
        <w:t>ием № 273/П-20 от 21.11.1975 г.</w:t>
      </w:r>
    </w:p>
    <w:p w:rsidR="00E3197E" w:rsidRPr="00376190" w:rsidRDefault="00E3197E" w:rsidP="00E31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E3197E" w:rsidRPr="00376190"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к коллективному договору</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МБДОУ- д/с № 7 «Солнышко»                                                                                                                                                                         </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от «___» __________ 2023 г.</w:t>
      </w:r>
    </w:p>
    <w:p w:rsidR="00E3197E" w:rsidRDefault="00E3197E" w:rsidP="00E3197E">
      <w:pPr>
        <w:spacing w:after="0" w:line="240" w:lineRule="auto"/>
        <w:ind w:firstLine="709"/>
        <w:jc w:val="both"/>
        <w:rPr>
          <w:rFonts w:ascii="Times New Roman" w:hAnsi="Times New Roman" w:cs="Times New Roman"/>
          <w:color w:val="FF0000"/>
          <w:sz w:val="24"/>
          <w:szCs w:val="24"/>
        </w:rPr>
      </w:pPr>
    </w:p>
    <w:p w:rsidR="00E3197E" w:rsidRPr="00E61DEC" w:rsidRDefault="00E3197E" w:rsidP="00E3197E">
      <w:pPr>
        <w:spacing w:after="0"/>
        <w:ind w:right="-257"/>
        <w:jc w:val="both"/>
        <w:rPr>
          <w:rFonts w:ascii="Times New Roman" w:hAnsi="Times New Roman" w:cs="Times New Roman"/>
          <w:b/>
          <w:bCs/>
          <w:sz w:val="24"/>
          <w:szCs w:val="24"/>
        </w:rPr>
      </w:pPr>
      <w:r w:rsidRPr="00E61DEC">
        <w:rPr>
          <w:rFonts w:ascii="Times New Roman" w:hAnsi="Times New Roman" w:cs="Times New Roman"/>
          <w:b/>
          <w:bCs/>
          <w:sz w:val="24"/>
          <w:szCs w:val="24"/>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E3197E" w:rsidRPr="00E61DEC" w:rsidRDefault="00E3197E" w:rsidP="00E3197E">
      <w:pPr>
        <w:spacing w:after="0"/>
        <w:ind w:right="-257"/>
        <w:jc w:val="both"/>
        <w:rPr>
          <w:rFonts w:ascii="Times New Roman" w:hAnsi="Times New Roman" w:cs="Times New Roman"/>
          <w:sz w:val="24"/>
          <w:szCs w:val="24"/>
        </w:rPr>
      </w:pPr>
      <w:r w:rsidRPr="00E61D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DEC">
        <w:rPr>
          <w:rFonts w:ascii="Times New Roman" w:hAnsi="Times New Roman" w:cs="Times New Roman"/>
          <w:sz w:val="24"/>
          <w:szCs w:val="24"/>
        </w:rPr>
        <w:t>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по должности с другим наименованием производится в следующих случаях:</w:t>
      </w:r>
    </w:p>
    <w:p w:rsidR="00E3197E" w:rsidRPr="00E61DEC" w:rsidRDefault="00E3197E" w:rsidP="00E3197E">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 </w:t>
      </w:r>
      <w:r w:rsidRPr="00E61DEC">
        <w:rPr>
          <w:rFonts w:ascii="Times New Roman" w:hAnsi="Times New Roman" w:cs="Times New Roman"/>
          <w:sz w:val="24"/>
          <w:szCs w:val="24"/>
        </w:rPr>
        <w:t>при работе в должности, по которой установлена квалификационна</w:t>
      </w:r>
      <w:r>
        <w:rPr>
          <w:rFonts w:ascii="Times New Roman" w:hAnsi="Times New Roman" w:cs="Times New Roman"/>
          <w:sz w:val="24"/>
          <w:szCs w:val="24"/>
        </w:rPr>
        <w:t>я категория, не зависимо</w:t>
      </w:r>
      <w:r w:rsidRPr="00E61DEC">
        <w:rPr>
          <w:rFonts w:ascii="Times New Roman" w:hAnsi="Times New Roman" w:cs="Times New Roman"/>
          <w:sz w:val="24"/>
          <w:szCs w:val="24"/>
        </w:rPr>
        <w:t xml:space="preserve"> типа образовательной организации. </w:t>
      </w:r>
    </w:p>
    <w:p w:rsidR="00E3197E" w:rsidRPr="00E61DEC" w:rsidRDefault="00E3197E" w:rsidP="00E3197E">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w:t>
      </w:r>
      <w:r w:rsidRPr="00E61DEC">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E3197E" w:rsidRPr="00E61DEC" w:rsidRDefault="00E3197E" w:rsidP="00E3197E">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w:t>
      </w:r>
      <w:r w:rsidRPr="00E61DEC">
        <w:rPr>
          <w:rFonts w:ascii="Times New Roman" w:hAnsi="Times New Roman" w:cs="Times New Roman"/>
          <w:sz w:val="24"/>
          <w:szCs w:val="24"/>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E3197E" w:rsidRPr="00E61DEC" w:rsidRDefault="00E3197E" w:rsidP="00E3197E">
      <w:pPr>
        <w:spacing w:after="0"/>
        <w:ind w:right="-257"/>
        <w:rPr>
          <w:rFonts w:ascii="Times New Roman" w:hAnsi="Times New Roman" w:cs="Times New Roman"/>
          <w:sz w:val="24"/>
          <w:szCs w:val="24"/>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4784"/>
      </w:tblGrid>
      <w:tr w:rsidR="00E3197E" w:rsidRPr="00E61DEC" w:rsidTr="00B60058">
        <w:trPr>
          <w:tblHeader/>
        </w:trPr>
        <w:tc>
          <w:tcPr>
            <w:tcW w:w="5103" w:type="dxa"/>
          </w:tcPr>
          <w:p w:rsidR="00E3197E" w:rsidRPr="00F22FF0" w:rsidRDefault="00E3197E" w:rsidP="00B60058">
            <w:pPr>
              <w:spacing w:after="0" w:line="240" w:lineRule="auto"/>
              <w:ind w:right="-255"/>
              <w:rPr>
                <w:rFonts w:ascii="Times New Roman" w:hAnsi="Times New Roman" w:cs="Times New Roman"/>
                <w:b/>
              </w:rPr>
            </w:pPr>
            <w:r w:rsidRPr="00E61DEC">
              <w:rPr>
                <w:rFonts w:ascii="Times New Roman" w:hAnsi="Times New Roman" w:cs="Times New Roman"/>
                <w:b/>
              </w:rPr>
              <w:t>Должность, по которой</w:t>
            </w:r>
            <w:r>
              <w:rPr>
                <w:rFonts w:ascii="Times New Roman" w:hAnsi="Times New Roman" w:cs="Times New Roman"/>
                <w:b/>
              </w:rPr>
              <w:t xml:space="preserve"> </w:t>
            </w:r>
            <w:r w:rsidRPr="00E61DEC">
              <w:rPr>
                <w:rFonts w:ascii="Times New Roman" w:hAnsi="Times New Roman" w:cs="Times New Roman"/>
                <w:b/>
              </w:rPr>
              <w:t>установлена</w:t>
            </w:r>
            <w:r>
              <w:rPr>
                <w:rFonts w:ascii="Times New Roman" w:hAnsi="Times New Roman" w:cs="Times New Roman"/>
                <w:b/>
              </w:rPr>
              <w:t xml:space="preserve"> </w:t>
            </w:r>
            <w:r w:rsidRPr="00E61DEC">
              <w:rPr>
                <w:rFonts w:ascii="Times New Roman" w:hAnsi="Times New Roman" w:cs="Times New Roman"/>
                <w:b/>
              </w:rPr>
              <w:t xml:space="preserve"> квалификационная</w:t>
            </w:r>
            <w:r>
              <w:rPr>
                <w:rFonts w:ascii="Times New Roman" w:hAnsi="Times New Roman" w:cs="Times New Roman"/>
                <w:b/>
              </w:rPr>
              <w:t xml:space="preserve">  </w:t>
            </w:r>
            <w:r w:rsidRPr="00E61DEC">
              <w:rPr>
                <w:rFonts w:ascii="Times New Roman" w:hAnsi="Times New Roman" w:cs="Times New Roman"/>
                <w:b/>
              </w:rPr>
              <w:t>категория</w:t>
            </w:r>
          </w:p>
        </w:tc>
        <w:tc>
          <w:tcPr>
            <w:tcW w:w="4784" w:type="dxa"/>
          </w:tcPr>
          <w:p w:rsidR="00E3197E" w:rsidRPr="00E61DEC" w:rsidRDefault="00E3197E" w:rsidP="00B60058">
            <w:pPr>
              <w:spacing w:after="0" w:line="240" w:lineRule="auto"/>
              <w:ind w:right="-255"/>
              <w:rPr>
                <w:rFonts w:ascii="Times New Roman" w:hAnsi="Times New Roman" w:cs="Times New Roman"/>
                <w:b/>
              </w:rPr>
            </w:pPr>
            <w:r w:rsidRPr="00E61DEC">
              <w:rPr>
                <w:rFonts w:ascii="Times New Roman" w:hAnsi="Times New Roman" w:cs="Times New Roman"/>
                <w:b/>
              </w:rPr>
              <w:t>Должность, по которой рекомендуется при оплате труда учитывать квалификационную</w:t>
            </w:r>
          </w:p>
          <w:p w:rsidR="00E3197E" w:rsidRPr="00E61DEC" w:rsidRDefault="00E3197E" w:rsidP="00B60058">
            <w:pPr>
              <w:spacing w:after="0" w:line="240" w:lineRule="auto"/>
              <w:ind w:right="-255"/>
              <w:rPr>
                <w:rFonts w:ascii="Times New Roman" w:hAnsi="Times New Roman" w:cs="Times New Roman"/>
              </w:rPr>
            </w:pPr>
            <w:r w:rsidRPr="00E61DEC">
              <w:rPr>
                <w:rFonts w:ascii="Times New Roman" w:hAnsi="Times New Roman" w:cs="Times New Roman"/>
                <w:b/>
              </w:rPr>
              <w:t>категорию, установленную по должности, указанной в графе 1</w:t>
            </w: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b/>
                <w:sz w:val="24"/>
                <w:szCs w:val="24"/>
              </w:rPr>
            </w:pPr>
            <w:r w:rsidRPr="00E61DEC">
              <w:rPr>
                <w:rFonts w:ascii="Times New Roman" w:hAnsi="Times New Roman" w:cs="Times New Roman"/>
                <w:b/>
                <w:sz w:val="24"/>
                <w:szCs w:val="24"/>
              </w:rPr>
              <w:t>1</w:t>
            </w:r>
          </w:p>
        </w:tc>
        <w:tc>
          <w:tcPr>
            <w:tcW w:w="4784" w:type="dxa"/>
          </w:tcPr>
          <w:p w:rsidR="00E3197E" w:rsidRPr="00E61DEC" w:rsidRDefault="00E3197E" w:rsidP="00B60058">
            <w:pPr>
              <w:spacing w:after="0" w:line="240" w:lineRule="auto"/>
              <w:ind w:right="-255"/>
              <w:rPr>
                <w:rFonts w:ascii="Times New Roman" w:hAnsi="Times New Roman" w:cs="Times New Roman"/>
                <w:b/>
                <w:sz w:val="24"/>
                <w:szCs w:val="24"/>
              </w:rPr>
            </w:pPr>
            <w:r w:rsidRPr="00E61DEC">
              <w:rPr>
                <w:rFonts w:ascii="Times New Roman" w:hAnsi="Times New Roman" w:cs="Times New Roman"/>
                <w:b/>
                <w:sz w:val="24"/>
                <w:szCs w:val="24"/>
              </w:rPr>
              <w:t>2</w:t>
            </w: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Учитель; преподаватель</w:t>
            </w:r>
          </w:p>
        </w:tc>
        <w:tc>
          <w:tcPr>
            <w:tcW w:w="4784" w:type="dxa"/>
          </w:tcPr>
          <w:p w:rsidR="00E3197E"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воспитатель (независимо от типа организации, в которой выполняется работа);</w:t>
            </w:r>
          </w:p>
          <w:p w:rsidR="00E3197E" w:rsidRPr="00E61DEC" w:rsidRDefault="00E3197E" w:rsidP="00B60058">
            <w:pPr>
              <w:spacing w:after="0" w:line="240" w:lineRule="auto"/>
              <w:ind w:right="-255"/>
              <w:rPr>
                <w:rFonts w:ascii="Times New Roman" w:hAnsi="Times New Roman" w:cs="Times New Roman"/>
                <w:sz w:val="24"/>
                <w:szCs w:val="24"/>
              </w:rPr>
            </w:pP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Старший воспитатель;</w:t>
            </w:r>
          </w:p>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воспитатель</w:t>
            </w:r>
          </w:p>
        </w:tc>
        <w:tc>
          <w:tcPr>
            <w:tcW w:w="4784"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Воспитатель;</w:t>
            </w:r>
          </w:p>
          <w:p w:rsidR="00E3197E"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старший воспитатель</w:t>
            </w:r>
          </w:p>
          <w:p w:rsidR="00E3197E" w:rsidRPr="00E61DEC" w:rsidRDefault="00E3197E" w:rsidP="00B60058">
            <w:pPr>
              <w:spacing w:after="0" w:line="240" w:lineRule="auto"/>
              <w:ind w:right="-255"/>
              <w:rPr>
                <w:rFonts w:ascii="Times New Roman" w:hAnsi="Times New Roman" w:cs="Times New Roman"/>
                <w:sz w:val="24"/>
                <w:szCs w:val="24"/>
              </w:rPr>
            </w:pP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Руководитель физического воспитания</w:t>
            </w:r>
          </w:p>
        </w:tc>
        <w:tc>
          <w:tcPr>
            <w:tcW w:w="4784" w:type="dxa"/>
          </w:tcPr>
          <w:p w:rsidR="00E3197E" w:rsidRDefault="00E3197E" w:rsidP="00B60058">
            <w:pPr>
              <w:spacing w:after="0" w:line="240" w:lineRule="auto"/>
              <w:ind w:right="-255"/>
              <w:rPr>
                <w:rFonts w:ascii="Times New Roman" w:hAnsi="Times New Roman" w:cs="Times New Roman"/>
                <w:sz w:val="24"/>
                <w:szCs w:val="24"/>
              </w:rPr>
            </w:pPr>
            <w:r>
              <w:rPr>
                <w:rFonts w:ascii="Times New Roman" w:hAnsi="Times New Roman" w:cs="Times New Roman"/>
                <w:sz w:val="24"/>
                <w:szCs w:val="24"/>
              </w:rPr>
              <w:t>И</w:t>
            </w:r>
            <w:r w:rsidRPr="00E61DEC">
              <w:rPr>
                <w:rFonts w:ascii="Times New Roman" w:hAnsi="Times New Roman" w:cs="Times New Roman"/>
                <w:sz w:val="24"/>
                <w:szCs w:val="24"/>
              </w:rPr>
              <w:t>нструктор по физической культуре</w:t>
            </w:r>
          </w:p>
          <w:p w:rsidR="00E3197E" w:rsidRPr="00E61DEC" w:rsidRDefault="00E3197E" w:rsidP="00B60058">
            <w:pPr>
              <w:spacing w:after="0" w:line="240" w:lineRule="auto"/>
              <w:ind w:right="-255"/>
              <w:rPr>
                <w:rFonts w:ascii="Times New Roman" w:hAnsi="Times New Roman" w:cs="Times New Roman"/>
                <w:sz w:val="24"/>
                <w:szCs w:val="24"/>
              </w:rPr>
            </w:pP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 xml:space="preserve">Учитель, преподаватель (при выполнении учебной (преподавательской) работы по физической культуре </w:t>
            </w:r>
          </w:p>
        </w:tc>
        <w:tc>
          <w:tcPr>
            <w:tcW w:w="4784" w:type="dxa"/>
          </w:tcPr>
          <w:p w:rsidR="00E3197E" w:rsidRPr="00E61DEC" w:rsidRDefault="00E3197E" w:rsidP="00B60058">
            <w:pPr>
              <w:spacing w:after="0"/>
              <w:ind w:right="-257"/>
              <w:rPr>
                <w:rFonts w:ascii="Times New Roman" w:hAnsi="Times New Roman" w:cs="Times New Roman"/>
                <w:sz w:val="24"/>
                <w:szCs w:val="24"/>
              </w:rPr>
            </w:pPr>
            <w:r w:rsidRPr="00E61DEC">
              <w:rPr>
                <w:rFonts w:ascii="Times New Roman" w:hAnsi="Times New Roman" w:cs="Times New Roman"/>
                <w:sz w:val="24"/>
                <w:szCs w:val="24"/>
              </w:rPr>
              <w:t>Руководитель физического воспитания</w:t>
            </w: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Учитель-дефектолог, учитель логопед</w:t>
            </w:r>
          </w:p>
          <w:p w:rsidR="00E3197E" w:rsidRPr="00E61DEC" w:rsidRDefault="00E3197E" w:rsidP="00B60058">
            <w:pPr>
              <w:spacing w:after="0" w:line="240" w:lineRule="auto"/>
              <w:ind w:right="-255"/>
              <w:rPr>
                <w:rFonts w:ascii="Times New Roman" w:hAnsi="Times New Roman" w:cs="Times New Roman"/>
                <w:sz w:val="24"/>
                <w:szCs w:val="24"/>
              </w:rPr>
            </w:pPr>
          </w:p>
        </w:tc>
        <w:tc>
          <w:tcPr>
            <w:tcW w:w="4784"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Учитель-логопед;</w:t>
            </w:r>
          </w:p>
          <w:p w:rsidR="00E3197E"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учитель-дефектолог; воспитатель</w:t>
            </w:r>
            <w:r>
              <w:rPr>
                <w:rFonts w:ascii="Times New Roman" w:hAnsi="Times New Roman" w:cs="Times New Roman"/>
                <w:sz w:val="24"/>
                <w:szCs w:val="24"/>
              </w:rPr>
              <w:t>.</w:t>
            </w:r>
          </w:p>
          <w:p w:rsidR="00E3197E" w:rsidRPr="00E61DEC" w:rsidRDefault="00E3197E" w:rsidP="00B60058">
            <w:pPr>
              <w:spacing w:after="0" w:line="240" w:lineRule="auto"/>
              <w:ind w:right="-255"/>
              <w:rPr>
                <w:rFonts w:ascii="Times New Roman" w:hAnsi="Times New Roman" w:cs="Times New Roman"/>
                <w:sz w:val="24"/>
                <w:szCs w:val="24"/>
              </w:rPr>
            </w:pP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4784"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музыкальный руководитель;</w:t>
            </w:r>
          </w:p>
        </w:tc>
      </w:tr>
      <w:tr w:rsidR="00E3197E" w:rsidRPr="00E61DEC" w:rsidTr="00B60058">
        <w:tc>
          <w:tcPr>
            <w:tcW w:w="5103"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Старший тренер-преподаватель;</w:t>
            </w:r>
          </w:p>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тренер-преподаватель</w:t>
            </w:r>
          </w:p>
        </w:tc>
        <w:tc>
          <w:tcPr>
            <w:tcW w:w="4784" w:type="dxa"/>
          </w:tcPr>
          <w:p w:rsidR="00E3197E" w:rsidRPr="00E61DEC" w:rsidRDefault="00E3197E" w:rsidP="00B60058">
            <w:pPr>
              <w:spacing w:after="0" w:line="240" w:lineRule="auto"/>
              <w:ind w:right="-255"/>
              <w:rPr>
                <w:rFonts w:ascii="Times New Roman" w:hAnsi="Times New Roman" w:cs="Times New Roman"/>
                <w:sz w:val="24"/>
                <w:szCs w:val="24"/>
              </w:rPr>
            </w:pPr>
            <w:r w:rsidRPr="00E61DEC">
              <w:rPr>
                <w:rFonts w:ascii="Times New Roman" w:hAnsi="Times New Roman" w:cs="Times New Roman"/>
                <w:sz w:val="24"/>
                <w:szCs w:val="24"/>
              </w:rPr>
              <w:t>инструктор по физической культуре</w:t>
            </w:r>
          </w:p>
        </w:tc>
      </w:tr>
    </w:tbl>
    <w:p w:rsidR="00E3197E" w:rsidRPr="00E61DEC" w:rsidRDefault="00E3197E" w:rsidP="00E3197E">
      <w:pPr>
        <w:spacing w:after="0"/>
        <w:ind w:right="-257"/>
        <w:rPr>
          <w:rFonts w:ascii="Times New Roman" w:hAnsi="Times New Roman" w:cs="Times New Roman"/>
          <w:sz w:val="24"/>
          <w:szCs w:val="24"/>
        </w:rPr>
      </w:pPr>
    </w:p>
    <w:p w:rsidR="00E3197E" w:rsidRDefault="00E3197E" w:rsidP="00E3197E">
      <w:pPr>
        <w:spacing w:after="0" w:line="240" w:lineRule="auto"/>
        <w:jc w:val="both"/>
        <w:rPr>
          <w:rFonts w:ascii="Times New Roman" w:hAnsi="Times New Roman" w:cs="Times New Roman"/>
          <w:sz w:val="24"/>
          <w:szCs w:val="24"/>
        </w:rPr>
      </w:pPr>
    </w:p>
    <w:p w:rsidR="00E3197E" w:rsidRPr="00F27E24" w:rsidRDefault="00E3197E" w:rsidP="00E3197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Приложение № 4</w:t>
      </w:r>
    </w:p>
    <w:p w:rsidR="00E3197E" w:rsidRPr="00376190" w:rsidRDefault="00E3197E" w:rsidP="00E3197E">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6190">
        <w:rPr>
          <w:rFonts w:ascii="Times New Roman" w:hAnsi="Times New Roman" w:cs="Times New Roman"/>
          <w:sz w:val="24"/>
          <w:szCs w:val="24"/>
        </w:rPr>
        <w:t>к коллективному договору</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МБДОУ- д/с № 7 «Солнышко»                                                                                                                                                                         </w:t>
      </w:r>
    </w:p>
    <w:p w:rsidR="00E3197E" w:rsidRPr="00836B9C" w:rsidRDefault="00E3197E" w:rsidP="00E3197E">
      <w:pPr>
        <w:spacing w:after="0" w:line="240" w:lineRule="auto"/>
        <w:ind w:firstLine="709"/>
        <w:jc w:val="both"/>
        <w:rPr>
          <w:rFonts w:ascii="Times New Roman" w:hAnsi="Times New Roman" w:cs="Times New Roman"/>
          <w:sz w:val="24"/>
          <w:szCs w:val="24"/>
        </w:rPr>
      </w:pPr>
      <w:r w:rsidRPr="00836B9C">
        <w:rPr>
          <w:rFonts w:ascii="Times New Roman" w:hAnsi="Times New Roman" w:cs="Times New Roman"/>
          <w:sz w:val="24"/>
          <w:szCs w:val="24"/>
        </w:rPr>
        <w:t xml:space="preserve">                                                                                               </w:t>
      </w:r>
      <w:r>
        <w:rPr>
          <w:rFonts w:ascii="Times New Roman" w:hAnsi="Times New Roman" w:cs="Times New Roman"/>
          <w:sz w:val="24"/>
          <w:szCs w:val="24"/>
        </w:rPr>
        <w:t xml:space="preserve"> от «___» __________ 2023</w:t>
      </w:r>
      <w:r w:rsidRPr="00836B9C">
        <w:rPr>
          <w:rFonts w:ascii="Times New Roman" w:hAnsi="Times New Roman" w:cs="Times New Roman"/>
          <w:sz w:val="24"/>
          <w:szCs w:val="24"/>
        </w:rPr>
        <w:t xml:space="preserve"> г.</w:t>
      </w:r>
    </w:p>
    <w:p w:rsidR="00E3197E" w:rsidRDefault="00E3197E" w:rsidP="00E3197E">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E3197E" w:rsidRPr="00EE4B15" w:rsidRDefault="00E3197E" w:rsidP="00E3197E">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ПОЛОЖЕНИЕ</w:t>
      </w:r>
    </w:p>
    <w:p w:rsidR="00E3197E" w:rsidRPr="00EE4B15" w:rsidRDefault="00E3197E" w:rsidP="00E3197E">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о порядке и условиях предоставления педагогическим</w:t>
      </w:r>
    </w:p>
    <w:p w:rsidR="00E3197E" w:rsidRPr="00EE4B15" w:rsidRDefault="00E3197E" w:rsidP="00E3197E">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работникам длительног</w:t>
      </w:r>
      <w:r>
        <w:rPr>
          <w:rFonts w:ascii="Times New Roman" w:hAnsi="Times New Roman" w:cs="Times New Roman"/>
          <w:b/>
          <w:bCs/>
          <w:sz w:val="24"/>
          <w:szCs w:val="24"/>
        </w:rPr>
        <w:t>о отпуска сроком до одного года</w:t>
      </w:r>
    </w:p>
    <w:p w:rsidR="00E3197E" w:rsidRPr="00EE4B15" w:rsidRDefault="00E3197E" w:rsidP="00E3197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E3197E" w:rsidRPr="00EE4B15"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 xml:space="preserve">1. Настоящее Положение разработано в соответствии с приказом </w:t>
      </w:r>
      <w:r w:rsidRPr="00EE4B15">
        <w:rPr>
          <w:rFonts w:ascii="Times New Roman" w:hAnsi="Times New Roman" w:cs="Times New Roman"/>
          <w:sz w:val="24"/>
          <w:szCs w:val="24"/>
          <w:lang w:eastAsia="ar-SA"/>
        </w:rPr>
        <w:t>Министерства образования и науки Российской Федерации от 31 мая 2016 года № 644 «</w:t>
      </w:r>
      <w:r w:rsidRPr="00EE4B15">
        <w:rPr>
          <w:rFonts w:ascii="Times New Roman" w:hAnsi="Times New Roman" w:cs="Times New Roman"/>
          <w:color w:val="0D0D0D"/>
          <w:sz w:val="24"/>
          <w:szCs w:val="24"/>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EE4B15">
        <w:rPr>
          <w:rFonts w:ascii="Times New Roman" w:hAnsi="Times New Roman" w:cs="Times New Roman"/>
          <w:sz w:val="24"/>
          <w:szCs w:val="24"/>
        </w:rPr>
        <w:t xml:space="preserve">устанавливает порядок и условия предоставления длительного отпуска сроком до одного года </w:t>
      </w:r>
      <w:r>
        <w:rPr>
          <w:rFonts w:ascii="Times New Roman" w:hAnsi="Times New Roman" w:cs="Times New Roman"/>
          <w:sz w:val="24"/>
          <w:szCs w:val="24"/>
        </w:rPr>
        <w:t>педагогическим работникам  МБОУ «Топкинская ООШ».</w:t>
      </w:r>
    </w:p>
    <w:p w:rsidR="00E3197E" w:rsidRPr="00EE4B15" w:rsidRDefault="00E3197E" w:rsidP="00E3197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EE4B15">
        <w:rPr>
          <w:rFonts w:ascii="Times New Roman" w:hAnsi="Times New Roman" w:cs="Times New Roman"/>
          <w:sz w:val="24"/>
          <w:szCs w:val="24"/>
        </w:rPr>
        <w:t xml:space="preserve">2. Педагогические работники образовательной организации в соответствии со </w:t>
      </w:r>
      <w:hyperlink r:id="rId16" w:history="1">
        <w:r w:rsidRPr="00EE4B15">
          <w:rPr>
            <w:rFonts w:ascii="Times New Roman" w:hAnsi="Times New Roman" w:cs="Times New Roman"/>
            <w:sz w:val="24"/>
            <w:szCs w:val="24"/>
          </w:rPr>
          <w:t>статьёй 335</w:t>
        </w:r>
      </w:hyperlink>
      <w:r w:rsidRPr="00EE4B15">
        <w:rPr>
          <w:rFonts w:ascii="Times New Roman" w:hAnsi="Times New Roman" w:cs="Times New Roman"/>
          <w:sz w:val="24"/>
          <w:szCs w:val="24"/>
        </w:rPr>
        <w:t xml:space="preserve"> Трудового кодекса Российской Федерации, </w:t>
      </w:r>
      <w:hyperlink r:id="rId17" w:history="1">
        <w:r w:rsidRPr="00EE4B15">
          <w:rPr>
            <w:rFonts w:ascii="Times New Roman" w:hAnsi="Times New Roman" w:cs="Times New Roman"/>
            <w:sz w:val="24"/>
            <w:szCs w:val="24"/>
          </w:rPr>
          <w:t xml:space="preserve">пунктом 4 части 5 статьи 47 </w:t>
        </w:r>
      </w:hyperlink>
      <w:r w:rsidRPr="00EE4B15">
        <w:rPr>
          <w:rFonts w:ascii="Times New Roman" w:hAnsi="Times New Roman" w:cs="Times New Roman"/>
          <w:sz w:val="24"/>
          <w:szCs w:val="24"/>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E3197E" w:rsidRPr="00EE4B15" w:rsidRDefault="00E3197E" w:rsidP="00E3197E">
      <w:pPr>
        <w:widowControl w:val="0"/>
        <w:autoSpaceDE w:val="0"/>
        <w:autoSpaceDN w:val="0"/>
        <w:adjustRightInd w:val="0"/>
        <w:spacing w:after="0" w:line="240" w:lineRule="auto"/>
        <w:ind w:firstLine="709"/>
        <w:jc w:val="both"/>
        <w:rPr>
          <w:rFonts w:ascii="Times New Roman" w:hAnsi="Times New Roman" w:cs="Times New Roman"/>
          <w:i/>
          <w:color w:val="FF0000"/>
          <w:sz w:val="24"/>
          <w:szCs w:val="24"/>
        </w:rPr>
      </w:pPr>
      <w:r w:rsidRPr="00EE4B15">
        <w:rPr>
          <w:rFonts w:ascii="Times New Roman" w:hAnsi="Times New Roman" w:cs="Times New Roman"/>
          <w:sz w:val="24"/>
          <w:szCs w:val="24"/>
        </w:rPr>
        <w:t xml:space="preserve">3. Педагогические работники организации, замещающие должности, </w:t>
      </w:r>
      <w:r w:rsidRPr="00EE4B15">
        <w:rPr>
          <w:rFonts w:ascii="Times New Roman" w:hAnsi="Times New Roman" w:cs="Times New Roman"/>
          <w:sz w:val="24"/>
          <w:szCs w:val="24"/>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EE4B15">
        <w:rPr>
          <w:rFonts w:ascii="Times New Roman" w:hAnsi="Times New Roman" w:cs="Times New Roman"/>
          <w:sz w:val="24"/>
          <w:szCs w:val="24"/>
        </w:rPr>
        <w:t xml:space="preserve"> имеют право на длительный отпуск не реже чем через каждые десять лет непрерывной педагогической работы</w:t>
      </w:r>
      <w:r w:rsidRPr="00EE4B15">
        <w:rPr>
          <w:rFonts w:ascii="Times New Roman" w:hAnsi="Times New Roman" w:cs="Times New Roman"/>
          <w:color w:val="FF0000"/>
          <w:sz w:val="24"/>
          <w:szCs w:val="24"/>
        </w:rPr>
        <w:t>:</w:t>
      </w:r>
      <w:r w:rsidRPr="00EE4B15">
        <w:rPr>
          <w:rFonts w:ascii="Times New Roman" w:hAnsi="Times New Roman" w:cs="Times New Roman"/>
          <w:sz w:val="24"/>
          <w:szCs w:val="24"/>
        </w:rPr>
        <w:t xml:space="preserve"> </w:t>
      </w:r>
    </w:p>
    <w:p w:rsidR="00E3197E" w:rsidRPr="00180318" w:rsidRDefault="00E3197E" w:rsidP="00E3197E">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en-US"/>
        </w:rPr>
      </w:pPr>
      <w:r w:rsidRPr="00180318">
        <w:rPr>
          <w:rFonts w:ascii="Times New Roman" w:eastAsia="Calibri" w:hAnsi="Times New Roman" w:cs="Times New Roman"/>
          <w:sz w:val="24"/>
          <w:szCs w:val="24"/>
          <w:lang w:eastAsia="en-US"/>
        </w:rPr>
        <w:t>Должности педагогических работников</w:t>
      </w:r>
      <w:r>
        <w:rPr>
          <w:rFonts w:ascii="Times New Roman" w:eastAsia="Calibri" w:hAnsi="Times New Roman" w:cs="Times New Roman"/>
          <w:sz w:val="24"/>
          <w:szCs w:val="24"/>
          <w:lang w:eastAsia="en-US"/>
        </w:rPr>
        <w:t>:</w:t>
      </w:r>
    </w:p>
    <w:p w:rsidR="00E3197E" w:rsidRPr="00180318" w:rsidRDefault="00E3197E" w:rsidP="00E3197E">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180318">
        <w:rPr>
          <w:rFonts w:ascii="Times New Roman" w:eastAsia="Calibri" w:hAnsi="Times New Roman" w:cs="Times New Roman"/>
          <w:sz w:val="24"/>
          <w:szCs w:val="24"/>
          <w:u w:val="single"/>
          <w:lang w:eastAsia="en-US"/>
        </w:rPr>
        <w:t>Воспитатель</w:t>
      </w:r>
    </w:p>
    <w:p w:rsidR="00E3197E" w:rsidRPr="00180318" w:rsidRDefault="00E3197E" w:rsidP="00E3197E">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180318">
        <w:rPr>
          <w:rFonts w:ascii="Times New Roman" w:eastAsia="Calibri" w:hAnsi="Times New Roman" w:cs="Times New Roman"/>
          <w:sz w:val="24"/>
          <w:szCs w:val="24"/>
          <w:u w:val="single"/>
          <w:lang w:eastAsia="en-US"/>
        </w:rPr>
        <w:t>Старший воспитатель</w:t>
      </w:r>
    </w:p>
    <w:p w:rsidR="00E3197E" w:rsidRPr="00180318" w:rsidRDefault="00E3197E" w:rsidP="00E3197E">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en-US"/>
        </w:rPr>
      </w:pPr>
      <w:bookmarkStart w:id="7" w:name="Par52"/>
      <w:bookmarkEnd w:id="7"/>
      <w:r w:rsidRPr="00180318">
        <w:rPr>
          <w:rFonts w:ascii="Times New Roman" w:eastAsia="Calibri" w:hAnsi="Times New Roman" w:cs="Times New Roman"/>
          <w:sz w:val="24"/>
          <w:szCs w:val="24"/>
          <w:lang w:eastAsia="en-US"/>
        </w:rPr>
        <w:t>Должности иных педагогических работников</w:t>
      </w:r>
      <w:r>
        <w:rPr>
          <w:rFonts w:ascii="Times New Roman" w:eastAsia="Calibri" w:hAnsi="Times New Roman" w:cs="Times New Roman"/>
          <w:sz w:val="24"/>
          <w:szCs w:val="24"/>
          <w:lang w:eastAsia="en-US"/>
        </w:rPr>
        <w:t>:</w:t>
      </w:r>
    </w:p>
    <w:p w:rsidR="00E3197E" w:rsidRPr="00180318" w:rsidRDefault="00E3197E" w:rsidP="00E3197E">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180318">
        <w:rPr>
          <w:rFonts w:ascii="Times New Roman" w:eastAsia="Calibri" w:hAnsi="Times New Roman" w:cs="Times New Roman"/>
          <w:sz w:val="24"/>
          <w:szCs w:val="24"/>
          <w:u w:val="single"/>
          <w:lang w:eastAsia="en-US"/>
        </w:rPr>
        <w:t>Инструктор по физической культуре</w:t>
      </w:r>
    </w:p>
    <w:p w:rsidR="00E3197E" w:rsidRPr="00180318" w:rsidRDefault="00E3197E" w:rsidP="00E3197E">
      <w:pPr>
        <w:widowControl w:val="0"/>
        <w:autoSpaceDE w:val="0"/>
        <w:autoSpaceDN w:val="0"/>
        <w:adjustRightInd w:val="0"/>
        <w:spacing w:after="0" w:line="240" w:lineRule="auto"/>
        <w:ind w:firstLine="540"/>
        <w:jc w:val="both"/>
        <w:rPr>
          <w:rFonts w:ascii="Times New Roman" w:hAnsi="Times New Roman" w:cs="Times New Roman"/>
          <w:sz w:val="24"/>
          <w:szCs w:val="24"/>
          <w:u w:val="single"/>
          <w:lang w:eastAsia="ar-SA"/>
        </w:rPr>
      </w:pPr>
      <w:r w:rsidRPr="00180318">
        <w:rPr>
          <w:rFonts w:ascii="Times New Roman" w:eastAsia="Calibri" w:hAnsi="Times New Roman" w:cs="Times New Roman"/>
          <w:sz w:val="24"/>
          <w:szCs w:val="24"/>
          <w:u w:val="single"/>
          <w:lang w:eastAsia="en-US"/>
        </w:rPr>
        <w:t>Учитель-логопед</w:t>
      </w:r>
    </w:p>
    <w:p w:rsidR="00E3197E" w:rsidRPr="00180318" w:rsidRDefault="00E3197E" w:rsidP="00E3197E">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180318">
        <w:rPr>
          <w:rFonts w:ascii="Times New Roman" w:eastAsia="Calibri" w:hAnsi="Times New Roman" w:cs="Times New Roman"/>
          <w:sz w:val="24"/>
          <w:szCs w:val="24"/>
          <w:u w:val="single"/>
          <w:lang w:eastAsia="en-US"/>
        </w:rPr>
        <w:t xml:space="preserve">Музыкальный руководитель </w:t>
      </w:r>
    </w:p>
    <w:p w:rsidR="00E3197E" w:rsidRPr="00EE4B15" w:rsidRDefault="00E3197E" w:rsidP="00E3197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EE4B15">
        <w:rPr>
          <w:rFonts w:ascii="Times New Roman" w:hAnsi="Times New Roman" w:cs="Times New Roman"/>
          <w:sz w:val="24"/>
          <w:szCs w:val="24"/>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E3197E" w:rsidRPr="00EE4B15" w:rsidRDefault="00E3197E" w:rsidP="00E3197E">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5. В стаж непрерывной педагогической работы, дающей право на длительный отпуск, учитывается:</w:t>
      </w:r>
    </w:p>
    <w:p w:rsidR="00E3197E" w:rsidRPr="00EE4B15" w:rsidRDefault="00E3197E" w:rsidP="00E3197E">
      <w:pPr>
        <w:spacing w:after="0" w:line="240" w:lineRule="auto"/>
        <w:jc w:val="both"/>
        <w:rPr>
          <w:rFonts w:ascii="Times New Roman" w:hAnsi="Times New Roman" w:cs="Times New Roman"/>
          <w:sz w:val="24"/>
          <w:szCs w:val="24"/>
        </w:rPr>
      </w:pPr>
      <w:r w:rsidRPr="00EE4B15">
        <w:rPr>
          <w:rFonts w:ascii="Times New Roman" w:hAnsi="Times New Roman" w:cs="Times New Roman"/>
          <w:sz w:val="24"/>
          <w:szCs w:val="24"/>
        </w:rPr>
        <w:tab/>
        <w:t>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трёх месяцев;</w:t>
      </w:r>
    </w:p>
    <w:p w:rsidR="00E3197E" w:rsidRPr="00EE4B15" w:rsidRDefault="00E3197E" w:rsidP="00E3197E">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E3197E" w:rsidRPr="00EE4B15" w:rsidRDefault="00E3197E" w:rsidP="00E3197E">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 xml:space="preserve">5.3. Время замещения должностей педагогических работников по трудовому договору в </w:t>
      </w:r>
      <w:r w:rsidRPr="00EE4B15">
        <w:rPr>
          <w:rFonts w:ascii="Times New Roman" w:hAnsi="Times New Roman" w:cs="Times New Roman"/>
          <w:sz w:val="24"/>
          <w:szCs w:val="24"/>
        </w:rPr>
        <w:lastRenderedPageBreak/>
        <w:t>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E3197E" w:rsidRPr="00EE4B15" w:rsidRDefault="00E3197E" w:rsidP="00E3197E">
      <w:pPr>
        <w:spacing w:after="0" w:line="240" w:lineRule="auto"/>
        <w:ind w:firstLine="708"/>
        <w:contextualSpacing/>
        <w:jc w:val="both"/>
        <w:rPr>
          <w:rFonts w:ascii="Times New Roman" w:hAnsi="Times New Roman" w:cs="Times New Roman"/>
          <w:sz w:val="24"/>
          <w:szCs w:val="24"/>
        </w:rPr>
      </w:pPr>
      <w:bookmarkStart w:id="8" w:name="sub_1008"/>
      <w:r w:rsidRPr="00EE4B15">
        <w:rPr>
          <w:rFonts w:ascii="Times New Roman" w:hAnsi="Times New Roman" w:cs="Times New Roman"/>
          <w:sz w:val="24"/>
          <w:szCs w:val="24"/>
        </w:rPr>
        <w:t xml:space="preserve">6. </w:t>
      </w:r>
      <w:bookmarkEnd w:id="8"/>
      <w:r w:rsidRPr="00EE4B15">
        <w:rPr>
          <w:rFonts w:ascii="Times New Roman" w:hAnsi="Times New Roman" w:cs="Times New Roman"/>
          <w:sz w:val="24"/>
          <w:szCs w:val="24"/>
        </w:rPr>
        <w:t>Длительный отпуск предоставляется педагогическому работнику по его заявлению и оформляется приказом образовательной организации.</w:t>
      </w:r>
    </w:p>
    <w:p w:rsidR="00E3197E" w:rsidRPr="00EE4B15" w:rsidRDefault="00E3197E" w:rsidP="00E3197E">
      <w:pPr>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sz w:val="24"/>
          <w:szCs w:val="24"/>
        </w:rPr>
        <w:t>Заявление о предоставлении длительного отпуска работник направляет руководителю образовательной организации за 2 недели</w:t>
      </w:r>
      <w:r>
        <w:rPr>
          <w:rFonts w:ascii="Times New Roman" w:hAnsi="Times New Roman" w:cs="Times New Roman"/>
          <w:sz w:val="24"/>
          <w:szCs w:val="24"/>
        </w:rPr>
        <w:t xml:space="preserve"> </w:t>
      </w:r>
      <w:r w:rsidRPr="00EE4B15">
        <w:rPr>
          <w:rFonts w:ascii="Times New Roman" w:hAnsi="Times New Roman" w:cs="Times New Roman"/>
          <w:sz w:val="24"/>
          <w:szCs w:val="24"/>
        </w:rPr>
        <w:t xml:space="preserve">до начала отпуска. </w:t>
      </w:r>
      <w:r w:rsidRPr="00EE4B15">
        <w:rPr>
          <w:rFonts w:ascii="Times New Roman" w:hAnsi="Times New Roman" w:cs="Times New Roman"/>
          <w:bCs/>
          <w:sz w:val="24"/>
          <w:szCs w:val="24"/>
        </w:rPr>
        <w:t>В заявлении и приказе о предоставлении отпуска указываются дата начала и конкретная продолжительность длительного отпуска.</w:t>
      </w:r>
    </w:p>
    <w:p w:rsidR="00E3197E" w:rsidRPr="00393D86" w:rsidRDefault="00E3197E" w:rsidP="00E3197E">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r>
        <w:rPr>
          <w:rFonts w:ascii="Times New Roman" w:hAnsi="Times New Roman" w:cs="Times New Roman"/>
          <w:bCs/>
          <w:sz w:val="24"/>
          <w:szCs w:val="24"/>
        </w:rPr>
        <w:t xml:space="preserve"> (</w:t>
      </w:r>
      <w:r w:rsidRPr="00EE4B15">
        <w:rPr>
          <w:rFonts w:ascii="Times New Roman" w:hAnsi="Times New Roman" w:cs="Times New Roman"/>
          <w:i/>
          <w:sz w:val="24"/>
          <w:szCs w:val="24"/>
        </w:rPr>
        <w:t>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w:t>
      </w:r>
      <w:r>
        <w:rPr>
          <w:rFonts w:ascii="Times New Roman" w:hAnsi="Times New Roman" w:cs="Times New Roman"/>
          <w:i/>
          <w:sz w:val="24"/>
          <w:szCs w:val="24"/>
        </w:rPr>
        <w:t>)</w:t>
      </w:r>
      <w:r w:rsidRPr="00EE4B15">
        <w:rPr>
          <w:rFonts w:ascii="Times New Roman" w:hAnsi="Times New Roman" w:cs="Times New Roman"/>
          <w:i/>
          <w:sz w:val="24"/>
          <w:szCs w:val="24"/>
        </w:rPr>
        <w:t xml:space="preserve">. </w:t>
      </w:r>
    </w:p>
    <w:p w:rsidR="00E3197E" w:rsidRPr="00EE4B15" w:rsidRDefault="00E3197E" w:rsidP="00E3197E">
      <w:pPr>
        <w:pStyle w:val="ConsPlusNormal"/>
        <w:widowControl/>
        <w:ind w:firstLine="709"/>
        <w:contextualSpacing/>
        <w:jc w:val="both"/>
        <w:rPr>
          <w:rFonts w:ascii="Times New Roman" w:hAnsi="Times New Roman" w:cs="Times New Roman"/>
          <w:sz w:val="24"/>
          <w:szCs w:val="24"/>
        </w:rPr>
      </w:pPr>
      <w:r w:rsidRPr="00EE4B15">
        <w:rPr>
          <w:rFonts w:ascii="Times New Roman" w:hAnsi="Times New Roman" w:cs="Times New Roman"/>
          <w:bCs/>
          <w:sz w:val="24"/>
          <w:szCs w:val="24"/>
        </w:rPr>
        <w:t xml:space="preserve">7. </w:t>
      </w:r>
      <w:r w:rsidRPr="00EE4B15">
        <w:rPr>
          <w:rFonts w:ascii="Times New Roman" w:hAnsi="Times New Roman" w:cs="Times New Roman"/>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E3197E" w:rsidRPr="00EE4B15"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в письменном виде</w:t>
      </w:r>
      <w:r w:rsidRPr="00EE4B15">
        <w:rPr>
          <w:rFonts w:ascii="Times New Roman" w:hAnsi="Times New Roman" w:cs="Times New Roman"/>
          <w:bCs/>
          <w:i/>
          <w:sz w:val="24"/>
          <w:szCs w:val="24"/>
        </w:rPr>
        <w:t xml:space="preserve">. </w:t>
      </w:r>
      <w:r w:rsidRPr="00EE4B15">
        <w:rPr>
          <w:rFonts w:ascii="Times New Roman" w:hAnsi="Times New Roman" w:cs="Times New Roman"/>
          <w:bCs/>
          <w:sz w:val="24"/>
          <w:szCs w:val="24"/>
        </w:rPr>
        <w:t>При этом оставшаяся неиспользованной часть длительного отпуска педагогическому работнику не предоставляется.</w:t>
      </w:r>
    </w:p>
    <w:p w:rsidR="00E3197E" w:rsidRPr="00393D86"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 xml:space="preserve">9. </w:t>
      </w:r>
      <w:r w:rsidRPr="00393D86">
        <w:rPr>
          <w:rFonts w:ascii="Times New Roman" w:hAnsi="Times New Roman" w:cs="Times New Roman"/>
          <w:bCs/>
          <w:sz w:val="24"/>
          <w:szCs w:val="24"/>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E3197E" w:rsidRPr="00393D86"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393D86">
        <w:rPr>
          <w:rFonts w:ascii="Times New Roman" w:hAnsi="Times New Roman" w:cs="Times New Roman"/>
          <w:bCs/>
          <w:sz w:val="24"/>
          <w:szCs w:val="24"/>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E3197E" w:rsidRPr="00393D86"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393D86">
        <w:rPr>
          <w:rFonts w:ascii="Times New Roman" w:hAnsi="Times New Roman" w:cs="Times New Roman"/>
          <w:bCs/>
          <w:sz w:val="24"/>
          <w:szCs w:val="24"/>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E3197E" w:rsidRPr="00EE4B15" w:rsidRDefault="00E3197E" w:rsidP="00E31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4B15">
        <w:rPr>
          <w:rFonts w:ascii="Times New Roman" w:hAnsi="Times New Roman" w:cs="Times New Roman"/>
          <w:sz w:val="24"/>
          <w:szCs w:val="24"/>
        </w:rPr>
        <w:t>10. Длительный отпуск предоставляется без сохранения заработной платы.</w:t>
      </w:r>
    </w:p>
    <w:p w:rsidR="00E3197E" w:rsidRPr="00EE4B15" w:rsidRDefault="00E3197E" w:rsidP="00E31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4B15">
        <w:rPr>
          <w:rFonts w:ascii="Times New Roman" w:hAnsi="Times New Roman" w:cs="Times New Roman"/>
          <w:sz w:val="24"/>
          <w:szCs w:val="24"/>
        </w:rPr>
        <w:t>11. За педагогическим работником, находящимся в длительном отпуске, в установленном порядке сохраняется место работы (должность).</w:t>
      </w:r>
    </w:p>
    <w:p w:rsidR="00E3197E" w:rsidRPr="00EE4B15" w:rsidRDefault="00E3197E" w:rsidP="00E3197E">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E4B15">
        <w:rPr>
          <w:rFonts w:ascii="Times New Roman" w:hAnsi="Times New Roman" w:cs="Times New Roman"/>
          <w:sz w:val="24"/>
          <w:szCs w:val="24"/>
        </w:rPr>
        <w:t xml:space="preserve">12. Во время длительного отпуска не допускается перевод педагогического работника на другую работу, а также увольнение его по инициативе </w:t>
      </w:r>
      <w:r w:rsidRPr="00EE4B15">
        <w:rPr>
          <w:rFonts w:ascii="Times New Roman" w:hAnsi="Times New Roman" w:cs="Times New Roman"/>
          <w:bCs/>
          <w:sz w:val="24"/>
          <w:szCs w:val="24"/>
        </w:rPr>
        <w:t>работодателя</w:t>
      </w:r>
      <w:r w:rsidRPr="00EE4B15">
        <w:rPr>
          <w:rFonts w:ascii="Times New Roman" w:hAnsi="Times New Roman" w:cs="Times New Roman"/>
          <w:sz w:val="24"/>
          <w:szCs w:val="24"/>
        </w:rPr>
        <w:t>, за исключением ликвидации образовательной организации.</w:t>
      </w:r>
    </w:p>
    <w:p w:rsidR="00E3197E" w:rsidRPr="00EE4B15"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13.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E3197E"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3197E" w:rsidRPr="00EE4B15" w:rsidRDefault="00E3197E" w:rsidP="00E3197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14.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E3197E" w:rsidRPr="00EE4B15" w:rsidRDefault="00E3197E" w:rsidP="00E3197E">
      <w:pPr>
        <w:spacing w:after="0" w:line="240" w:lineRule="auto"/>
        <w:ind w:firstLine="709"/>
        <w:jc w:val="both"/>
        <w:rPr>
          <w:rFonts w:ascii="Times New Roman" w:hAnsi="Times New Roman" w:cs="Times New Roman"/>
          <w:color w:val="FF0000"/>
          <w:sz w:val="24"/>
          <w:szCs w:val="24"/>
        </w:rPr>
      </w:pPr>
    </w:p>
    <w:p w:rsidR="00E3197E" w:rsidRDefault="00E3197E" w:rsidP="00E3197E"/>
    <w:p w:rsidR="00322F0A" w:rsidRDefault="00322F0A"/>
    <w:sectPr w:rsidR="00322F0A" w:rsidSect="001F3C3F">
      <w:pgSz w:w="11906" w:h="16838"/>
      <w:pgMar w:top="426" w:right="851" w:bottom="425"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rsidP="001F3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75049" w:rsidRDefault="00322F0A" w:rsidP="001F3C3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rsidP="001F3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197E">
      <w:rPr>
        <w:rStyle w:val="a5"/>
        <w:noProof/>
      </w:rPr>
      <w:t>2</w:t>
    </w:r>
    <w:r>
      <w:rPr>
        <w:rStyle w:val="a5"/>
      </w:rPr>
      <w:fldChar w:fldCharType="end"/>
    </w:r>
  </w:p>
  <w:p w:rsidR="00B75049" w:rsidRDefault="00322F0A" w:rsidP="001F3C3F">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9" w:rsidRDefault="00322F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E26"/>
    <w:multiLevelType w:val="hybridMultilevel"/>
    <w:tmpl w:val="CE4245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1E6B9B"/>
    <w:multiLevelType w:val="hybridMultilevel"/>
    <w:tmpl w:val="262A639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585248"/>
    <w:multiLevelType w:val="hybridMultilevel"/>
    <w:tmpl w:val="5DFA99B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F46F2F"/>
    <w:multiLevelType w:val="hybridMultilevel"/>
    <w:tmpl w:val="34342D2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8B037C"/>
    <w:multiLevelType w:val="hybridMultilevel"/>
    <w:tmpl w:val="86C6F1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145B5D"/>
    <w:multiLevelType w:val="hybridMultilevel"/>
    <w:tmpl w:val="71D0BE36"/>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947519F"/>
    <w:multiLevelType w:val="hybridMultilevel"/>
    <w:tmpl w:val="07583E3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E203607"/>
    <w:multiLevelType w:val="hybridMultilevel"/>
    <w:tmpl w:val="E9A2B31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C01C7B"/>
    <w:multiLevelType w:val="hybridMultilevel"/>
    <w:tmpl w:val="18A0FD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3E0F5E"/>
    <w:multiLevelType w:val="multilevel"/>
    <w:tmpl w:val="84206406"/>
    <w:lvl w:ilvl="0">
      <w:start w:val="5"/>
      <w:numFmt w:val="decimal"/>
      <w:lvlText w:val="%1."/>
      <w:lvlJc w:val="left"/>
      <w:pPr>
        <w:ind w:left="450" w:hanging="450"/>
      </w:pPr>
      <w:rPr>
        <w:rFonts w:hint="default"/>
        <w:b/>
      </w:rPr>
    </w:lvl>
    <w:lvl w:ilvl="1">
      <w:start w:val="7"/>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0">
    <w:nsid w:val="337B2A00"/>
    <w:multiLevelType w:val="hybridMultilevel"/>
    <w:tmpl w:val="C04A84B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E39641D"/>
    <w:multiLevelType w:val="multilevel"/>
    <w:tmpl w:val="B5ECA976"/>
    <w:lvl w:ilvl="0">
      <w:start w:val="4"/>
      <w:numFmt w:val="decimal"/>
      <w:lvlText w:val="%1."/>
      <w:lvlJc w:val="left"/>
      <w:pPr>
        <w:ind w:left="720" w:hanging="360"/>
      </w:pPr>
      <w:rPr>
        <w:rFonts w:hint="default"/>
      </w:rPr>
    </w:lvl>
    <w:lvl w:ilvl="1">
      <w:start w:val="1"/>
      <w:numFmt w:val="decimal"/>
      <w:isLgl/>
      <w:lvlText w:val="%1.%2."/>
      <w:lvlJc w:val="left"/>
      <w:pPr>
        <w:ind w:left="2280" w:hanging="720"/>
      </w:pPr>
      <w:rPr>
        <w:rFonts w:hint="default"/>
        <w:color w:val="auto"/>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2858C8"/>
    <w:multiLevelType w:val="multilevel"/>
    <w:tmpl w:val="FBB60C26"/>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7A1F42"/>
    <w:multiLevelType w:val="hybridMultilevel"/>
    <w:tmpl w:val="BAD4CE6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491995"/>
    <w:multiLevelType w:val="hybridMultilevel"/>
    <w:tmpl w:val="92427D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DDA31F2"/>
    <w:multiLevelType w:val="hybridMultilevel"/>
    <w:tmpl w:val="7DEAFC34"/>
    <w:lvl w:ilvl="0" w:tplc="04190005">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5DE973B7"/>
    <w:multiLevelType w:val="hybridMultilevel"/>
    <w:tmpl w:val="E9A285B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5135C7"/>
    <w:multiLevelType w:val="hybridMultilevel"/>
    <w:tmpl w:val="22021974"/>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631B60C8"/>
    <w:multiLevelType w:val="hybridMultilevel"/>
    <w:tmpl w:val="990291F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6BF007D"/>
    <w:multiLevelType w:val="hybridMultilevel"/>
    <w:tmpl w:val="EFBA75D6"/>
    <w:lvl w:ilvl="0" w:tplc="FE6AD384">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C530230"/>
    <w:multiLevelType w:val="hybridMultilevel"/>
    <w:tmpl w:val="89B67C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2237B0A"/>
    <w:multiLevelType w:val="multilevel"/>
    <w:tmpl w:val="0419001F"/>
    <w:numStyleLink w:val="1"/>
  </w:abstractNum>
  <w:abstractNum w:abstractNumId="24">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096AFC"/>
    <w:multiLevelType w:val="hybridMultilevel"/>
    <w:tmpl w:val="4A12FF8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733A4ED2"/>
    <w:multiLevelType w:val="hybridMultilevel"/>
    <w:tmpl w:val="A7F842E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4C85DDA"/>
    <w:multiLevelType w:val="hybridMultilevel"/>
    <w:tmpl w:val="BD1C5D90"/>
    <w:lvl w:ilvl="0" w:tplc="450AF702">
      <w:start w:val="3"/>
      <w:numFmt w:val="decimal"/>
      <w:lvlText w:val="%1."/>
      <w:lvlJc w:val="left"/>
      <w:pPr>
        <w:ind w:left="3896" w:hanging="360"/>
      </w:pPr>
      <w:rPr>
        <w:rFonts w:hint="default"/>
      </w:rPr>
    </w:lvl>
    <w:lvl w:ilvl="1" w:tplc="04190019" w:tentative="1">
      <w:start w:val="1"/>
      <w:numFmt w:val="lowerLetter"/>
      <w:lvlText w:val="%2."/>
      <w:lvlJc w:val="left"/>
      <w:pPr>
        <w:ind w:left="4616" w:hanging="360"/>
      </w:pPr>
    </w:lvl>
    <w:lvl w:ilvl="2" w:tplc="0419001B" w:tentative="1">
      <w:start w:val="1"/>
      <w:numFmt w:val="lowerRoman"/>
      <w:lvlText w:val="%3."/>
      <w:lvlJc w:val="right"/>
      <w:pPr>
        <w:ind w:left="5336" w:hanging="180"/>
      </w:pPr>
    </w:lvl>
    <w:lvl w:ilvl="3" w:tplc="0419000F" w:tentative="1">
      <w:start w:val="1"/>
      <w:numFmt w:val="decimal"/>
      <w:lvlText w:val="%4."/>
      <w:lvlJc w:val="left"/>
      <w:pPr>
        <w:ind w:left="6056" w:hanging="360"/>
      </w:pPr>
    </w:lvl>
    <w:lvl w:ilvl="4" w:tplc="04190019" w:tentative="1">
      <w:start w:val="1"/>
      <w:numFmt w:val="lowerLetter"/>
      <w:lvlText w:val="%5."/>
      <w:lvlJc w:val="left"/>
      <w:pPr>
        <w:ind w:left="6776" w:hanging="360"/>
      </w:pPr>
    </w:lvl>
    <w:lvl w:ilvl="5" w:tplc="0419001B" w:tentative="1">
      <w:start w:val="1"/>
      <w:numFmt w:val="lowerRoman"/>
      <w:lvlText w:val="%6."/>
      <w:lvlJc w:val="right"/>
      <w:pPr>
        <w:ind w:left="7496" w:hanging="180"/>
      </w:pPr>
    </w:lvl>
    <w:lvl w:ilvl="6" w:tplc="0419000F" w:tentative="1">
      <w:start w:val="1"/>
      <w:numFmt w:val="decimal"/>
      <w:lvlText w:val="%7."/>
      <w:lvlJc w:val="left"/>
      <w:pPr>
        <w:ind w:left="8216" w:hanging="360"/>
      </w:pPr>
    </w:lvl>
    <w:lvl w:ilvl="7" w:tplc="04190019" w:tentative="1">
      <w:start w:val="1"/>
      <w:numFmt w:val="lowerLetter"/>
      <w:lvlText w:val="%8."/>
      <w:lvlJc w:val="left"/>
      <w:pPr>
        <w:ind w:left="8936" w:hanging="360"/>
      </w:pPr>
    </w:lvl>
    <w:lvl w:ilvl="8" w:tplc="0419001B" w:tentative="1">
      <w:start w:val="1"/>
      <w:numFmt w:val="lowerRoman"/>
      <w:lvlText w:val="%9."/>
      <w:lvlJc w:val="right"/>
      <w:pPr>
        <w:ind w:left="9656" w:hanging="180"/>
      </w:pPr>
    </w:lvl>
  </w:abstractNum>
  <w:abstractNum w:abstractNumId="28">
    <w:nsid w:val="76237CC5"/>
    <w:multiLevelType w:val="hybridMultilevel"/>
    <w:tmpl w:val="AE94DBE4"/>
    <w:lvl w:ilvl="0" w:tplc="04190005">
      <w:start w:val="1"/>
      <w:numFmt w:val="bullet"/>
      <w:lvlText w:val=""/>
      <w:lvlJc w:val="left"/>
      <w:pPr>
        <w:ind w:left="1633" w:hanging="360"/>
      </w:pPr>
      <w:rPr>
        <w:rFonts w:ascii="Wingdings" w:hAnsi="Wingdings"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29">
    <w:nsid w:val="7D417B76"/>
    <w:multiLevelType w:val="hybridMultilevel"/>
    <w:tmpl w:val="87B0F42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E1D7E83"/>
    <w:multiLevelType w:val="hybridMultilevel"/>
    <w:tmpl w:val="B6A67CC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EE32087"/>
    <w:multiLevelType w:val="hybridMultilevel"/>
    <w:tmpl w:val="24C277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5"/>
  </w:num>
  <w:num w:numId="3">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398" w:firstLine="20"/>
        </w:pPr>
        <w:rPr>
          <w:rFonts w:hint="default"/>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4"/>
  </w:num>
  <w:num w:numId="5">
    <w:abstractNumId w:val="11"/>
  </w:num>
  <w:num w:numId="6">
    <w:abstractNumId w:val="27"/>
  </w:num>
  <w:num w:numId="7">
    <w:abstractNumId w:val="18"/>
  </w:num>
  <w:num w:numId="8">
    <w:abstractNumId w:val="25"/>
  </w:num>
  <w:num w:numId="9">
    <w:abstractNumId w:val="16"/>
  </w:num>
  <w:num w:numId="10">
    <w:abstractNumId w:val="19"/>
  </w:num>
  <w:num w:numId="11">
    <w:abstractNumId w:val="13"/>
  </w:num>
  <w:num w:numId="12">
    <w:abstractNumId w:val="2"/>
  </w:num>
  <w:num w:numId="13">
    <w:abstractNumId w:val="22"/>
  </w:num>
  <w:num w:numId="14">
    <w:abstractNumId w:val="14"/>
  </w:num>
  <w:num w:numId="15">
    <w:abstractNumId w:val="4"/>
  </w:num>
  <w:num w:numId="16">
    <w:abstractNumId w:val="21"/>
  </w:num>
  <w:num w:numId="17">
    <w:abstractNumId w:val="10"/>
  </w:num>
  <w:num w:numId="18">
    <w:abstractNumId w:val="3"/>
  </w:num>
  <w:num w:numId="19">
    <w:abstractNumId w:val="5"/>
  </w:num>
  <w:num w:numId="20">
    <w:abstractNumId w:val="9"/>
  </w:num>
  <w:num w:numId="21">
    <w:abstractNumId w:val="31"/>
  </w:num>
  <w:num w:numId="22">
    <w:abstractNumId w:val="8"/>
  </w:num>
  <w:num w:numId="23">
    <w:abstractNumId w:val="30"/>
  </w:num>
  <w:num w:numId="24">
    <w:abstractNumId w:val="7"/>
  </w:num>
  <w:num w:numId="25">
    <w:abstractNumId w:val="26"/>
  </w:num>
  <w:num w:numId="26">
    <w:abstractNumId w:val="1"/>
  </w:num>
  <w:num w:numId="27">
    <w:abstractNumId w:val="6"/>
  </w:num>
  <w:num w:numId="28">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548"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0"/>
  </w:num>
  <w:num w:numId="30">
    <w:abstractNumId w:val="28"/>
  </w:num>
  <w:num w:numId="31">
    <w:abstractNumId w:val="20"/>
  </w:num>
  <w:num w:numId="32">
    <w:abstractNumId w:val="1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E3197E"/>
    <w:rsid w:val="00322F0A"/>
    <w:rsid w:val="00E3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197E"/>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3197E"/>
    <w:rPr>
      <w:rFonts w:ascii="Times New Roman" w:eastAsia="Times New Roman" w:hAnsi="Times New Roman" w:cs="Times New Roman"/>
      <w:sz w:val="20"/>
      <w:szCs w:val="20"/>
    </w:rPr>
  </w:style>
  <w:style w:type="character" w:styleId="a5">
    <w:name w:val="page number"/>
    <w:basedOn w:val="a0"/>
    <w:rsid w:val="00E3197E"/>
  </w:style>
  <w:style w:type="paragraph" w:styleId="a6">
    <w:name w:val="footer"/>
    <w:basedOn w:val="a"/>
    <w:link w:val="a7"/>
    <w:uiPriority w:val="99"/>
    <w:semiHidden/>
    <w:unhideWhenUsed/>
    <w:rsid w:val="00E3197E"/>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E3197E"/>
    <w:rPr>
      <w:rFonts w:ascii="Times New Roman" w:eastAsia="Times New Roman" w:hAnsi="Times New Roman" w:cs="Times New Roman"/>
      <w:sz w:val="20"/>
      <w:szCs w:val="20"/>
    </w:rPr>
  </w:style>
  <w:style w:type="paragraph" w:styleId="a8">
    <w:name w:val="Body Text Indent"/>
    <w:basedOn w:val="a"/>
    <w:link w:val="a9"/>
    <w:rsid w:val="00E3197E"/>
    <w:pPr>
      <w:spacing w:after="0" w:line="36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E3197E"/>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3197E"/>
    <w:pPr>
      <w:spacing w:after="0" w:line="360" w:lineRule="auto"/>
      <w:ind w:firstLine="397"/>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E3197E"/>
    <w:rPr>
      <w:rFonts w:ascii="Tahoma" w:eastAsia="Times New Roman" w:hAnsi="Tahoma" w:cs="Times New Roman"/>
      <w:sz w:val="16"/>
      <w:szCs w:val="16"/>
    </w:rPr>
  </w:style>
  <w:style w:type="paragraph" w:styleId="ac">
    <w:name w:val="List Paragraph"/>
    <w:basedOn w:val="a"/>
    <w:uiPriority w:val="34"/>
    <w:qFormat/>
    <w:rsid w:val="00E3197E"/>
    <w:pPr>
      <w:spacing w:after="0" w:line="360" w:lineRule="auto"/>
      <w:ind w:left="720" w:firstLine="397"/>
      <w:contextualSpacing/>
      <w:jc w:val="right"/>
    </w:pPr>
    <w:rPr>
      <w:rFonts w:ascii="Calibri" w:eastAsia="Calibri" w:hAnsi="Calibri" w:cs="Times New Roman"/>
      <w:lang w:eastAsia="en-US"/>
    </w:rPr>
  </w:style>
  <w:style w:type="numbering" w:customStyle="1" w:styleId="1">
    <w:name w:val="Стиль1"/>
    <w:uiPriority w:val="99"/>
    <w:rsid w:val="00E3197E"/>
    <w:pPr>
      <w:numPr>
        <w:numId w:val="4"/>
      </w:numPr>
    </w:pPr>
  </w:style>
  <w:style w:type="table" w:styleId="ad">
    <w:name w:val="Table Grid"/>
    <w:basedOn w:val="a1"/>
    <w:uiPriority w:val="59"/>
    <w:rsid w:val="00E3197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_"/>
    <w:link w:val="10"/>
    <w:rsid w:val="00E3197E"/>
    <w:rPr>
      <w:spacing w:val="15"/>
      <w:shd w:val="clear" w:color="auto" w:fill="FFFFFF"/>
    </w:rPr>
  </w:style>
  <w:style w:type="paragraph" w:customStyle="1" w:styleId="10">
    <w:name w:val="Основной текст1"/>
    <w:basedOn w:val="a"/>
    <w:link w:val="ae"/>
    <w:rsid w:val="00E3197E"/>
    <w:pPr>
      <w:widowControl w:val="0"/>
      <w:shd w:val="clear" w:color="auto" w:fill="FFFFFF"/>
      <w:spacing w:after="0" w:line="466" w:lineRule="exact"/>
      <w:jc w:val="both"/>
    </w:pPr>
    <w:rPr>
      <w:spacing w:val="15"/>
    </w:rPr>
  </w:style>
  <w:style w:type="paragraph" w:customStyle="1" w:styleId="HEADERTEXT">
    <w:name w:val=".HEADERTEXT"/>
    <w:uiPriority w:val="99"/>
    <w:rsid w:val="00E3197E"/>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styleId="af">
    <w:name w:val="No Spacing"/>
    <w:link w:val="af0"/>
    <w:qFormat/>
    <w:rsid w:val="00E3197E"/>
    <w:pPr>
      <w:spacing w:after="0" w:line="240" w:lineRule="auto"/>
    </w:pPr>
    <w:rPr>
      <w:rFonts w:ascii="Calibri" w:eastAsia="Calibri" w:hAnsi="Calibri" w:cs="Times New Roman"/>
      <w:lang w:eastAsia="en-US"/>
    </w:rPr>
  </w:style>
  <w:style w:type="character" w:customStyle="1" w:styleId="af0">
    <w:name w:val="Без интервала Знак"/>
    <w:link w:val="af"/>
    <w:rsid w:val="00E3197E"/>
    <w:rPr>
      <w:rFonts w:ascii="Calibri" w:eastAsia="Calibri" w:hAnsi="Calibri" w:cs="Times New Roman"/>
      <w:lang w:eastAsia="en-US"/>
    </w:rPr>
  </w:style>
  <w:style w:type="paragraph" w:customStyle="1" w:styleId="ConsPlusNormal">
    <w:name w:val="ConsPlusNormal"/>
    <w:rsid w:val="00E319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Hyperlink"/>
    <w:basedOn w:val="a0"/>
    <w:uiPriority w:val="99"/>
    <w:semiHidden/>
    <w:unhideWhenUsed/>
    <w:rsid w:val="00E3197E"/>
    <w:rPr>
      <w:color w:val="0000FF" w:themeColor="hyperlink"/>
      <w:u w:val="single"/>
    </w:rPr>
  </w:style>
  <w:style w:type="character" w:styleId="af2">
    <w:name w:val="FollowedHyperlink"/>
    <w:basedOn w:val="a0"/>
    <w:uiPriority w:val="99"/>
    <w:semiHidden/>
    <w:unhideWhenUsed/>
    <w:rsid w:val="00E319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F77B9ED4B2F161A5F8381A88EC2E07E449EDBC0631B781491167E6C0949AD63CEA73C9561B997sFR6H"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FF77B9ED4B2F161A5F8381A88EC2E07D4C9DD8CB621B781491167E6Cs0R9H" TargetMode="External"/><Relationship Id="rId12" Type="http://schemas.openxmlformats.org/officeDocument/2006/relationships/footer" Target="footer1.xml"/><Relationship Id="rId17" Type="http://schemas.openxmlformats.org/officeDocument/2006/relationships/hyperlink" Target="consultantplus://offline/main?base=LAW;n=114699;fld=134;dst=100634" TargetMode="External"/><Relationship Id="rId2" Type="http://schemas.openxmlformats.org/officeDocument/2006/relationships/styles" Target="styles.xml"/><Relationship Id="rId16" Type="http://schemas.openxmlformats.org/officeDocument/2006/relationships/hyperlink" Target="consultantplus://offline/main?base=LAW;n=108403;fld=134;dst=101884" TargetMode="External"/><Relationship Id="rId1" Type="http://schemas.openxmlformats.org/officeDocument/2006/relationships/numbering" Target="numbering.xml"/><Relationship Id="rId6" Type="http://schemas.openxmlformats.org/officeDocument/2006/relationships/hyperlink" Target="consultantplus://offline/ref=1E346817E00FED4F745EF79E37F32A9654CBC9B3DD74E3C82D4AE8CC7F45351C7490ED037C6BFEF2484E2A9840D136A3A4F8E51E46737386p6VDK" TargetMode="External"/><Relationship Id="rId11" Type="http://schemas.openxmlformats.org/officeDocument/2006/relationships/header" Target="header2.xml"/><Relationship Id="rId5" Type="http://schemas.openxmlformats.org/officeDocument/2006/relationships/hyperlink" Target="consultantplus://offline/ref=1E346817E00FED4F745EF79E37F32A9654CBC9B3DD74E3C82D4AE8CC7F45351C7490ED037C6BFEF2484E2A9840D136A3A4F8E51E46737386p6VDK" TargetMode="Externa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FF77B9ED4B2F161A5F8381A88EC2E07E499ED9C76C46721CC81A7Cs6R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17100</Words>
  <Characters>97470</Characters>
  <Application>Microsoft Office Word</Application>
  <DocSecurity>0</DocSecurity>
  <Lines>812</Lines>
  <Paragraphs>228</Paragraphs>
  <ScaleCrop>false</ScaleCrop>
  <Company/>
  <LinksUpToDate>false</LinksUpToDate>
  <CharactersWithSpaces>114342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us907</dc:creator>
  <cp:keywords/>
  <dc:description/>
  <cp:lastModifiedBy>us907</cp:lastModifiedBy>
  <cp:revision>2</cp:revision>
  <dcterms:created xsi:type="dcterms:W3CDTF">2023-11-20T04:42:00Z</dcterms:created>
  <dcterms:modified xsi:type="dcterms:W3CDTF">2023-11-20T04:42:00Z</dcterms:modified>
</cp:coreProperties>
</file>